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c71696fe44667" w:history="1">
              <w:r>
                <w:rPr>
                  <w:rStyle w:val="Hyperlink"/>
                </w:rPr>
                <w:t>2025-2031年中国家装行业现状调研分析与发展趋势预测报告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c71696fe44667" w:history="1">
              <w:r>
                <w:rPr>
                  <w:rStyle w:val="Hyperlink"/>
                </w:rPr>
                <w:t>2025-2031年中国家装行业现状调研分析与发展趋势预测报告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c71696fe44667" w:history="1">
                <w:r>
                  <w:rPr>
                    <w:rStyle w:val="Hyperlink"/>
                  </w:rPr>
                  <w:t>https://www.20087.com/M_JianCaiFangChan/22/JiaZhuangFaZhanXianZhuangFenXiQianJingYuCe.html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装行业涵盖了住宅设计、装修施工和家居装饰等多个环节，随着消费者审美观念的变化和技术的进步，行业正经历着深刻的变革。目前，智能家居技术的融入，如智能照明、安防和娱乐系统，提升了居住的舒适性和便利性。同时，绿色建材和生态设计理念的普及，促进了环保和节能家装方案的推广，满足了现代人对健康生活方式的追求。</w:t>
      </w:r>
      <w:r>
        <w:rPr>
          <w:rFonts w:hint="eastAsia"/>
        </w:rPr>
        <w:br/>
      </w:r>
      <w:r>
        <w:rPr>
          <w:rFonts w:hint="eastAsia"/>
        </w:rPr>
        <w:t>　　未来，家装将更加注重个性化和可持续性。随着虚拟现实和增强现实技术的应用，消费者将能够更直观地预览装修效果，实现定制化的家居设计。同时，装配式建筑和模块化家具的兴起，将简化施工流程，缩短装修周期，减少浪费。在材料选择上，可再生资源和零VOC（挥发性有机化合物）涂料的使用，将推动家装行业的绿色转型，营造更健康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c71696fe44667" w:history="1">
        <w:r>
          <w:rPr>
            <w:rStyle w:val="Hyperlink"/>
          </w:rPr>
          <w:t>2025-2031年中国家装行业现状调研分析与发展趋势预测报告</w:t>
        </w:r>
      </w:hyperlink>
      <w:r>
        <w:rPr>
          <w:rFonts w:hint="eastAsia"/>
        </w:rPr>
        <w:t>》基于科学的市场调研与数据分析，全面解析了家装行业的市场规模、市场需求及发展现状。报告深入探讨了家装产业链结构、细分市场特点及技术发展方向，并结合宏观经济环境与消费者需求变化，对家装行业前景与未来趋势进行了科学预测，揭示了潜在增长空间。通过对家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家装行业发展现状</w:t>
      </w:r>
      <w:r>
        <w:rPr>
          <w:rFonts w:hint="eastAsia"/>
        </w:rPr>
        <w:br/>
      </w:r>
      <w:r>
        <w:rPr>
          <w:rFonts w:hint="eastAsia"/>
        </w:rPr>
        <w:t>第一章 2025年中国家装行业宏观环境分析</w:t>
      </w:r>
      <w:r>
        <w:rPr>
          <w:rFonts w:hint="eastAsia"/>
        </w:rPr>
        <w:br/>
      </w:r>
      <w:r>
        <w:rPr>
          <w:rFonts w:hint="eastAsia"/>
        </w:rPr>
        <w:t>　　第一节 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2025年家装行业宏观环境分析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2020-2025年中国家装行业经济指标分析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2020-2025年家装行业发展概述</w:t>
      </w:r>
      <w:r>
        <w:rPr>
          <w:rFonts w:hint="eastAsia"/>
        </w:rPr>
        <w:br/>
      </w:r>
      <w:r>
        <w:rPr>
          <w:rFonts w:hint="eastAsia"/>
        </w:rPr>
        <w:t>　　　　一、2020-2025年家装行业发展概述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二、2020-2025年家装行业总体概况</w:t>
      </w:r>
      <w:r>
        <w:rPr>
          <w:rFonts w:hint="eastAsia"/>
        </w:rPr>
        <w:br/>
      </w:r>
      <w:r>
        <w:rPr>
          <w:rFonts w:hint="eastAsia"/>
        </w:rPr>
        <w:t>　　　　三、2020-2025年家装行业发展特点</w:t>
      </w:r>
      <w:r>
        <w:rPr>
          <w:rFonts w:hint="eastAsia"/>
        </w:rPr>
        <w:br/>
      </w:r>
      <w:r>
        <w:rPr>
          <w:rFonts w:hint="eastAsia"/>
        </w:rPr>
        <w:t>　　　　四、2025年家装行业发展趋势</w:t>
      </w:r>
      <w:r>
        <w:rPr>
          <w:rFonts w:hint="eastAsia"/>
        </w:rPr>
        <w:br/>
      </w:r>
      <w:r>
        <w:rPr>
          <w:rFonts w:hint="eastAsia"/>
        </w:rPr>
        <w:t>　　　　五、2020-2025年家装行业市场规模分析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2020-2025年家装行业经济运行状况</w:t>
      </w:r>
      <w:r>
        <w:rPr>
          <w:rFonts w:hint="eastAsia"/>
        </w:rPr>
        <w:br/>
      </w:r>
      <w:r>
        <w:rPr>
          <w:rFonts w:hint="eastAsia"/>
        </w:rPr>
        <w:t>　　　　一、家装行业企业数量分析</w:t>
      </w:r>
      <w:r>
        <w:rPr>
          <w:rFonts w:hint="eastAsia"/>
        </w:rPr>
        <w:br/>
      </w:r>
      <w:r>
        <w:rPr>
          <w:rFonts w:hint="eastAsia"/>
        </w:rPr>
        <w:t>　　　　二、家装行业资产规模分析</w:t>
      </w:r>
      <w:r>
        <w:rPr>
          <w:rFonts w:hint="eastAsia"/>
        </w:rPr>
        <w:br/>
      </w:r>
      <w:r>
        <w:rPr>
          <w:rFonts w:hint="eastAsia"/>
        </w:rPr>
        <w:t>　　　　三、家装行业销售收入分析</w:t>
      </w:r>
      <w:r>
        <w:rPr>
          <w:rFonts w:hint="eastAsia"/>
        </w:rPr>
        <w:br/>
      </w:r>
      <w:r>
        <w:rPr>
          <w:rFonts w:hint="eastAsia"/>
        </w:rPr>
        <w:t>　　　　四、家装行业利润总额分析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2020-2025年家装行业成本费用分析</w:t>
      </w:r>
      <w:r>
        <w:rPr>
          <w:rFonts w:hint="eastAsia"/>
        </w:rPr>
        <w:br/>
      </w:r>
      <w:r>
        <w:rPr>
          <w:rFonts w:hint="eastAsia"/>
        </w:rPr>
        <w:t>　　　　一、家装行业营销成本分析</w:t>
      </w:r>
      <w:r>
        <w:rPr>
          <w:rFonts w:hint="eastAsia"/>
        </w:rPr>
        <w:br/>
      </w:r>
      <w:r>
        <w:rPr>
          <w:rFonts w:hint="eastAsia"/>
        </w:rPr>
        <w:t>　　　　二、家装行业销售费用分析</w:t>
      </w:r>
      <w:r>
        <w:rPr>
          <w:rFonts w:hint="eastAsia"/>
        </w:rPr>
        <w:br/>
      </w:r>
      <w:r>
        <w:rPr>
          <w:rFonts w:hint="eastAsia"/>
        </w:rPr>
        <w:t>　　　　三、家装行业管理费用分析</w:t>
      </w:r>
      <w:r>
        <w:rPr>
          <w:rFonts w:hint="eastAsia"/>
        </w:rPr>
        <w:br/>
      </w:r>
      <w:r>
        <w:rPr>
          <w:rFonts w:hint="eastAsia"/>
        </w:rPr>
        <w:t>　　　　四、家装行业财务费用分析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2020-2025年家装行业运营效益分析</w:t>
      </w:r>
      <w:r>
        <w:rPr>
          <w:rFonts w:hint="eastAsia"/>
        </w:rPr>
        <w:br/>
      </w:r>
      <w:r>
        <w:rPr>
          <w:rFonts w:hint="eastAsia"/>
        </w:rPr>
        <w:t>　　　　一、家装行业盈利能力分析</w:t>
      </w:r>
      <w:r>
        <w:rPr>
          <w:rFonts w:hint="eastAsia"/>
        </w:rPr>
        <w:br/>
      </w:r>
      <w:r>
        <w:rPr>
          <w:rFonts w:hint="eastAsia"/>
        </w:rPr>
        <w:t>　　　　二、家装行业运营能力分析</w:t>
      </w:r>
      <w:r>
        <w:rPr>
          <w:rFonts w:hint="eastAsia"/>
        </w:rPr>
        <w:br/>
      </w:r>
      <w:r>
        <w:rPr>
          <w:rFonts w:hint="eastAsia"/>
        </w:rPr>
        <w:t>　　　　三、家装行业偿债能力分析</w:t>
      </w:r>
      <w:r>
        <w:rPr>
          <w:rFonts w:hint="eastAsia"/>
        </w:rPr>
        <w:br/>
      </w:r>
      <w:r>
        <w:rPr>
          <w:rFonts w:hint="eastAsia"/>
        </w:rPr>
        <w:t>　　　　四、家装行业成长能力分析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家装行业深度分析</w:t>
      </w:r>
      <w:r>
        <w:rPr>
          <w:rFonts w:hint="eastAsia"/>
        </w:rPr>
        <w:br/>
      </w:r>
      <w:r>
        <w:rPr>
          <w:rFonts w:hint="eastAsia"/>
        </w:rPr>
        <w:t>第三章 2025年中国家装行业市场与竞争分析</w:t>
      </w:r>
      <w:r>
        <w:rPr>
          <w:rFonts w:hint="eastAsia"/>
        </w:rPr>
        <w:br/>
      </w:r>
      <w:r>
        <w:rPr>
          <w:rFonts w:hint="eastAsia"/>
        </w:rPr>
        <w:t>　　第一节 家装行业上下游市场分析</w:t>
      </w:r>
      <w:r>
        <w:rPr>
          <w:rFonts w:hint="eastAsia"/>
        </w:rPr>
        <w:br/>
      </w:r>
      <w:r>
        <w:rPr>
          <w:rFonts w:hint="eastAsia"/>
        </w:rPr>
        <w:t>　　　　一、家装行业产业链简介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第二节 2025年家装行业市场供需分析</w:t>
      </w:r>
      <w:r>
        <w:rPr>
          <w:rFonts w:hint="eastAsia"/>
        </w:rPr>
        <w:br/>
      </w:r>
      <w:r>
        <w:rPr>
          <w:rFonts w:hint="eastAsia"/>
        </w:rPr>
        <w:t>　　　　一、家装行业供应总量</w:t>
      </w:r>
      <w:r>
        <w:rPr>
          <w:rFonts w:hint="eastAsia"/>
        </w:rPr>
        <w:br/>
      </w:r>
      <w:r>
        <w:rPr>
          <w:rFonts w:hint="eastAsia"/>
        </w:rPr>
        <w:t>　　　　二、家装行业市场总量</w:t>
      </w:r>
      <w:r>
        <w:rPr>
          <w:rFonts w:hint="eastAsia"/>
        </w:rPr>
        <w:br/>
      </w:r>
      <w:r>
        <w:rPr>
          <w:rFonts w:hint="eastAsia"/>
        </w:rPr>
        <w:t>　　　　三、家装行业产品价格分析</w:t>
      </w:r>
      <w:r>
        <w:rPr>
          <w:rFonts w:hint="eastAsia"/>
        </w:rPr>
        <w:br/>
      </w:r>
      <w:r>
        <w:rPr>
          <w:rFonts w:hint="eastAsia"/>
        </w:rPr>
        <w:t>　　第三节 家装行业五力竞争分析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家装行业市场集中度分析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中国家装行业传统商业模式分析</w:t>
      </w:r>
      <w:r>
        <w:rPr>
          <w:rFonts w:hint="eastAsia"/>
        </w:rPr>
        <w:br/>
      </w:r>
      <w:r>
        <w:rPr>
          <w:rFonts w:hint="eastAsia"/>
        </w:rPr>
        <w:t>　　第一节 家装行业原料采购模式</w:t>
      </w:r>
      <w:r>
        <w:rPr>
          <w:rFonts w:hint="eastAsia"/>
        </w:rPr>
        <w:br/>
      </w:r>
      <w:r>
        <w:rPr>
          <w:rFonts w:hint="eastAsia"/>
        </w:rPr>
        <w:t>　　　　一、全包装修模式</w:t>
      </w:r>
      <w:r>
        <w:rPr>
          <w:rFonts w:hint="eastAsia"/>
        </w:rPr>
        <w:br/>
      </w:r>
      <w:r>
        <w:rPr>
          <w:rFonts w:hint="eastAsia"/>
        </w:rPr>
        <w:t>　　　　二、半包装修模式</w:t>
      </w:r>
      <w:r>
        <w:rPr>
          <w:rFonts w:hint="eastAsia"/>
        </w:rPr>
        <w:br/>
      </w:r>
      <w:r>
        <w:rPr>
          <w:rFonts w:hint="eastAsia"/>
        </w:rPr>
        <w:t>　　　　三、清包装修模式</w:t>
      </w:r>
      <w:r>
        <w:rPr>
          <w:rFonts w:hint="eastAsia"/>
        </w:rPr>
        <w:br/>
      </w:r>
      <w:r>
        <w:rPr>
          <w:rFonts w:hint="eastAsia"/>
        </w:rPr>
        <w:t>　　第二节 家装行业经营模式</w:t>
      </w:r>
      <w:r>
        <w:rPr>
          <w:rFonts w:hint="eastAsia"/>
        </w:rPr>
        <w:br/>
      </w:r>
      <w:r>
        <w:rPr>
          <w:rFonts w:hint="eastAsia"/>
        </w:rPr>
        <w:t>　　第三节 家装行业盈利模式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t>　　　　一、OEM模式</w:t>
      </w:r>
      <w:r>
        <w:rPr>
          <w:rFonts w:hint="eastAsia"/>
        </w:rPr>
        <w:br/>
      </w:r>
      <w:r>
        <w:rPr>
          <w:rFonts w:hint="eastAsia"/>
        </w:rPr>
        <w:t>　　　　二、ODM模式</w:t>
      </w:r>
      <w:r>
        <w:rPr>
          <w:rFonts w:hint="eastAsia"/>
        </w:rPr>
        <w:br/>
      </w:r>
      <w:r>
        <w:rPr>
          <w:rFonts w:hint="eastAsia"/>
        </w:rPr>
        <w:t>　　　　三、OBM模式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中国家装行业商业模式构建与实施策略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家装行业商业模式要素与特征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一、商业模式的模式要素</w:t>
      </w:r>
      <w:r>
        <w:rPr>
          <w:rFonts w:hint="eastAsia"/>
        </w:rPr>
        <w:br/>
      </w:r>
      <w:r>
        <w:rPr>
          <w:rFonts w:hint="eastAsia"/>
        </w:rPr>
        <w:t>　　　　二、成功商业模式的特征</w:t>
      </w:r>
      <w:r>
        <w:rPr>
          <w:rFonts w:hint="eastAsia"/>
        </w:rPr>
        <w:br/>
      </w:r>
      <w:r>
        <w:rPr>
          <w:rFonts w:hint="eastAsia"/>
        </w:rPr>
        <w:t>　　第二节 家装行业企业商业模式构建步骤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家装行业商业模式的实施策略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中国家装行业商业模式创新转型分析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第三节 互联网背景下家装行业商业模式选择</w:t>
      </w:r>
      <w:r>
        <w:rPr>
          <w:rFonts w:hint="eastAsia"/>
        </w:rPr>
        <w:br/>
      </w:r>
      <w:r>
        <w:rPr>
          <w:rFonts w:hint="eastAsia"/>
        </w:rPr>
        <w:t>　　　　一、家装行业与互联网思维的结合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二、互联网背景下家装行业商业模式选择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2025年家装行业企业经营情况与商业模式分析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东易日盛装饰有限公司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深圳广田装饰集团股份有限公司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龙发集团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北京业之峰诺华装饰股份有限公司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北京元洲集团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广东星艺装饰集团股份有限公司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名雕装饰股份有限公司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第十节 九鼎装饰股份有限公司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家装行业发展前景</w:t>
      </w:r>
      <w:r>
        <w:rPr>
          <w:rFonts w:hint="eastAsia"/>
        </w:rPr>
        <w:br/>
      </w:r>
      <w:r>
        <w:rPr>
          <w:rFonts w:hint="eastAsia"/>
        </w:rPr>
        <w:t>第八章 2025-2031年中国家装行业发展前景预测分析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2025-2031年家装行业发展前景及趋势预测分析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2025-2031年家装行业发展前景预测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一、2025-2031年家装行业生产规模预测</w:t>
      </w:r>
      <w:r>
        <w:rPr>
          <w:rFonts w:hint="eastAsia"/>
        </w:rPr>
        <w:br/>
      </w:r>
      <w:r>
        <w:rPr>
          <w:rFonts w:hint="eastAsia"/>
        </w:rPr>
        <w:t>　　　　二、2025-2031年家装行业市场规模预测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三、2025-2031年家装行业盈利前景预测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2025-2031年中国家装行业投融资战略规划分析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家装行业关键成功要素分析</w:t>
      </w:r>
      <w:r>
        <w:rPr>
          <w:rFonts w:hint="eastAsia"/>
        </w:rPr>
        <w:br/>
      </w:r>
      <w:r>
        <w:rPr>
          <w:rFonts w:hint="eastAsia"/>
        </w:rPr>
        <w:t>　　第二节 家装行业投资壁垒分析</w:t>
      </w:r>
      <w:r>
        <w:rPr>
          <w:rFonts w:hint="eastAsia"/>
        </w:rPr>
        <w:br/>
      </w:r>
      <w:r>
        <w:rPr>
          <w:rFonts w:hint="eastAsia"/>
        </w:rPr>
        <w:t>　　　　一、家装行业进入壁垒</w:t>
      </w:r>
      <w:r>
        <w:rPr>
          <w:rFonts w:hint="eastAsia"/>
        </w:rPr>
        <w:br/>
      </w:r>
      <w:r>
        <w:rPr>
          <w:rFonts w:hint="eastAsia"/>
        </w:rPr>
        <w:t>　　　　二、家装行业退出壁垒</w:t>
      </w:r>
      <w:r>
        <w:rPr>
          <w:rFonts w:hint="eastAsia"/>
        </w:rPr>
        <w:br/>
      </w:r>
      <w:r>
        <w:rPr>
          <w:rFonts w:hint="eastAsia"/>
        </w:rPr>
        <w:t>　　第三节 家装行业投资风险与规避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中⋅智⋅林⋅－家装行业融资渠道与策略</w:t>
      </w:r>
      <w:r>
        <w:rPr>
          <w:rFonts w:hint="eastAsia"/>
        </w:rPr>
        <w:br/>
      </w:r>
      <w:r>
        <w:rPr>
          <w:rFonts w:hint="eastAsia"/>
        </w:rPr>
        <w:t>　　　　一、家装行业融资渠道分析</w:t>
      </w:r>
      <w:r>
        <w:rPr>
          <w:rFonts w:hint="eastAsia"/>
        </w:rPr>
        <w:br/>
      </w:r>
      <w:r>
        <w:rPr>
          <w:rFonts w:hint="eastAsia"/>
        </w:rPr>
        <w:t>　　　　二、家装行业融资策略分析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2025年中国主要宏观经济指标预测</w:t>
      </w:r>
      <w:r>
        <w:rPr>
          <w:rFonts w:hint="eastAsia"/>
        </w:rPr>
        <w:br/>
      </w:r>
      <w:r>
        <w:rPr>
          <w:rFonts w:hint="eastAsia"/>
        </w:rPr>
        <w:t>　　图表 2025年GDP情况</w:t>
      </w:r>
      <w:r>
        <w:rPr>
          <w:rFonts w:hint="eastAsia"/>
        </w:rPr>
        <w:br/>
      </w:r>
      <w:r>
        <w:rPr>
          <w:rFonts w:hint="eastAsia"/>
        </w:rPr>
        <w:t>　　图表 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2025年政府性基金收入情况</w:t>
      </w:r>
      <w:r>
        <w:rPr>
          <w:rFonts w:hint="eastAsia"/>
        </w:rPr>
        <w:br/>
      </w:r>
      <w:r>
        <w:rPr>
          <w:rFonts w:hint="eastAsia"/>
        </w:rPr>
        <w:t>　　图表 2025年政府性基金支出情况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2025年固定资产投资同比增速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2020-2025年我国城镇化水平</w:t>
      </w:r>
      <w:r>
        <w:rPr>
          <w:rFonts w:hint="eastAsia"/>
        </w:rPr>
        <w:br/>
      </w:r>
      <w:r>
        <w:rPr>
          <w:rFonts w:hint="eastAsia"/>
        </w:rPr>
        <w:t>　　图表 2020-2025年中国家装行业工程总产值</w:t>
      </w:r>
      <w:r>
        <w:rPr>
          <w:rFonts w:hint="eastAsia"/>
        </w:rPr>
        <w:br/>
      </w:r>
      <w:r>
        <w:rPr>
          <w:rFonts w:hint="eastAsia"/>
        </w:rPr>
        <w:t>　　图表 2020-2025年中国家装行业具备工程资质的企业数量</w:t>
      </w:r>
      <w:r>
        <w:rPr>
          <w:rFonts w:hint="eastAsia"/>
        </w:rPr>
        <w:br/>
      </w:r>
      <w:r>
        <w:rPr>
          <w:rFonts w:hint="eastAsia"/>
        </w:rPr>
        <w:t>　　图表 2020-2025年中国家装行业资产规模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2020-2025年中国家装行业销售额</w:t>
      </w:r>
      <w:r>
        <w:rPr>
          <w:rFonts w:hint="eastAsia"/>
        </w:rPr>
        <w:br/>
      </w:r>
      <w:r>
        <w:rPr>
          <w:rFonts w:hint="eastAsia"/>
        </w:rPr>
        <w:t>　　图表 2020-2025年中国家装行业销售利润</w:t>
      </w:r>
      <w:r>
        <w:rPr>
          <w:rFonts w:hint="eastAsia"/>
        </w:rPr>
        <w:br/>
      </w:r>
      <w:r>
        <w:rPr>
          <w:rFonts w:hint="eastAsia"/>
        </w:rPr>
        <w:t>　　图表 2020-2025年中国家装行业销售成本</w:t>
      </w:r>
      <w:r>
        <w:rPr>
          <w:rFonts w:hint="eastAsia"/>
        </w:rPr>
        <w:br/>
      </w:r>
      <w:r>
        <w:rPr>
          <w:rFonts w:hint="eastAsia"/>
        </w:rPr>
        <w:t>　　图表 2020-2025年中国家装行业销售费用</w:t>
      </w:r>
      <w:r>
        <w:rPr>
          <w:rFonts w:hint="eastAsia"/>
        </w:rPr>
        <w:br/>
      </w:r>
      <w:r>
        <w:rPr>
          <w:rFonts w:hint="eastAsia"/>
        </w:rPr>
        <w:t>　　图表 2020-2025年中国家装行业管理费用</w:t>
      </w:r>
      <w:r>
        <w:rPr>
          <w:rFonts w:hint="eastAsia"/>
        </w:rPr>
        <w:br/>
      </w:r>
      <w:r>
        <w:rPr>
          <w:rFonts w:hint="eastAsia"/>
        </w:rPr>
        <w:t>　　图表 2020-2025年中国家装行业财务费用</w:t>
      </w:r>
      <w:r>
        <w:rPr>
          <w:rFonts w:hint="eastAsia"/>
        </w:rPr>
        <w:br/>
      </w:r>
      <w:r>
        <w:rPr>
          <w:rFonts w:hint="eastAsia"/>
        </w:rPr>
        <w:t>　　图表 2020-2025年中国家装行业营业利润率</w:t>
      </w:r>
      <w:r>
        <w:rPr>
          <w:rFonts w:hint="eastAsia"/>
        </w:rPr>
        <w:br/>
      </w:r>
      <w:r>
        <w:rPr>
          <w:rFonts w:hint="eastAsia"/>
        </w:rPr>
        <w:t>　　图表 2020-2025年中国家装行业现金流量比率</w:t>
      </w:r>
      <w:r>
        <w:rPr>
          <w:rFonts w:hint="eastAsia"/>
        </w:rPr>
        <w:br/>
      </w:r>
      <w:r>
        <w:rPr>
          <w:rFonts w:hint="eastAsia"/>
        </w:rPr>
        <w:t>　　图表 2020-2025年中国家装行业资产负债率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2020-2025年中国家装行业主营业务收入增长率</w:t>
      </w:r>
      <w:r>
        <w:rPr>
          <w:rFonts w:hint="eastAsia"/>
        </w:rPr>
        <w:br/>
      </w:r>
      <w:r>
        <w:rPr>
          <w:rFonts w:hint="eastAsia"/>
        </w:rPr>
        <w:t>　　图表 特种纸及纸板2020-2025年生产量和消费量</w:t>
      </w:r>
      <w:r>
        <w:rPr>
          <w:rFonts w:hint="eastAsia"/>
        </w:rPr>
        <w:br/>
      </w:r>
      <w:r>
        <w:rPr>
          <w:rFonts w:hint="eastAsia"/>
        </w:rPr>
        <w:t>　　图表 涂布印刷纸2020-2025年生产量和消费量</w:t>
      </w:r>
      <w:r>
        <w:rPr>
          <w:rFonts w:hint="eastAsia"/>
        </w:rPr>
        <w:br/>
      </w:r>
      <w:r>
        <w:rPr>
          <w:rFonts w:hint="eastAsia"/>
        </w:rPr>
        <w:t>　　图表 未涂布印刷书写纸2020-2025年生产量和消费量</w:t>
      </w:r>
      <w:r>
        <w:rPr>
          <w:rFonts w:hint="eastAsia"/>
        </w:rPr>
        <w:br/>
      </w:r>
      <w:r>
        <w:rPr>
          <w:rFonts w:hint="eastAsia"/>
        </w:rPr>
        <w:t>　　图表 2024-2025年水泥、平板玻璃产量各月增速</w:t>
      </w:r>
      <w:r>
        <w:rPr>
          <w:rFonts w:hint="eastAsia"/>
        </w:rPr>
        <w:br/>
      </w:r>
      <w:r>
        <w:rPr>
          <w:rFonts w:hint="eastAsia"/>
        </w:rPr>
        <w:t>　　图表 2024-2025年水泥、平板玻璃产量月度价格</w:t>
      </w:r>
      <w:r>
        <w:rPr>
          <w:rFonts w:hint="eastAsia"/>
        </w:rPr>
        <w:br/>
      </w:r>
      <w:r>
        <w:rPr>
          <w:rFonts w:hint="eastAsia"/>
        </w:rPr>
        <w:t>　　图表 2020-2025年中国家装行业供给规模</w:t>
      </w:r>
      <w:r>
        <w:rPr>
          <w:rFonts w:hint="eastAsia"/>
        </w:rPr>
        <w:br/>
      </w:r>
      <w:r>
        <w:rPr>
          <w:rFonts w:hint="eastAsia"/>
        </w:rPr>
        <w:t>　　图表 2020-2025年中国家装行业需求规模</w:t>
      </w:r>
      <w:r>
        <w:rPr>
          <w:rFonts w:hint="eastAsia"/>
        </w:rPr>
        <w:br/>
      </w:r>
      <w:r>
        <w:rPr>
          <w:rFonts w:hint="eastAsia"/>
        </w:rPr>
        <w:t>　　图表 2025年东易日盛装饰有限公司资产负债表分析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2024-2025年东易日盛装饰有限公司资产负债表分析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2025年东易日盛装饰有限公司利润表分析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2024-2025年东易日盛装饰有限公司利润表分析</w:t>
      </w:r>
      <w:r>
        <w:rPr>
          <w:rFonts w:hint="eastAsia"/>
        </w:rPr>
        <w:br/>
      </w:r>
      <w:r>
        <w:rPr>
          <w:rFonts w:hint="eastAsia"/>
        </w:rPr>
        <w:t>　　图表 2025年东易日盛装饰有限公司现金流量表分析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2024-2025年东易日盛装饰有限公司现金流量表分析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2025年东易日盛装饰有限公司每股指标分析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2024-2025年东易日盛装饰有限公司每股指标分析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2025年东易日盛装饰有限公司成长能力指标分析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2024-2025年东易日盛装饰有限公司成长能力指标分析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2025年金螳螂建筑装饰股份有限公司资产负债表分析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2024-2025年金螳螂建筑装饰股份有限公司资产负债表分析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2025年金螳螂建筑装饰股份有限公司利润表分析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2024-2025年金螳螂建筑装饰股份有限公司利润表分析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2025年金螳螂建筑装饰股份有限公司现金流量表分析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2024-2025年金螳螂建筑装饰股份有限公司现金流量表分析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2025年金螳螂建筑装饰股份有限公司每股指标分析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2024-2025年金螳螂建筑装饰股份有限公司每股指标分析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2025年金螳螂建筑装饰股份有限公司成长能力指标分析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2024-2025年金螳螂建筑装饰股份有限公司成长能力指标分析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2025年亚厦装饰股份有限公司资产负债表分析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2024-2025年亚厦装饰股份有限公司资产负债表分析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2025年亚厦装饰股份有限公司利润表分析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2024-2025年亚厦装饰股份有限公司利润表分析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2025年亚厦装饰股份有限公司现金流量表分析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2024-2025年亚厦装饰股份有限公司现金流量表分析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2025年亚厦装饰股份有限公司每股指标分析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2024-2025年亚厦装饰股份有限公司每股指标分析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2025年亚厦装饰股份有限公司成长能力指标分析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2024-2025年亚厦装饰股份有限公司成长能力指标分析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2025年广田装饰集团股份有限公司资产负债表分析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2024-2025年广田装饰集团股份有限公司资产负债表分析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2025年广田装饰集团股份有限公司利润表分析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2024-2025年广田装饰集团股份有限公司利润表分析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2025年广田装饰集团股份有限公司现金流量表分析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2024-2025年广田装饰集团股份有限公司现金流量表分析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2025年广田装饰集团股份有限公司每股指标分析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2024-2025年广田装饰集团股份有限公司每股指标分析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2025年广田装饰集团股份有限公司成长能力指标分析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2024-2025年广田装饰集团股份有限公司成长能力指标分析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2025-2031年家装行业工业总产值预测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2025-2031年家装行业市场规模预测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c71696fe44667" w:history="1">
        <w:r>
          <w:rPr>
            <w:rStyle w:val="Hyperlink"/>
          </w:rPr>
          <w:t>2025-2031年中国家装行业现状调研分析与发展趋势预测报告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c71696fe44667" w:history="1">
        <w:r>
          <w:rPr>
            <w:rStyle w:val="Hyperlink"/>
          </w:rPr>
          <w:t>https://www.20087.com/M_JianCaiFangChan/22/JiaZhuangFaZhanXianZhuangFenXiQianJingYuCe.html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热点：家装博览会2023、家装公司十大排名、精选家装案例、家装腻子用什么牌子的好、哪个装修公司性价比最高、家装报价单明细表电子版、家装报价单明细表电子版、家装博览会2023、免费设计房屋装修图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00e78c37d4721" w:history="1">
      <w:r>
        <w:rPr>
          <w:rStyle w:val="Hyperlink"/>
        </w:rPr>
        <w:t>2025-2031年中国家装行业现状调研分析与发展趋势预测报告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2/JiaZhuangFaZhanXianZhuangFenXiQianJingYuCe.html" TargetMode="External" Id="R4d3c71696fe4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2/JiaZhuangFaZhanXianZhuangFenXiQianJingYuCe.html" TargetMode="External" Id="R19200e78c37d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2025-06-01T04:40:00Z</dcterms:created>
  <dcterms:modified xsi:type="dcterms:W3CDTF">2025-06-01T05:40:00Z</dcterms:modified>
  <dc:subject>2025-2031年中国家装行业现状调研分析与发展趋势预测报告</dc:subject>
  <dc:title>2025-2031年中国家装行业现状调研分析与发展趋势预测报告</dc:title>
  <cp:keywords>2025-2031年中国家装行业现状调研分析与发展趋势预测报告</cp:keywords>
  <dc:description>2025-2031年中国家装行业现状调研分析与发展趋势预测报告</dc:description>
</cp:coreProperties>
</file>