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ec0149b2694d54" w:history="1">
              <w:r>
                <w:rPr>
                  <w:rStyle w:val="Hyperlink"/>
                </w:rPr>
                <w:t>2026-2032年全球与中国建筑养护服务市场调查研究及发展前景分析报告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ec0149b2694d54" w:history="1">
              <w:r>
                <w:rPr>
                  <w:rStyle w:val="Hyperlink"/>
                </w:rPr>
                <w:t>2026-2032年全球与中国建筑养护服务市场调查研究及发展前景分析报告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ec0149b2694d54" w:history="1">
                <w:r>
                  <w:rPr>
                    <w:rStyle w:val="Hyperlink"/>
                  </w:rPr>
                  <w:t>https://www.20087.com/2/02/JianZhuYangHuFuWuDeQianJing.html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养护服务是保障既有建筑安全、功能与美观的持续性工程活动，涵盖结构加固、防水修缮、幕墙维护、机电系统更新及绿色化改造等内容。服务模式以项目制为主，逐步向长期运维合同过渡，头部企业引入无人机巡检、红外热成像及BIM模型比对等技术提升诊断精度。客户日益关注全生命周期成本、施工扰民控制及历史建筑保护规范符合性。然而，行业仍存在专业化程度不均、老旧建筑图纸缺失、隐蔽工程风险高及应急响应机制薄弱等问题，制约服务质量标准化。</w:t>
      </w:r>
      <w:r>
        <w:rPr>
          <w:rFonts w:hint="eastAsia"/>
        </w:rPr>
        <w:br/>
      </w:r>
      <w:r>
        <w:rPr>
          <w:rFonts w:hint="eastAsia"/>
        </w:rPr>
        <w:t>　　未来，建筑养护服务将向预防性、数字化与低碳化方向深度转型。市场调研网认为，基于物联网传感器的结构健康监测系统可实现裂缝、沉降等风险早期预警；数字孪生平台将整合历次维修数据，优化养护策略。在技术层面，自修复混凝土、光催化涂料等新材料将延长维护周期；模块化更换技术减少现场作业时间。政策驱动下，既有建筑节能改造与适老化升级将成为重点方向。长期来看，建筑养护服务将从“坏了再修”转向“预测—干预—优化”闭环，成为城市更新与韧性基础设施建设的核心支撑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ec0149b2694d54" w:history="1">
        <w:r>
          <w:rPr>
            <w:rStyle w:val="Hyperlink"/>
          </w:rPr>
          <w:t>2026-2032年全球与中国建筑养护服务市场调查研究及发展前景分析报告</w:t>
        </w:r>
      </w:hyperlink>
      <w:r>
        <w:rPr>
          <w:rFonts w:hint="eastAsia"/>
        </w:rPr>
        <w:t>》基于多年行业研究经验，系统分析了建筑养护服务产业链、市场规模、需求特征及价格趋势，客观呈现建筑养护服务行业现状。报告科学预测了建筑养护服务市场前景与发展方向，重点评估了建筑养护服务重点企业的竞争格局与品牌影响力，同时挖掘建筑养护服务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全球市场建筑养护服务市场总体规模</w:t>
      </w:r>
      <w:r>
        <w:rPr>
          <w:rFonts w:hint="eastAsia"/>
        </w:rPr>
        <w:br/>
      </w:r>
      <w:r>
        <w:rPr>
          <w:rFonts w:hint="eastAsia"/>
        </w:rPr>
        <w:t>　　1.4 中国市场建筑养护服务市场总体规模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建筑养护服务行业发展总体概况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建筑养护服务行业发展主要特点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建筑养护服务行业发展影响因素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建筑养护服务有利因素</w:t>
      </w:r>
      <w:r>
        <w:rPr>
          <w:rFonts w:hint="eastAsia"/>
        </w:rPr>
        <w:br/>
      </w:r>
      <w:r>
        <w:rPr>
          <w:rFonts w:hint="eastAsia"/>
        </w:rPr>
        <w:t>　　　　1.5.3 .2 建筑养护服务不利因素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全球市场，近三年建筑养护服务主要企业占有率及排名（按收入）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建筑养护服务主要企业在国际市场占有率（按收入，2023-2026）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2025年建筑养护服务主要企业在国际市场排名（按收入）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全球市场主要企业建筑养护服务销售收入（2023-2026）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中国市场，近三年建筑养护服务主要企业占有率及排名（按收入）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建筑养护服务主要企业在中国市场占有率（按收入，2023-2026）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2025年建筑养护服务主要企业在中国市场排名（按收入）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中国市场主要企业建筑养护服务销售收入（2023-2026）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全球主要厂商建筑养护服务总部及产地分布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全球主要厂商成立时间及建筑养护服务商业化日期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全球主要厂商建筑养护服务产品类型及应用</w:t>
      </w:r>
      <w:r>
        <w:rPr>
          <w:rFonts w:hint="eastAsia"/>
        </w:rPr>
        <w:br/>
      </w:r>
      <w:r>
        <w:rPr>
          <w:rFonts w:hint="eastAsia"/>
        </w:rPr>
        <w:t>　　2.6 建筑养护服务行业集中度、竞争程度分析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建筑养护服务行业集中度分析：2025年全球Top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全球建筑养护服务第一梯队、第二梯队和第三梯队厂商（品牌）及市场份额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全球建筑养护服务主要地区分析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全球主要地区建筑养护服务市场规模分析：2021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全球主要地区建筑养护服务销售额及份额（2021-2026）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全球主要地区建筑养护服务销售额及份额预测（2027-2032）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北美建筑养护服务销售额及预测（2021-2032）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欧洲建筑养护服务销售额及预测（2021-2032）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中国建筑养护服务销售额及预测（2021-2032）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日本建筑养护服务销售额及预测（2021-2032）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东南亚建筑养护服务销售额及预测（2021-2032）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印度建筑养护服务销售额及预测（2021-2032）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南美建筑养护服务销售额及预测（2021-2032）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中东建筑养护服务销售额及预测（2021-2032）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防潮</w:t>
      </w:r>
      <w:r>
        <w:rPr>
          <w:rFonts w:hint="eastAsia"/>
        </w:rPr>
        <w:br/>
      </w:r>
      <w:r>
        <w:rPr>
          <w:rFonts w:hint="eastAsia"/>
        </w:rPr>
        <w:t>　　　　4.1.2 木材腐烂真菌处理</w:t>
      </w:r>
      <w:r>
        <w:rPr>
          <w:rFonts w:hint="eastAsia"/>
        </w:rPr>
        <w:br/>
      </w:r>
      <w:r>
        <w:rPr>
          <w:rFonts w:hint="eastAsia"/>
        </w:rPr>
        <w:t>　　　　4.1.3 蛀虫治疗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按产品类型细分，全球建筑养护服务销售额对比（2021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按产品类型细分，全球建筑养护服务销售额及预测（2021-2032）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按产品类型细分，全球建筑养护服务销售额及市场份额（2021-2026）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按产品类型细分，全球建筑养护服务销售额预测（2027-2032）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按产品类型细分，中国建筑养护服务销售额及预测（2021-2032）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按产品类型细分，中国建筑养护服务销售额及市场份额（2021-2026）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按产品类型细分，中国建筑养护服务销售额预测（2027-2032）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住宅</w:t>
      </w:r>
      <w:r>
        <w:rPr>
          <w:rFonts w:hint="eastAsia"/>
        </w:rPr>
        <w:br/>
      </w:r>
      <w:r>
        <w:rPr>
          <w:rFonts w:hint="eastAsia"/>
        </w:rPr>
        <w:t>　　　　5.1.2 商业</w:t>
      </w:r>
      <w:r>
        <w:rPr>
          <w:rFonts w:hint="eastAsia"/>
        </w:rPr>
        <w:br/>
      </w:r>
      <w:r>
        <w:rPr>
          <w:rFonts w:hint="eastAsia"/>
        </w:rPr>
        <w:t>　　　　5.1.3 历史建筑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按应用细分，全球建筑养护服务销售额对比（2021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按应用细分，全球建筑养护服务销售额及预测（2021-2032）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按应用细分，全球建筑养护服务销售额及市场份额（2021-2026）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按应用细分，全球建筑养护服务销售额预测（2027-2032）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中国不同应用建筑养护服务销售额及预测（2021-2032）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中国不同应用建筑养护服务销售额及市场份额（2021-2026）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中国不同应用建筑养护服务销售额预测（2027-2032）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重点企业（1）公司信息、总部、建筑养护服务市场地位以及主要的竞争对手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建筑养护服务产品及服务介绍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建筑养护服务收入及毛利率（2021-2026）&amp;（万元）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重点企业（2）公司信息、总部、建筑养护服务市场地位以及主要的竞争对手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建筑养护服务产品及服务介绍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建筑养护服务收入及毛利率（2021-2026）&amp;（万元）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重点企业（3）公司信息、总部、建筑养护服务市场地位以及主要的竞争对手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建筑养护服务产品及服务介绍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建筑养护服务收入及毛利率（2021-2026）&amp;（万元）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重点企业（4）公司信息、总部、建筑养护服务市场地位以及主要的竞争对手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建筑养护服务产品及服务介绍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建筑养护服务收入及毛利率（2021-2026）&amp;（万元）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重点企业（5）公司信息、总部、建筑养护服务市场地位以及主要的竞争对手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建筑养护服务产品及服务介绍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建筑养护服务收入及毛利率（2021-2026）&amp;（万元）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重点企业（6）公司信息、总部、建筑养护服务市场地位以及主要的竞争对手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建筑养护服务产品及服务介绍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建筑养护服务收入及毛利率（2021-2026）&amp;（万元）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重点企业（7）公司信息、总部、建筑养护服务市场地位以及主要的竞争对手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建筑养护服务产品及服务介绍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建筑养护服务收入及毛利率（2021-2026）&amp;（万元）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重点企业（8）公司信息、总部、建筑养护服务市场地位以及主要的竞争对手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建筑养护服务产品及服务介绍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建筑养护服务收入及毛利率（2021-2026）&amp;（万元）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重点企业（9）公司信息、总部、建筑养护服务市场地位以及主要的竞争对手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建筑养护服务产品及服务介绍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建筑养护服务收入及毛利率（2021-2026）&amp;（万元）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重点企业（10）公司信息、总部、建筑养护服务市场地位以及主要的竞争对手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建筑养护服务产品及服务介绍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建筑养护服务收入及毛利率（2021-2026）&amp;（万元）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重点企业（11）公司信息、总部、建筑养护服务市场地位以及主要的竞争对手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建筑养护服务产品及服务介绍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建筑养护服务收入及毛利率（2021-2026）&amp;（万元）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建筑养护服务行业发展趋势</w:t>
      </w:r>
      <w:r>
        <w:rPr>
          <w:rFonts w:hint="eastAsia"/>
        </w:rPr>
        <w:br/>
      </w:r>
      <w:r>
        <w:rPr>
          <w:rFonts w:hint="eastAsia"/>
        </w:rPr>
        <w:t>　　7.2 建筑养护服务行业主要驱动因素</w:t>
      </w:r>
      <w:r>
        <w:rPr>
          <w:rFonts w:hint="eastAsia"/>
        </w:rPr>
        <w:br/>
      </w:r>
      <w:r>
        <w:rPr>
          <w:rFonts w:hint="eastAsia"/>
        </w:rPr>
        <w:t>　　7.3 建筑养护服务中国企业SWOT分析</w:t>
      </w:r>
      <w:r>
        <w:rPr>
          <w:rFonts w:hint="eastAsia"/>
        </w:rPr>
        <w:br/>
      </w:r>
      <w:r>
        <w:rPr>
          <w:rFonts w:hint="eastAsia"/>
        </w:rPr>
        <w:t>　　7.4 中国建筑养护服务行业政策环境分析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建筑养护服务行业产业链简介</w:t>
      </w:r>
      <w:r>
        <w:rPr>
          <w:rFonts w:hint="eastAsia"/>
        </w:rPr>
        <w:br/>
      </w:r>
      <w:r>
        <w:rPr>
          <w:rFonts w:hint="eastAsia"/>
        </w:rPr>
        <w:t>　　　　8.1.1 建筑养护服务行业供应链分析</w:t>
      </w:r>
      <w:r>
        <w:rPr>
          <w:rFonts w:hint="eastAsia"/>
        </w:rPr>
        <w:br/>
      </w:r>
      <w:r>
        <w:rPr>
          <w:rFonts w:hint="eastAsia"/>
        </w:rPr>
        <w:t>　　　　8.1.2 建筑养护服务主要原料及供应情况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建筑养护服务行业主要下游客户</w:t>
      </w:r>
      <w:r>
        <w:rPr>
          <w:rFonts w:hint="eastAsia"/>
        </w:rPr>
        <w:br/>
      </w:r>
      <w:r>
        <w:rPr>
          <w:rFonts w:hint="eastAsia"/>
        </w:rPr>
        <w:t>　　8.2 建筑养护服务行业采购模式</w:t>
      </w:r>
      <w:r>
        <w:rPr>
          <w:rFonts w:hint="eastAsia"/>
        </w:rPr>
        <w:br/>
      </w:r>
      <w:r>
        <w:rPr>
          <w:rFonts w:hint="eastAsia"/>
        </w:rPr>
        <w:t>　　8.3 建筑养护服务行业生产模式</w:t>
      </w:r>
      <w:r>
        <w:rPr>
          <w:rFonts w:hint="eastAsia"/>
        </w:rPr>
        <w:br/>
      </w:r>
      <w:r>
        <w:rPr>
          <w:rFonts w:hint="eastAsia"/>
        </w:rPr>
        <w:t>　　8.4 建筑养护服务行业销售模式及销售渠道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中智-林－研究方法与数据来源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建筑养护服务行业发展主要特点</w:t>
      </w:r>
      <w:r>
        <w:rPr>
          <w:rFonts w:hint="eastAsia"/>
        </w:rPr>
        <w:br/>
      </w:r>
      <w:r>
        <w:rPr>
          <w:rFonts w:hint="eastAsia"/>
        </w:rPr>
        <w:t>　　表 2： 建筑养护服务行业发展有利因素分析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建筑养护服务行业发展不利因素分析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进入建筑养护服务行业壁垒</w:t>
      </w:r>
      <w:r>
        <w:rPr>
          <w:rFonts w:hint="eastAsia"/>
        </w:rPr>
        <w:br/>
      </w:r>
      <w:r>
        <w:rPr>
          <w:rFonts w:hint="eastAsia"/>
        </w:rPr>
        <w:t>　　表 5： 建筑养护服务主要企业在国际市场占有率（按收入，2023-2026）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2025年建筑养护服务主要企业在国际市场排名（按收入）&amp;（万元）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全球市场主要企业建筑养护服务销售收入（2023-2026）&amp;（万元）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建筑养护服务主要企业在中国市场占有率（按收入，2023-2026）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2025年建筑养护服务主要企业在中国市场排名（按收入）&amp;（万元）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中国市场主要企业建筑养护服务销售收入（2023-2026）&amp;（万元）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全球主要厂商建筑养护服务总部及产地分布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全球主要厂商成立时间及建筑养护服务商业化日期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全球主要厂商建筑养护服务产品类型及应用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2025年全球建筑养护服务主要厂商市场地位（第一梯队、第二梯队和第三梯队）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全球建筑养护服务市场投资、并购等现状分析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全球主要地区建筑养护服务销售额：（2021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全球主要地区建筑养护服务销售额（2021-2026）&amp;（万元）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全球主要地区建筑养护服务销售额及份额列表（2021-2026）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全球主要地区建筑养护服务销售额预测（2027-2032）&amp;（万元）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全球主要地区建筑养护服务销售额及份额列表预测（2027-2032）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防潮主要企业列表</w:t>
      </w:r>
      <w:r>
        <w:rPr>
          <w:rFonts w:hint="eastAsia"/>
        </w:rPr>
        <w:br/>
      </w:r>
      <w:r>
        <w:rPr>
          <w:rFonts w:hint="eastAsia"/>
        </w:rPr>
        <w:t>　　表 22： 木材腐烂真菌处理主要企业列表</w:t>
      </w:r>
      <w:r>
        <w:rPr>
          <w:rFonts w:hint="eastAsia"/>
        </w:rPr>
        <w:br/>
      </w:r>
      <w:r>
        <w:rPr>
          <w:rFonts w:hint="eastAsia"/>
        </w:rPr>
        <w:t>　　表 23： 蛀虫治疗主要企业列表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按产品类型细分，全球建筑养护服务销售额及增长率对比（2021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按产品类型细分，全球建筑养护服务销售额（2021-2026）&amp;（万元）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按产品类型细分，全球建筑养护服务销售额市场份额列表（2021-2026）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按产品类型细分，全球建筑养护服务销售额预测（2027-2032）&amp;（万元）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按产品类型细分，全球建筑养护服务销售额市场份额预测（2027-2032）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按产品类型细分，中国建筑养护服务销售额（2021-2026）&amp;（万元）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按产品类型细分，中国建筑养护服务销售额市场份额列表（2021-2026）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按产品类型细分，中国建筑养护服务销售额预测（2027-2032）&amp;（万元）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按产品类型细分，中国建筑养护服务销售额市场份额预测（2027-2032）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按应用细分，全球建筑养护服务销售额及增长率对比（2021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按应用细分，全球建筑养护服务销售额（2021-2026）&amp;（万元）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按应用细分，全球建筑养护服务销售额市场份额列表（2021-2026）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按应用细分，全球建筑养护服务销售额预测（2027-2032）&amp;（万元）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按应用细分，全球建筑养护服务市场份额预测（2027-2032）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中国不同应用建筑养护服务销售额（2021-2026）&amp;（万元）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中国不同应用建筑养护服务销售额市场份额列表（2021-2026）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中国不同应用建筑养护服务销售额预测（2027-2032）&amp;（万元）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中国不同应用建筑养护服务销售额市场份额预测（2027-2032）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重点企业（1）公司信息、总部、建筑养护服务市场地位以及主要的竞争对手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建筑养护服务产品及服务介绍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建筑养护服务收入及毛利率（2021-2026）&amp;（万元）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重点企业（2）公司信息、总部、建筑养护服务市场地位以及主要的竞争对手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建筑养护服务产品及服务介绍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建筑养护服务收入及毛利率（2021-2026）&amp;（万元）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重点企业（3）公司信息、总部、建筑养护服务市场地位以及主要的竞争对手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建筑养护服务产品及服务介绍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建筑养护服务收入及毛利率（2021-2026）&amp;（万元）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重点企业（4）公司信息、总部、建筑养护服务市场地位以及主要的竞争对手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建筑养护服务产品及服务介绍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建筑养护服务收入及毛利率（2021-2026）&amp;（万元）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重点企业（5）公司信息、总部、建筑养护服务市场地位以及主要的竞争对手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建筑养护服务产品及服务介绍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建筑养护服务收入及毛利率（2021-2026）&amp;（万元）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重点企业（6）公司信息、总部、建筑养护服务市场地位以及主要的竞争对手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建筑养护服务产品及服务介绍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建筑养护服务收入及毛利率（2021-2026）&amp;（万元）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重点企业（7）公司信息、总部、建筑养护服务市场地位以及主要的竞争对手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建筑养护服务产品及服务介绍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建筑养护服务收入及毛利率（2021-2026）&amp;（万元）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重点企业（8）公司信息、总部、建筑养护服务市场地位以及主要的竞争对手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建筑养护服务产品及服务介绍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建筑养护服务收入及毛利率（2021-2026）&amp;（万元）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重点企业（9）公司信息、总部、建筑养护服务市场地位以及主要的竞争对手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建筑养护服务产品及服务介绍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建筑养护服务收入及毛利率（2021-2026）&amp;（万元）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重点企业（10）公司信息、总部、建筑养护服务市场地位以及主要的竞争对手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建筑养护服务产品及服务介绍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建筑养护服务收入及毛利率（2021-2026）&amp;（万元）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重点企业（11）公司信息、总部、建筑养护服务市场地位以及主要的竞争对手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建筑养护服务产品及服务介绍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建筑养护服务收入及毛利率（2021-2026）&amp;（万元）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建筑养护服务行业发展趋势</w:t>
      </w:r>
      <w:r>
        <w:rPr>
          <w:rFonts w:hint="eastAsia"/>
        </w:rPr>
        <w:br/>
      </w:r>
      <w:r>
        <w:rPr>
          <w:rFonts w:hint="eastAsia"/>
        </w:rPr>
        <w:t>　　表 98： 建筑养护服务行业主要驱动因素</w:t>
      </w:r>
      <w:r>
        <w:rPr>
          <w:rFonts w:hint="eastAsia"/>
        </w:rPr>
        <w:br/>
      </w:r>
      <w:r>
        <w:rPr>
          <w:rFonts w:hint="eastAsia"/>
        </w:rPr>
        <w:t>　　表 99： 建筑养护服务行业供应链分析</w:t>
      </w:r>
      <w:r>
        <w:rPr>
          <w:rFonts w:hint="eastAsia"/>
        </w:rPr>
        <w:br/>
      </w:r>
      <w:r>
        <w:rPr>
          <w:rFonts w:hint="eastAsia"/>
        </w:rPr>
        <w:t>　　表 100： 建筑养护服务上游原料供应商</w:t>
      </w:r>
      <w:r>
        <w:rPr>
          <w:rFonts w:hint="eastAsia"/>
        </w:rPr>
        <w:br/>
      </w:r>
      <w:r>
        <w:rPr>
          <w:rFonts w:hint="eastAsia"/>
        </w:rPr>
        <w:t>　　表 101： 建筑养护服务行业主要下游客户</w:t>
      </w:r>
      <w:r>
        <w:rPr>
          <w:rFonts w:hint="eastAsia"/>
        </w:rPr>
        <w:br/>
      </w:r>
      <w:r>
        <w:rPr>
          <w:rFonts w:hint="eastAsia"/>
        </w:rPr>
        <w:t>　　表 102： 建筑养护服务典型经销商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t>　　表 105：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建筑养护服务产品图片</w:t>
      </w:r>
      <w:r>
        <w:rPr>
          <w:rFonts w:hint="eastAsia"/>
        </w:rPr>
        <w:br/>
      </w:r>
      <w:r>
        <w:rPr>
          <w:rFonts w:hint="eastAsia"/>
        </w:rPr>
        <w:t>　　图 2： 全球市场建筑养护服务市场规模，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全球建筑养护服务市场销售额预测：（万元）&amp;（2021-2032）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中国市场建筑养护服务销售额及未来趋势（2021-2032）&amp;（万元）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2025年全球前五大厂商建筑养护服务市场份额</w:t>
      </w:r>
      <w:r>
        <w:rPr>
          <w:rFonts w:hint="eastAsia"/>
        </w:rPr>
        <w:br/>
      </w:r>
      <w:r>
        <w:rPr>
          <w:rFonts w:hint="eastAsia"/>
        </w:rPr>
        <w:t>　　图 6： 2025年全球建筑养护服务第一梯队、第二梯队和第三梯队厂商及市场份额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全球主要地区建筑养护服务销售额市场份额（2021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北美建筑养护服务销售额及预测（2021-2032）&amp;（万元）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欧洲建筑养护服务销售额及预测（2021-2032）&amp;（万元）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中国建筑养护服务销售额及预测（2021-2032）&amp;（万元）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日本建筑养护服务销售额及预测（2021-2032）&amp;（万元）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东南亚建筑养护服务销售额及预测（2021-2032）&amp;（万元）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印度建筑养护服务销售额及预测（2021-2032）&amp;（万元）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南美建筑养护服务销售额及预测（2021-2032）&amp;（万元）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中东建筑养护服务销售额及预测（2021-2032）&amp;（万元）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防潮 产品图片</w:t>
      </w:r>
      <w:r>
        <w:rPr>
          <w:rFonts w:hint="eastAsia"/>
        </w:rPr>
        <w:br/>
      </w:r>
      <w:r>
        <w:rPr>
          <w:rFonts w:hint="eastAsia"/>
        </w:rPr>
        <w:t>　　图 17： 全球防潮规模及增长率（2021-2032）&amp;（万元）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木材腐烂真菌处理产品图片</w:t>
      </w:r>
      <w:r>
        <w:rPr>
          <w:rFonts w:hint="eastAsia"/>
        </w:rPr>
        <w:br/>
      </w:r>
      <w:r>
        <w:rPr>
          <w:rFonts w:hint="eastAsia"/>
        </w:rPr>
        <w:t>　　图 19： 全球木材腐烂真菌处理规模及增长率（2021-2032）&amp;（万元）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蛀虫治疗产品图片</w:t>
      </w:r>
      <w:r>
        <w:rPr>
          <w:rFonts w:hint="eastAsia"/>
        </w:rPr>
        <w:br/>
      </w:r>
      <w:r>
        <w:rPr>
          <w:rFonts w:hint="eastAsia"/>
        </w:rPr>
        <w:t>　　图 21： 全球蛀虫治疗规模及增长率（2021-2032）&amp;（万元）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按产品类型细分，全球建筑养护服务市场份额2025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按产品类型细分，全球建筑养护服务市场份额2021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按产品类型细分，全球建筑养护服务市场份额预测2026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按产品类型细分，中国建筑养护服务市场份额2021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按产品类型细分，中国建筑养护服务市场份额预测2026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住宅</w:t>
      </w:r>
      <w:r>
        <w:rPr>
          <w:rFonts w:hint="eastAsia"/>
        </w:rPr>
        <w:br/>
      </w:r>
      <w:r>
        <w:rPr>
          <w:rFonts w:hint="eastAsia"/>
        </w:rPr>
        <w:t>　　图 30： 商业</w:t>
      </w:r>
      <w:r>
        <w:rPr>
          <w:rFonts w:hint="eastAsia"/>
        </w:rPr>
        <w:br/>
      </w:r>
      <w:r>
        <w:rPr>
          <w:rFonts w:hint="eastAsia"/>
        </w:rPr>
        <w:t>　　图 31： 历史建筑</w:t>
      </w:r>
      <w:r>
        <w:rPr>
          <w:rFonts w:hint="eastAsia"/>
        </w:rPr>
        <w:br/>
      </w:r>
      <w:r>
        <w:rPr>
          <w:rFonts w:hint="eastAsia"/>
        </w:rPr>
        <w:t>　　图 32： 其他</w:t>
      </w:r>
      <w:r>
        <w:rPr>
          <w:rFonts w:hint="eastAsia"/>
        </w:rPr>
        <w:br/>
      </w:r>
      <w:r>
        <w:rPr>
          <w:rFonts w:hint="eastAsia"/>
        </w:rPr>
        <w:t>　　图 33： 按应用细分，全球建筑养护服务市场份额2025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按应用细分，全球建筑养护服务市场份额2021 &amp; 2025</w:t>
      </w:r>
      <w:r>
        <w:rPr>
          <w:rFonts w:hint="eastAsia"/>
        </w:rPr>
        <w:br/>
      </w:r>
      <w:r>
        <w:rPr>
          <w:rFonts w:hint="eastAsia"/>
        </w:rPr>
        <w:t>　　图 35： 建筑养护服务中国企业SWOT分析</w:t>
      </w:r>
      <w:r>
        <w:rPr>
          <w:rFonts w:hint="eastAsia"/>
        </w:rPr>
        <w:br/>
      </w:r>
      <w:r>
        <w:rPr>
          <w:rFonts w:hint="eastAsia"/>
        </w:rPr>
        <w:t>　　图 36： 建筑养护服务产业链</w:t>
      </w:r>
      <w:r>
        <w:rPr>
          <w:rFonts w:hint="eastAsia"/>
        </w:rPr>
        <w:br/>
      </w:r>
      <w:r>
        <w:rPr>
          <w:rFonts w:hint="eastAsia"/>
        </w:rPr>
        <w:t>　　图 37： 建筑养护服务行业采购模式分析</w:t>
      </w:r>
      <w:r>
        <w:rPr>
          <w:rFonts w:hint="eastAsia"/>
        </w:rPr>
        <w:br/>
      </w:r>
      <w:r>
        <w:rPr>
          <w:rFonts w:hint="eastAsia"/>
        </w:rPr>
        <w:t>　　图 38： 建筑养护服务行业生产模式</w:t>
      </w:r>
      <w:r>
        <w:rPr>
          <w:rFonts w:hint="eastAsia"/>
        </w:rPr>
        <w:br/>
      </w:r>
      <w:r>
        <w:rPr>
          <w:rFonts w:hint="eastAsia"/>
        </w:rPr>
        <w:t>　　图 39： 建筑养护服务行业销售模式分析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ec0149b2694d54" w:history="1">
        <w:r>
          <w:rPr>
            <w:rStyle w:val="Hyperlink"/>
          </w:rPr>
          <w:t>2026-2032年全球与中国建筑养护服务市场调查研究及发展前景分析报告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ec0149b2694d54" w:history="1">
        <w:r>
          <w:rPr>
            <w:rStyle w:val="Hyperlink"/>
          </w:rPr>
          <w:t>https://www.20087.com/2/02/JianZhuYangHuFuWuDeQianJing.html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50eda1dfa44f59" w:history="1">
      <w:r>
        <w:rPr>
          <w:rStyle w:val="Hyperlink"/>
        </w:rPr>
        <w:t>2026-2032年全球与中国建筑养护服务市场调查研究及发展前景分析报告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JianZhuYangHuFuWuDeQianJing.html" TargetMode="External" Id="R83ec0149b2694d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JianZhuYangHuFuWuDeQianJing.html" TargetMode="External" Id="R0950eda1dfa44f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2026-02-09T06:53:22Z</dcterms:created>
  <dcterms:modified xsi:type="dcterms:W3CDTF">2026-02-09T07:53:22Z</dcterms:modified>
  <dc:subject>2026-2032年全球与中国建筑养护服务市场调查研究及发展前景分析报告</dc:subject>
  <dc:title>2026-2032年全球与中国建筑养护服务市场调查研究及发展前景分析报告</dc:title>
  <cp:keywords>2026-2032年全球与中国建筑养护服务市场调查研究及发展前景分析报告</cp:keywords>
  <dc:description>2026-2032年全球与中国建筑养护服务市场调查研究及发展前景分析报告</dc:description>
</cp:coreProperties>
</file>