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2464743c47f8" w:history="1">
              <w:r>
                <w:rPr>
                  <w:rStyle w:val="Hyperlink"/>
                </w:rPr>
                <w:t>2026-2032年中国建筑设计行业市场调研与发展趋势预测报告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2464743c47f8" w:history="1">
              <w:r>
                <w:rPr>
                  <w:rStyle w:val="Hyperlink"/>
                </w:rPr>
                <w:t>2026-2032年中国建筑设计行业市场调研与发展趋势预测报告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52464743c47f8" w:history="1">
                <w:r>
                  <w:rPr>
                    <w:rStyle w:val="Hyperlink"/>
                  </w:rPr>
                  <w:t>https://www.20087.com/2/12/JianZhuSheJiHangYeFaZhanQuShi.html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近年来经历了从传统设计向数字化、可持续和人性化设计的转变。三维建模、BIM（建筑信息模型）和虚拟现实技术的应用，极大提升了设计效率和项目可视化。同时，绿色建筑和零能耗建筑的概念深入人心，建筑师们在设计中更加注重能源效率和环境影响。然而，高成本、设计周期长以及与施工团队之间的沟通障碍，是建筑设计行业面临的挑战。</w:t>
      </w:r>
      <w:r>
        <w:rPr>
          <w:rFonts w:hint="eastAsia"/>
        </w:rPr>
        <w:br/>
      </w:r>
      <w:r>
        <w:rPr>
          <w:rFonts w:hint="eastAsia"/>
        </w:rPr>
        <w:t>　　未来，建筑设计将更加注重创新性和可持续性。通过集成AI和机器学习，建筑设计将实现更高级别的自动化，如智能设计算法可以根据客户需求和环境条件自动生成设计方案。同时，行业将深化对生物仿生学和材料科学的研究，开发新型建筑材料和构造方法，以实现更高的能源效率和更低的碳足迹。此外，建筑设计将更加关注用户体验，如通过物联网技术实现建筑内部环境的个性化控制，提升居住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2464743c47f8" w:history="1">
        <w:r>
          <w:rPr>
            <w:rStyle w:val="Hyperlink"/>
          </w:rPr>
          <w:t>2026-2032年中国建筑设计行业市场调研与发展趋势预测报告</w:t>
        </w:r>
      </w:hyperlink>
      <w:r>
        <w:rPr>
          <w:rFonts w:hint="eastAsia"/>
        </w:rPr>
        <w:t>》基于国家统计局及相关协会的权威数据，系统研究了建筑设计行业的市场需求、市场规模及产业链现状，分析了建筑设计价格波动、细分市场动态及重点企业的经营表现，科学预测了建筑设计市场前景与发展趋势，揭示了潜在需求与投资机会，同时指出了建筑设计行业可能面临的风险。通过对建筑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建筑设计定义</w:t>
      </w:r>
      <w:r>
        <w:rPr>
          <w:rFonts w:hint="eastAsia"/>
        </w:rPr>
        <w:br/>
      </w:r>
      <w:r>
        <w:rPr>
          <w:rFonts w:hint="eastAsia"/>
        </w:rPr>
        <w:t>　　第二节 建筑设计行业特点</w:t>
      </w:r>
      <w:r>
        <w:rPr>
          <w:rFonts w:hint="eastAsia"/>
        </w:rPr>
        <w:br/>
      </w:r>
      <w:r>
        <w:rPr>
          <w:rFonts w:hint="eastAsia"/>
        </w:rPr>
        <w:t>　　第三节 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三、主要建筑设计产业政策</w:t>
      </w:r>
      <w:r>
        <w:rPr>
          <w:rFonts w:hint="eastAsia"/>
        </w:rPr>
        <w:br/>
      </w:r>
      <w:r>
        <w:rPr>
          <w:rFonts w:hint="eastAsia"/>
        </w:rPr>
        <w:t>　　第三节 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全球主要国家建筑设计市场现状</w:t>
      </w:r>
      <w:r>
        <w:rPr>
          <w:rFonts w:hint="eastAsia"/>
        </w:rPr>
        <w:br/>
      </w:r>
      <w:r>
        <w:rPr>
          <w:rFonts w:hint="eastAsia"/>
        </w:rPr>
        <w:t>　　第三节 全球建筑设计行业发展趋势预测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二、建筑设计渠道策略分析</w:t>
      </w:r>
      <w:r>
        <w:rPr>
          <w:rFonts w:hint="eastAsia"/>
        </w:rPr>
        <w:br/>
      </w:r>
      <w:r>
        <w:rPr>
          <w:rFonts w:hint="eastAsia"/>
        </w:rPr>
        <w:t>　　第二节 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四、建筑设计行业风险分析</w:t>
      </w:r>
      <w:r>
        <w:rPr>
          <w:rFonts w:hint="eastAsia"/>
        </w:rPr>
        <w:br/>
      </w:r>
      <w:r>
        <w:rPr>
          <w:rFonts w:hint="eastAsia"/>
        </w:rPr>
        <w:t>　　第二节 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建筑设计介绍</w:t>
      </w:r>
      <w:r>
        <w:rPr>
          <w:rFonts w:hint="eastAsia"/>
        </w:rPr>
        <w:br/>
      </w:r>
      <w:r>
        <w:rPr>
          <w:rFonts w:hint="eastAsia"/>
        </w:rPr>
        <w:t>　　图表 建筑设计图片</w:t>
      </w:r>
      <w:r>
        <w:rPr>
          <w:rFonts w:hint="eastAsia"/>
        </w:rPr>
        <w:br/>
      </w:r>
      <w:r>
        <w:rPr>
          <w:rFonts w:hint="eastAsia"/>
        </w:rPr>
        <w:t>　　图表 建筑设计产业链调研</w:t>
      </w:r>
      <w:r>
        <w:rPr>
          <w:rFonts w:hint="eastAsia"/>
        </w:rPr>
        <w:br/>
      </w:r>
      <w:r>
        <w:rPr>
          <w:rFonts w:hint="eastAsia"/>
        </w:rPr>
        <w:t>　　图表 建筑设计行业特点</w:t>
      </w:r>
      <w:r>
        <w:rPr>
          <w:rFonts w:hint="eastAsia"/>
        </w:rPr>
        <w:br/>
      </w:r>
      <w:r>
        <w:rPr>
          <w:rFonts w:hint="eastAsia"/>
        </w:rPr>
        <w:t>　　图表 建筑设计政策</w:t>
      </w:r>
      <w:r>
        <w:rPr>
          <w:rFonts w:hint="eastAsia"/>
        </w:rPr>
        <w:br/>
      </w:r>
      <w:r>
        <w:rPr>
          <w:rFonts w:hint="eastAsia"/>
        </w:rPr>
        <w:t>　　图表 建筑设计技术 标准</w:t>
      </w:r>
      <w:r>
        <w:rPr>
          <w:rFonts w:hint="eastAsia"/>
        </w:rPr>
        <w:br/>
      </w:r>
      <w:r>
        <w:rPr>
          <w:rFonts w:hint="eastAsia"/>
        </w:rPr>
        <w:t>　　图表 建筑设计最新消息 动态</w:t>
      </w:r>
      <w:r>
        <w:rPr>
          <w:rFonts w:hint="eastAsia"/>
        </w:rPr>
        <w:br/>
      </w:r>
      <w:r>
        <w:rPr>
          <w:rFonts w:hint="eastAsia"/>
        </w:rPr>
        <w:t>　　图表 建筑设计行业现状</w:t>
      </w:r>
      <w:r>
        <w:rPr>
          <w:rFonts w:hint="eastAsia"/>
        </w:rPr>
        <w:br/>
      </w:r>
      <w:r>
        <w:rPr>
          <w:rFonts w:hint="eastAsia"/>
        </w:rPr>
        <w:t>　　图表 2020-2025年建筑设计行业市场容量统计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2020-2025年中国建筑设计销售统计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2020-2025年中国建筑设计利润总额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2020-2025年中国建筑设计企业数量统计</w:t>
      </w:r>
      <w:r>
        <w:rPr>
          <w:rFonts w:hint="eastAsia"/>
        </w:rPr>
        <w:br/>
      </w:r>
      <w:r>
        <w:rPr>
          <w:rFonts w:hint="eastAsia"/>
        </w:rPr>
        <w:t>　　图表 2026年建筑设计成本和利润分析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建筑设计品牌分析</w:t>
      </w:r>
      <w:r>
        <w:rPr>
          <w:rFonts w:hint="eastAsia"/>
        </w:rPr>
        <w:br/>
      </w:r>
      <w:r>
        <w:rPr>
          <w:rFonts w:hint="eastAsia"/>
        </w:rPr>
        <w:t>　　图表 **地区建筑设计市场规模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**地区建筑设计市场调研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**地区建筑设计市场规模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**地区建筑设计市场调研</w:t>
      </w:r>
      <w:r>
        <w:rPr>
          <w:rFonts w:hint="eastAsia"/>
        </w:rPr>
        <w:br/>
      </w:r>
      <w:r>
        <w:rPr>
          <w:rFonts w:hint="eastAsia"/>
        </w:rPr>
        <w:t>　　图表 **地区建筑设计市场需求分析</w:t>
      </w:r>
      <w:r>
        <w:rPr>
          <w:rFonts w:hint="eastAsia"/>
        </w:rPr>
        <w:br/>
      </w:r>
      <w:r>
        <w:rPr>
          <w:rFonts w:hint="eastAsia"/>
        </w:rPr>
        <w:t>　　图表 建筑设计上游发展</w:t>
      </w:r>
      <w:r>
        <w:rPr>
          <w:rFonts w:hint="eastAsia"/>
        </w:rPr>
        <w:br/>
      </w:r>
      <w:r>
        <w:rPr>
          <w:rFonts w:hint="eastAsia"/>
        </w:rPr>
        <w:t>　　图表 建筑设计下游发展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建筑设计企业（一）概况</w:t>
      </w:r>
      <w:r>
        <w:rPr>
          <w:rFonts w:hint="eastAsia"/>
        </w:rPr>
        <w:br/>
      </w:r>
      <w:r>
        <w:rPr>
          <w:rFonts w:hint="eastAsia"/>
        </w:rPr>
        <w:t>　　图表 企业建筑设计业务</w:t>
      </w:r>
      <w:r>
        <w:rPr>
          <w:rFonts w:hint="eastAsia"/>
        </w:rPr>
        <w:br/>
      </w:r>
      <w:r>
        <w:rPr>
          <w:rFonts w:hint="eastAsia"/>
        </w:rPr>
        <w:t>　　图表 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企业建筑设计业务</w:t>
      </w:r>
      <w:r>
        <w:rPr>
          <w:rFonts w:hint="eastAsia"/>
        </w:rPr>
        <w:br/>
      </w:r>
      <w:r>
        <w:rPr>
          <w:rFonts w:hint="eastAsia"/>
        </w:rPr>
        <w:t>　　图表 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企业建筑设计业务</w:t>
      </w:r>
      <w:r>
        <w:rPr>
          <w:rFonts w:hint="eastAsia"/>
        </w:rPr>
        <w:br/>
      </w:r>
      <w:r>
        <w:rPr>
          <w:rFonts w:hint="eastAsia"/>
        </w:rPr>
        <w:t>　　图表 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建筑设计企业（四）简介</w:t>
      </w:r>
      <w:r>
        <w:rPr>
          <w:rFonts w:hint="eastAsia"/>
        </w:rPr>
        <w:br/>
      </w:r>
      <w:r>
        <w:rPr>
          <w:rFonts w:hint="eastAsia"/>
        </w:rPr>
        <w:t>　　图表 企业建筑设计业务</w:t>
      </w:r>
      <w:r>
        <w:rPr>
          <w:rFonts w:hint="eastAsia"/>
        </w:rPr>
        <w:br/>
      </w:r>
      <w:r>
        <w:rPr>
          <w:rFonts w:hint="eastAsia"/>
        </w:rPr>
        <w:t>　　图表 建筑设计企业（四）经营情况分析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建筑设计投资、并购情况</w:t>
      </w:r>
      <w:r>
        <w:rPr>
          <w:rFonts w:hint="eastAsia"/>
        </w:rPr>
        <w:br/>
      </w:r>
      <w:r>
        <w:rPr>
          <w:rFonts w:hint="eastAsia"/>
        </w:rPr>
        <w:t>　　图表 建筑设计优势</w:t>
      </w:r>
      <w:r>
        <w:rPr>
          <w:rFonts w:hint="eastAsia"/>
        </w:rPr>
        <w:br/>
      </w:r>
      <w:r>
        <w:rPr>
          <w:rFonts w:hint="eastAsia"/>
        </w:rPr>
        <w:t>　　图表 建筑设计劣势</w:t>
      </w:r>
      <w:r>
        <w:rPr>
          <w:rFonts w:hint="eastAsia"/>
        </w:rPr>
        <w:br/>
      </w:r>
      <w:r>
        <w:rPr>
          <w:rFonts w:hint="eastAsia"/>
        </w:rPr>
        <w:t>　　图表 建筑设计机会</w:t>
      </w:r>
      <w:r>
        <w:rPr>
          <w:rFonts w:hint="eastAsia"/>
        </w:rPr>
        <w:br/>
      </w:r>
      <w:r>
        <w:rPr>
          <w:rFonts w:hint="eastAsia"/>
        </w:rPr>
        <w:t>　　图表 建筑设计威胁</w:t>
      </w:r>
      <w:r>
        <w:rPr>
          <w:rFonts w:hint="eastAsia"/>
        </w:rPr>
        <w:br/>
      </w:r>
      <w:r>
        <w:rPr>
          <w:rFonts w:hint="eastAsia"/>
        </w:rPr>
        <w:t>　　图表 进入建筑设计行业壁垒</w:t>
      </w:r>
      <w:r>
        <w:rPr>
          <w:rFonts w:hint="eastAsia"/>
        </w:rPr>
        <w:br/>
      </w:r>
      <w:r>
        <w:rPr>
          <w:rFonts w:hint="eastAsia"/>
        </w:rPr>
        <w:t>　　图表 建筑设计发展有利因素</w:t>
      </w:r>
      <w:r>
        <w:rPr>
          <w:rFonts w:hint="eastAsia"/>
        </w:rPr>
        <w:br/>
      </w:r>
      <w:r>
        <w:rPr>
          <w:rFonts w:hint="eastAsia"/>
        </w:rPr>
        <w:t>　　图表 建筑设计发展不利因素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2464743c47f8" w:history="1">
        <w:r>
          <w:rPr>
            <w:rStyle w:val="Hyperlink"/>
          </w:rPr>
          <w:t>2026-2032年中国建筑设计行业市场调研与发展趋势预测报告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52464743c47f8" w:history="1">
        <w:r>
          <w:rPr>
            <w:rStyle w:val="Hyperlink"/>
          </w:rPr>
          <w:t>https://www.20087.com/2/12/JianZhuSheJiHangYeFaZhanQuShi.html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4f83156d04394" w:history="1">
      <w:r>
        <w:rPr>
          <w:rStyle w:val="Hyperlink"/>
        </w:rPr>
        <w:t>2026-2032年中国建筑设计行业市场调研与发展趋势预测报告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nZhuSheJiHangYeFaZhanQuShi.html" TargetMode="External" Id="R42e52464743c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nZhuSheJiHangYeFaZhanQuShi.html" TargetMode="External" Id="R1f54f83156d0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2025-06-25T23:05:00Z</dcterms:created>
  <dcterms:modified xsi:type="dcterms:W3CDTF">2025-06-26T00:05:00Z</dcterms:modified>
  <dc:subject>2026-2032年中国建筑设计行业市场调研与发展趋势预测报告</dc:subject>
  <dc:title>2026-2032年中国建筑设计行业市场调研与发展趋势预测报告</dc:title>
  <cp:keywords>2026-2032年中国建筑设计行业市场调研与发展趋势预测报告</cp:keywords>
  <dc:description>2026-2032年中国建筑设计行业市场调研与发展趋势预测报告</dc:description>
</cp:coreProperties>
</file>