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b658c78b764c90" w:history="1">
              <w:r>
                <w:rPr>
                  <w:rStyle w:val="Hyperlink"/>
                </w:rPr>
                <w:t>中国木材行业发展分析及市场前景预测报告（2026-2032年）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b658c78b764c90" w:history="1">
              <w:r>
                <w:rPr>
                  <w:rStyle w:val="Hyperlink"/>
                </w:rPr>
                <w:t>中国木材行业发展分析及市场前景预测报告（2026-2032年）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1125322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b658c78b764c90" w:history="1">
                <w:r>
                  <w:rPr>
                    <w:rStyle w:val="Hyperlink"/>
                  </w:rPr>
                  <w:t>https://www.20087.com/2/32/MuCaiFaZhanQuShi.html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是一种天然的建筑材料，因其优良的物理性能和美学特性而被广泛应用于建筑、家具制造等领域。近年来，随着森林资源的减少和环保意识的增强，木材的生产和使用方式发生了显著变化。通过采用可持续林业管理和高效的木材加工技术，提高了木材资源的利用率，减少了对森林资源的压力。同时，随着新材料技术的发展，木材的性能得到了进一步提升，如通过改性处理，提高了木材的耐腐性和防火性能。此外，随着消费者对环保产品的需求增加，木材的生产更加注重环保认证和可追溯性，提高了产品的信誉度。</w:t>
      </w:r>
      <w:r>
        <w:rPr>
          <w:rFonts w:hint="eastAsia"/>
        </w:rPr>
        <w:br/>
      </w:r>
      <w:r>
        <w:rPr>
          <w:rFonts w:hint="eastAsia"/>
        </w:rPr>
        <w:t>　　未来，木材的发展将更加注重可持续性和功能性。市场调研网认为，一方面，通过加强森林资源的保护和可持续管理，实现木材资源的合理利用，保障木材供应链的可持续性。另一方面，通过引入更多功能材料和技术，开发出具有特殊性能的木材产品，如抗菌木材、智能调光木材等，拓展其应用领域。此外，随着循环经济理念的普及，木材将可能采用更多可再生材料，减少资源浪费，实现绿色制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b658c78b764c90" w:history="1">
        <w:r>
          <w:rPr>
            <w:rStyle w:val="Hyperlink"/>
          </w:rPr>
          <w:t>中国木材行业发展分析及市场前景预测报告（2026-2032年）</w:t>
        </w:r>
      </w:hyperlink>
      <w:r>
        <w:rPr>
          <w:rFonts w:hint="eastAsia"/>
        </w:rPr>
        <w:t>》通过监测木材内页产品历年供需关系变化规律，对木材内页产品内的企业群体进行了深入的调查与研究，采用定量及定性的科学研究方法撰写而成。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b658c78b764c90" w:history="1">
        <w:r>
          <w:rPr>
            <w:rStyle w:val="Hyperlink"/>
          </w:rPr>
          <w:t>中国木材行业发展分析及市场前景预测报告（2026-2032年）</w:t>
        </w:r>
      </w:hyperlink>
      <w:r>
        <w:rPr>
          <w:rFonts w:hint="eastAsia"/>
        </w:rPr>
        <w:t>》，2025年木材行业市场规模达 亿元，预计2032年市场规模将达 亿元，期间年均复合增长率（CAGR）达 %。报告对我国木材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中国木材行业概述</w:t>
      </w:r>
      <w:r>
        <w:rPr>
          <w:rFonts w:hint="eastAsia"/>
        </w:rPr>
        <w:br/>
      </w:r>
      <w:r>
        <w:rPr>
          <w:rFonts w:hint="eastAsia"/>
        </w:rPr>
        <w:t>　　第一节 中国木材行业的界定及分类</w:t>
      </w:r>
      <w:r>
        <w:rPr>
          <w:rFonts w:hint="eastAsia"/>
        </w:rPr>
        <w:br/>
      </w:r>
      <w:r>
        <w:rPr>
          <w:rFonts w:hint="eastAsia"/>
        </w:rPr>
        <w:t>　　　　一、木材行业界定</w:t>
      </w:r>
      <w:r>
        <w:rPr>
          <w:rFonts w:hint="eastAsia"/>
        </w:rPr>
        <w:br/>
      </w:r>
      <w:r>
        <w:rPr>
          <w:rFonts w:hint="eastAsia"/>
        </w:rPr>
        <w:t>　　　　二、我国木材行业分类</w:t>
      </w:r>
      <w:r>
        <w:rPr>
          <w:rFonts w:hint="eastAsia"/>
        </w:rPr>
        <w:br/>
      </w:r>
      <w:r>
        <w:rPr>
          <w:rFonts w:hint="eastAsia"/>
        </w:rPr>
        <w:t>　　第二节 中国木材行业产业链分析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2025-2026年中国木材行业发展分析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2025-2026年中国木材行业基本经营情况</w:t>
      </w:r>
      <w:r>
        <w:rPr>
          <w:rFonts w:hint="eastAsia"/>
        </w:rPr>
        <w:br/>
      </w:r>
      <w:r>
        <w:rPr>
          <w:rFonts w:hint="eastAsia"/>
        </w:rPr>
        <w:t>　　第二节 中国木材行业发展特点</w:t>
      </w:r>
      <w:r>
        <w:rPr>
          <w:rFonts w:hint="eastAsia"/>
        </w:rPr>
        <w:br/>
      </w:r>
      <w:r>
        <w:rPr>
          <w:rFonts w:hint="eastAsia"/>
        </w:rPr>
        <w:t>　　　　一、木材市场全球化程度</w:t>
      </w:r>
      <w:r>
        <w:rPr>
          <w:rFonts w:hint="eastAsia"/>
        </w:rPr>
        <w:br/>
      </w:r>
      <w:r>
        <w:rPr>
          <w:rFonts w:hint="eastAsia"/>
        </w:rPr>
        <w:t>　　　　二、木材市场竞争</w:t>
      </w:r>
      <w:r>
        <w:rPr>
          <w:rFonts w:hint="eastAsia"/>
        </w:rPr>
        <w:br/>
      </w:r>
      <w:r>
        <w:rPr>
          <w:rFonts w:hint="eastAsia"/>
        </w:rPr>
        <w:t>　　　　三、木材产业集中度分析</w:t>
      </w:r>
      <w:r>
        <w:rPr>
          <w:rFonts w:hint="eastAsia"/>
        </w:rPr>
        <w:br/>
      </w:r>
      <w:r>
        <w:rPr>
          <w:rFonts w:hint="eastAsia"/>
        </w:rPr>
        <w:t>　　　　四、木材产品结构调整力度加大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中国木材行业发展中存在的问题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2021-2032年中国木材行业发展趋势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全球木材行业发展概况</w:t>
      </w:r>
      <w:r>
        <w:rPr>
          <w:rFonts w:hint="eastAsia"/>
        </w:rPr>
        <w:br/>
      </w:r>
      <w:r>
        <w:rPr>
          <w:rFonts w:hint="eastAsia"/>
        </w:rPr>
        <w:t>　　第一节 国外木材行业发展现状</w:t>
      </w:r>
      <w:r>
        <w:rPr>
          <w:rFonts w:hint="eastAsia"/>
        </w:rPr>
        <w:br/>
      </w:r>
      <w:r>
        <w:rPr>
          <w:rFonts w:hint="eastAsia"/>
        </w:rPr>
        <w:t>　　第二节 国外木材行业技术现状</w:t>
      </w:r>
      <w:r>
        <w:rPr>
          <w:rFonts w:hint="eastAsia"/>
        </w:rPr>
        <w:br/>
      </w:r>
      <w:r>
        <w:rPr>
          <w:rFonts w:hint="eastAsia"/>
        </w:rPr>
        <w:t>　　第三节 国外木材行业竞争格局</w:t>
      </w:r>
      <w:r>
        <w:rPr>
          <w:rFonts w:hint="eastAsia"/>
        </w:rPr>
        <w:br/>
      </w:r>
      <w:r>
        <w:rPr>
          <w:rFonts w:hint="eastAsia"/>
        </w:rPr>
        <w:t>　　第四节 全球木材行业发展趋势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中国木材行业发展环境分析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中国木材行业供需格局分析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2021-2026年中国木材行业供需状况综述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一、中国木材行业历史供给状况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二、中国木材行业历史需求状况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三、中国木材行业供需缺口分析</w:t>
      </w:r>
      <w:r>
        <w:rPr>
          <w:rFonts w:hint="eastAsia"/>
        </w:rPr>
        <w:br/>
      </w:r>
      <w:r>
        <w:rPr>
          <w:rFonts w:hint="eastAsia"/>
        </w:rPr>
        <w:t>　　第二节 中国木材行业的供需特点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中国木材行业供需变化趋势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中国木材行业产销格局分析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2021-2026年中国木材行业销售状况综述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一、2021-2026年中国木材行业销售状况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二、2021-2026年中国木材行业产销率状况</w:t>
      </w:r>
      <w:r>
        <w:rPr>
          <w:rFonts w:hint="eastAsia"/>
        </w:rPr>
        <w:br/>
      </w:r>
      <w:r>
        <w:rPr>
          <w:rFonts w:hint="eastAsia"/>
        </w:rPr>
        <w:t>　　第二节 中国木材行业的销售特征</w:t>
      </w:r>
      <w:r>
        <w:rPr>
          <w:rFonts w:hint="eastAsia"/>
        </w:rPr>
        <w:br/>
      </w:r>
      <w:r>
        <w:rPr>
          <w:rFonts w:hint="eastAsia"/>
        </w:rPr>
        <w:t>　　第三节 中国木材行业产销格局变化趋势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中国木材行业进出口格局分析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2025-2026年中国木材行业竞争格局分析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2025-2026年中国木材行业竞争格局综述</w:t>
      </w:r>
      <w:r>
        <w:rPr>
          <w:rFonts w:hint="eastAsia"/>
        </w:rPr>
        <w:br/>
      </w:r>
      <w:r>
        <w:rPr>
          <w:rFonts w:hint="eastAsia"/>
        </w:rPr>
        <w:t>　　　　一、木材行业集中度分析</w:t>
      </w:r>
      <w:r>
        <w:rPr>
          <w:rFonts w:hint="eastAsia"/>
        </w:rPr>
        <w:br/>
      </w:r>
      <w:r>
        <w:rPr>
          <w:rFonts w:hint="eastAsia"/>
        </w:rPr>
        <w:t>　　　　二、木材行业竞争强度分析</w:t>
      </w:r>
      <w:r>
        <w:rPr>
          <w:rFonts w:hint="eastAsia"/>
        </w:rPr>
        <w:br/>
      </w:r>
      <w:r>
        <w:rPr>
          <w:rFonts w:hint="eastAsia"/>
        </w:rPr>
        <w:t>　　　　三、木材行业内企业竞争情况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四、外资企业进入对中国木材企业带来的冲击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中国木材行业竞争力分析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中国木材行业地区竞争格局分析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一、中国木材行业企业区域分布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二、中国木材行业区域竞争特点（七大区域）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中国各规模木材企业竞争格局分析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各所有制木材企业竞争格局分析</w:t>
      </w:r>
      <w:r>
        <w:rPr>
          <w:rFonts w:hint="eastAsia"/>
        </w:rPr>
        <w:br/>
      </w:r>
      <w:r>
        <w:rPr>
          <w:rFonts w:hint="eastAsia"/>
        </w:rPr>
        <w:t>　　第六节 中国木材行业国际竞争者的影响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一、国内木材企业的SWOT分析</w:t>
      </w:r>
      <w:r>
        <w:rPr>
          <w:rFonts w:hint="eastAsia"/>
        </w:rPr>
        <w:br/>
      </w:r>
      <w:r>
        <w:rPr>
          <w:rFonts w:hint="eastAsia"/>
        </w:rPr>
        <w:t>　　　　二、国外木材企业的SWOT分析</w:t>
      </w:r>
      <w:r>
        <w:rPr>
          <w:rFonts w:hint="eastAsia"/>
        </w:rPr>
        <w:br/>
      </w:r>
      <w:r>
        <w:rPr>
          <w:rFonts w:hint="eastAsia"/>
        </w:rPr>
        <w:t>　　第七节 中国木材市场上主要竞争策略分析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中国木材行业发展周期</w:t>
      </w:r>
      <w:r>
        <w:rPr>
          <w:rFonts w:hint="eastAsia"/>
        </w:rPr>
        <w:br/>
      </w:r>
      <w:r>
        <w:rPr>
          <w:rFonts w:hint="eastAsia"/>
        </w:rPr>
        <w:t>　　第一节 中国木材行业的经济周期</w:t>
      </w:r>
      <w:r>
        <w:rPr>
          <w:rFonts w:hint="eastAsia"/>
        </w:rPr>
        <w:br/>
      </w:r>
      <w:r>
        <w:rPr>
          <w:rFonts w:hint="eastAsia"/>
        </w:rPr>
        <w:t>　　第二节 中国木材行业的增长性与波动性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中国木材行业的成熟度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2021-2032年中国木材行业竞争格局展望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2021-2032年中国木材行业供需展望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2021-2032年中国木材行业产销展望</w:t>
      </w:r>
      <w:r>
        <w:rPr>
          <w:rFonts w:hint="eastAsia"/>
        </w:rPr>
        <w:br/>
      </w:r>
      <w:r>
        <w:rPr>
          <w:rFonts w:hint="eastAsia"/>
        </w:rPr>
        <w:t>　　第三节 中-智-林-2021-2032年中国木材行业投资前景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b658c78b764c90" w:history="1">
        <w:r>
          <w:rPr>
            <w:rStyle w:val="Hyperlink"/>
          </w:rPr>
          <w:t>中国木材行业发展分析及市场前景预测报告（2026-2032年）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1125322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b658c78b764c90" w:history="1">
        <w:r>
          <w:rPr>
            <w:rStyle w:val="Hyperlink"/>
          </w:rPr>
          <w:t>https://www.20087.com/2/32/MuCaiFaZhanQuShi.html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热点：木材加工厂联系方式、木材烘干机、木材加工厂、木材市场、木材密度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bef1aca354c1f" w:history="1">
      <w:r>
        <w:rPr>
          <w:rStyle w:val="Hyperlink"/>
        </w:rPr>
        <w:t>中国木材行业发展分析及市场前景预测报告（2026-2032年）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MuCaiFaZhanQuShi.html" TargetMode="External" Id="R38b658c78b764c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MuCaiFaZhanQuShi.html" TargetMode="External" Id="R9a2bef1aca354c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2026-01-31T05:40:00Z</dcterms:created>
  <dcterms:modified xsi:type="dcterms:W3CDTF">2026-01-31T06:40:00Z</dcterms:modified>
  <dc:subject>中国木材行业发展分析及市场前景预测报告（2026-2032年）</dc:subject>
  <dc:title>中国木材行业发展分析及市场前景预测报告（2026-2032年）</dc:title>
  <cp:keywords>中国木材行业发展分析及市场前景预测报告（2026-2032年）</cp:keywords>
  <dc:description>中国木材行业发展分析及市场前景预测报告（2026-2032年）</dc:description>
</cp:coreProperties>
</file>