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fcb27942a4024" w:history="1">
              <w:r>
                <w:rPr>
                  <w:rStyle w:val="Hyperlink"/>
                </w:rPr>
                <w:t>2025-2031年石灰石市场现状调研分析及发展前景报告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fcb27942a4024" w:history="1">
              <w:r>
                <w:rPr>
                  <w:rStyle w:val="Hyperlink"/>
                </w:rPr>
                <w:t>2025-2031年石灰石市场现状调研分析及发展前景报告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fcb27942a4024" w:history="1">
                <w:r>
                  <w:rPr>
                    <w:rStyle w:val="Hyperlink"/>
                  </w:rPr>
                  <w:t>https://www.20087.com/2/A2/ShiHuiShiShiChangDiaoYanBaoGao.html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资源，广泛应用于建筑、化工、冶金等多个领域。目前，随着基础设施建设的加速与绿色环保要求的提升，高品质、多功能的石灰石产品需求持续增长。特别是在水泥生产、环境保护等行业，石灰石作为关键原材料，其开采与加工技术的创新，对于提升产品质量与降低生产成本具有重要意义。</w:t>
      </w:r>
      <w:r>
        <w:rPr>
          <w:rFonts w:hint="eastAsia"/>
        </w:rPr>
        <w:br/>
      </w:r>
      <w:r>
        <w:rPr>
          <w:rFonts w:hint="eastAsia"/>
        </w:rPr>
        <w:t>　　未来，石灰石行业的发展将更加注重资源综合利用与可持续开采。通过精细加工与深加工技术，提高石灰石附加值，开发高纯度、特种用途的石灰石产品，满足高端市场需求。同时，加强环境保护与生态修复，采用绿色开采方式，减少对生态环境的影响，实现经济效益与社会效益的双赢。此外，石灰石行业将积极探索矿产资源循环利用路径，如尾矿资源化、废石再利用等，推动行业向绿色、低碳、循环发展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石灰石行业概述</w:t>
      </w:r>
      <w:r>
        <w:rPr>
          <w:rFonts w:hint="eastAsia"/>
        </w:rPr>
        <w:br/>
      </w:r>
      <w:r>
        <w:rPr>
          <w:rFonts w:hint="eastAsia"/>
        </w:rPr>
        <w:t>　　第一节 石灰石行业定义</w:t>
      </w:r>
      <w:r>
        <w:rPr>
          <w:rFonts w:hint="eastAsia"/>
        </w:rPr>
        <w:br/>
      </w:r>
      <w:r>
        <w:rPr>
          <w:rFonts w:hint="eastAsia"/>
        </w:rPr>
        <w:t>　　第二节 石灰石行业分类情况</w:t>
      </w:r>
      <w:r>
        <w:rPr>
          <w:rFonts w:hint="eastAsia"/>
        </w:rPr>
        <w:br/>
      </w:r>
      <w:r>
        <w:rPr>
          <w:rFonts w:hint="eastAsia"/>
        </w:rPr>
        <w:t>　　第三节 石灰石产业链分析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七、金融市场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2024-2025年中国石灰石行业发展政策环境分析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1、《水泥工业大气污染物排放标准》</w:t>
      </w:r>
      <w:r>
        <w:rPr>
          <w:rFonts w:hint="eastAsia"/>
        </w:rPr>
        <w:br/>
      </w:r>
      <w:r>
        <w:rPr>
          <w:rFonts w:hint="eastAsia"/>
        </w:rPr>
        <w:t>　　　　　　2、石灰石质量标准</w:t>
      </w:r>
      <w:r>
        <w:rPr>
          <w:rFonts w:hint="eastAsia"/>
        </w:rPr>
        <w:br/>
      </w:r>
      <w:r>
        <w:rPr>
          <w:rFonts w:hint="eastAsia"/>
        </w:rPr>
        <w:t>　　　　　　3、其他行业标准</w:t>
      </w:r>
      <w:r>
        <w:rPr>
          <w:rFonts w:hint="eastAsia"/>
        </w:rPr>
        <w:br/>
      </w:r>
      <w:r>
        <w:rPr>
          <w:rFonts w:hint="eastAsia"/>
        </w:rPr>
        <w:t>　　第三节 2024-2025年中国石灰石行业发展社会环境分析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2024-2025年中国石灰石行业总体发展状况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中国石灰石市场供需分析</w:t>
      </w:r>
      <w:r>
        <w:rPr>
          <w:rFonts w:hint="eastAsia"/>
        </w:rPr>
        <w:br/>
      </w:r>
      <w:r>
        <w:rPr>
          <w:rFonts w:hint="eastAsia"/>
        </w:rPr>
        <w:t>　　第一节 石灰石市场现状分析及预测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二、2025-2031年我国石灰石行业总产值预测</w:t>
      </w:r>
      <w:r>
        <w:rPr>
          <w:rFonts w:hint="eastAsia"/>
        </w:rPr>
        <w:br/>
      </w:r>
      <w:r>
        <w:rPr>
          <w:rFonts w:hint="eastAsia"/>
        </w:rPr>
        <w:t>　　第二节 石灰石产品产量分析及预测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二、2025-2031年我国石灰石产量预测</w:t>
      </w:r>
      <w:r>
        <w:rPr>
          <w:rFonts w:hint="eastAsia"/>
        </w:rPr>
        <w:br/>
      </w:r>
      <w:r>
        <w:rPr>
          <w:rFonts w:hint="eastAsia"/>
        </w:rPr>
        <w:t>　　第三节 石灰石市场销量分析及预测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一、2020-2025年我国石灰石销量分析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二、2025-2031年我国石灰石销量预测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二、2025-2031年我国石灰石市场需求预测</w:t>
      </w:r>
      <w:r>
        <w:rPr>
          <w:rFonts w:hint="eastAsia"/>
        </w:rPr>
        <w:br/>
      </w:r>
      <w:r>
        <w:rPr>
          <w:rFonts w:hint="eastAsia"/>
        </w:rPr>
        <w:t>　　第五节 石灰石进出口数据分析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石灰石行业发展现状分析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全球石灰石行业发展分析</w:t>
      </w:r>
      <w:r>
        <w:rPr>
          <w:rFonts w:hint="eastAsia"/>
        </w:rPr>
        <w:br/>
      </w:r>
      <w:r>
        <w:rPr>
          <w:rFonts w:hint="eastAsia"/>
        </w:rPr>
        <w:t>　　第二节 国内石灰石行业特性分析</w:t>
      </w:r>
      <w:r>
        <w:rPr>
          <w:rFonts w:hint="eastAsia"/>
        </w:rPr>
        <w:br/>
      </w:r>
      <w:r>
        <w:rPr>
          <w:rFonts w:hint="eastAsia"/>
        </w:rPr>
        <w:t>　　第三节 石灰石行业发展对生态环境影响分析及对策</w:t>
      </w:r>
      <w:r>
        <w:rPr>
          <w:rFonts w:hint="eastAsia"/>
        </w:rPr>
        <w:br/>
      </w:r>
      <w:r>
        <w:rPr>
          <w:rFonts w:hint="eastAsia"/>
        </w:rPr>
        <w:t>　　　　一、石灰石矿产开采过程中的生态环境影响分析</w:t>
      </w:r>
      <w:r>
        <w:rPr>
          <w:rFonts w:hint="eastAsia"/>
        </w:rPr>
        <w:br/>
      </w:r>
      <w:r>
        <w:rPr>
          <w:rFonts w:hint="eastAsia"/>
        </w:rPr>
        <w:t>　　　　　　1、石灰石矿山开采对生态环境、景观的影响</w:t>
      </w:r>
      <w:r>
        <w:rPr>
          <w:rFonts w:hint="eastAsia"/>
        </w:rPr>
        <w:br/>
      </w:r>
      <w:r>
        <w:rPr>
          <w:rFonts w:hint="eastAsia"/>
        </w:rPr>
        <w:t>　　　　　　2、废石堆放的影响</w:t>
      </w:r>
      <w:r>
        <w:rPr>
          <w:rFonts w:hint="eastAsia"/>
        </w:rPr>
        <w:br/>
      </w:r>
      <w:r>
        <w:rPr>
          <w:rFonts w:hint="eastAsia"/>
        </w:rPr>
        <w:t>　　　　　　3、水土的流失</w:t>
      </w:r>
      <w:r>
        <w:rPr>
          <w:rFonts w:hint="eastAsia"/>
        </w:rPr>
        <w:br/>
      </w:r>
      <w:r>
        <w:rPr>
          <w:rFonts w:hint="eastAsia"/>
        </w:rPr>
        <w:t>　　　　　　4、爆破震动和噪声的影响</w:t>
      </w:r>
      <w:r>
        <w:rPr>
          <w:rFonts w:hint="eastAsia"/>
        </w:rPr>
        <w:br/>
      </w:r>
      <w:r>
        <w:rPr>
          <w:rFonts w:hint="eastAsia"/>
        </w:rPr>
        <w:t>　　　　　　5、粉尘的影响</w:t>
      </w:r>
      <w:r>
        <w:rPr>
          <w:rFonts w:hint="eastAsia"/>
        </w:rPr>
        <w:br/>
      </w:r>
      <w:r>
        <w:rPr>
          <w:rFonts w:hint="eastAsia"/>
        </w:rPr>
        <w:t>　　　　二、生态环境保护对策</w:t>
      </w:r>
      <w:r>
        <w:rPr>
          <w:rFonts w:hint="eastAsia"/>
        </w:rPr>
        <w:br/>
      </w:r>
      <w:r>
        <w:rPr>
          <w:rFonts w:hint="eastAsia"/>
        </w:rPr>
        <w:t>　　　　　　1、编制生态环境保护计划</w:t>
      </w:r>
      <w:r>
        <w:rPr>
          <w:rFonts w:hint="eastAsia"/>
        </w:rPr>
        <w:br/>
      </w:r>
      <w:r>
        <w:rPr>
          <w:rFonts w:hint="eastAsia"/>
        </w:rPr>
        <w:t>　　　　　　2、制定合理的施工方案</w:t>
      </w:r>
      <w:r>
        <w:rPr>
          <w:rFonts w:hint="eastAsia"/>
        </w:rPr>
        <w:br/>
      </w:r>
      <w:r>
        <w:rPr>
          <w:rFonts w:hint="eastAsia"/>
        </w:rPr>
        <w:t>　　　　　　3、工程措施</w:t>
      </w:r>
      <w:r>
        <w:rPr>
          <w:rFonts w:hint="eastAsia"/>
        </w:rPr>
        <w:br/>
      </w:r>
      <w:r>
        <w:rPr>
          <w:rFonts w:hint="eastAsia"/>
        </w:rPr>
        <w:t>　　　　　　4、生物措施</w:t>
      </w:r>
      <w:r>
        <w:rPr>
          <w:rFonts w:hint="eastAsia"/>
        </w:rPr>
        <w:br/>
      </w:r>
      <w:r>
        <w:rPr>
          <w:rFonts w:hint="eastAsia"/>
        </w:rPr>
        <w:t>　　　　　　5、环境管理与监控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2020-2025年中国石灰石区域市场规模分析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石灰石及其主要上下游产品</w:t>
      </w:r>
      <w:r>
        <w:rPr>
          <w:rFonts w:hint="eastAsia"/>
        </w:rPr>
        <w:br/>
      </w:r>
      <w:r>
        <w:rPr>
          <w:rFonts w:hint="eastAsia"/>
        </w:rPr>
        <w:t>　　第一节 石灰石上下游分析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三、下游产品解析纳米碳酸钙发展情况</w:t>
      </w:r>
      <w:r>
        <w:rPr>
          <w:rFonts w:hint="eastAsia"/>
        </w:rPr>
        <w:br/>
      </w:r>
      <w:r>
        <w:rPr>
          <w:rFonts w:hint="eastAsia"/>
        </w:rPr>
        <w:t>　　　　　　1、纳米碳酸钙简介</w:t>
      </w:r>
      <w:r>
        <w:rPr>
          <w:rFonts w:hint="eastAsia"/>
        </w:rPr>
        <w:br/>
      </w:r>
      <w:r>
        <w:rPr>
          <w:rFonts w:hint="eastAsia"/>
        </w:rPr>
        <w:t>　　　　　　2、理化性质</w:t>
      </w:r>
      <w:r>
        <w:rPr>
          <w:rFonts w:hint="eastAsia"/>
        </w:rPr>
        <w:br/>
      </w:r>
      <w:r>
        <w:rPr>
          <w:rFonts w:hint="eastAsia"/>
        </w:rPr>
        <w:t>　　　　　　3、纳米碳酸钙应用市场</w:t>
      </w:r>
      <w:r>
        <w:rPr>
          <w:rFonts w:hint="eastAsia"/>
        </w:rPr>
        <w:br/>
      </w:r>
      <w:r>
        <w:rPr>
          <w:rFonts w:hint="eastAsia"/>
        </w:rPr>
        <w:t>　　第二节 下游市场发展分析</w:t>
      </w:r>
      <w:r>
        <w:rPr>
          <w:rFonts w:hint="eastAsia"/>
        </w:rPr>
        <w:br/>
      </w:r>
      <w:r>
        <w:rPr>
          <w:rFonts w:hint="eastAsia"/>
        </w:rPr>
        <w:t>　　　　一、石灰石在建筑石材行业的发展现状</w:t>
      </w:r>
      <w:r>
        <w:rPr>
          <w:rFonts w:hint="eastAsia"/>
        </w:rPr>
        <w:br/>
      </w:r>
      <w:r>
        <w:rPr>
          <w:rFonts w:hint="eastAsia"/>
        </w:rPr>
        <w:t>　　　　二、2025年我国建筑行业的发展情况</w:t>
      </w:r>
      <w:r>
        <w:rPr>
          <w:rFonts w:hint="eastAsia"/>
        </w:rPr>
        <w:br/>
      </w:r>
      <w:r>
        <w:rPr>
          <w:rFonts w:hint="eastAsia"/>
        </w:rPr>
        <w:t>　　　　三、水泥行业发展现状及预测</w:t>
      </w:r>
      <w:r>
        <w:rPr>
          <w:rFonts w:hint="eastAsia"/>
        </w:rPr>
        <w:br/>
      </w:r>
      <w:r>
        <w:rPr>
          <w:rFonts w:hint="eastAsia"/>
        </w:rPr>
        <w:t>　　　　四、2024-2025年我国烧碱行业发展现状及预测</w:t>
      </w:r>
      <w:r>
        <w:rPr>
          <w:rFonts w:hint="eastAsia"/>
        </w:rPr>
        <w:br/>
      </w:r>
      <w:r>
        <w:rPr>
          <w:rFonts w:hint="eastAsia"/>
        </w:rPr>
        <w:t>　　第三节 石灰石行业产业链风险分析</w:t>
      </w:r>
      <w:r>
        <w:rPr>
          <w:rFonts w:hint="eastAsia"/>
        </w:rPr>
        <w:br/>
      </w:r>
      <w:r>
        <w:rPr>
          <w:rFonts w:hint="eastAsia"/>
        </w:rPr>
        <w:t>　　　　一、石灰石产业链风险因素</w:t>
      </w:r>
      <w:r>
        <w:rPr>
          <w:rFonts w:hint="eastAsia"/>
        </w:rPr>
        <w:br/>
      </w:r>
      <w:r>
        <w:rPr>
          <w:rFonts w:hint="eastAsia"/>
        </w:rPr>
        <w:t>　　　　二、石灰石产业链风险防范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石灰石行业市场竞争策略分析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2、资本市场情况</w:t>
      </w:r>
      <w:r>
        <w:rPr>
          <w:rFonts w:hint="eastAsia"/>
        </w:rPr>
        <w:br/>
      </w:r>
      <w:r>
        <w:rPr>
          <w:rFonts w:hint="eastAsia"/>
        </w:rPr>
        <w:t>　　　　　　3、工艺技术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石灰石企业竞争策略分析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1、影响石灰石企业核心竞争力的因素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三、提高石灰石企业竞争力的策略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北京首钢鲁家山石灰石矿有限公司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大连长兴岛石灰石开发有限公司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陕西秦岭水泥股份有限公司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六、企业风险识别</w:t>
      </w:r>
      <w:r>
        <w:rPr>
          <w:rFonts w:hint="eastAsia"/>
        </w:rPr>
        <w:br/>
      </w:r>
      <w:r>
        <w:rPr>
          <w:rFonts w:hint="eastAsia"/>
        </w:rPr>
        <w:t>　　第六节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第八节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第十节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第十一章 石灰石行业投资与发展前景分析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石灰石行业投资机会分析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一、把握国内外投资环境</w:t>
      </w:r>
      <w:r>
        <w:rPr>
          <w:rFonts w:hint="eastAsia"/>
        </w:rPr>
        <w:br/>
      </w:r>
      <w:r>
        <w:rPr>
          <w:rFonts w:hint="eastAsia"/>
        </w:rPr>
        <w:t>　　　　二、石灰石产品市场投资热情</w:t>
      </w:r>
      <w:r>
        <w:rPr>
          <w:rFonts w:hint="eastAsia"/>
        </w:rPr>
        <w:br/>
      </w:r>
      <w:r>
        <w:rPr>
          <w:rFonts w:hint="eastAsia"/>
        </w:rPr>
        <w:t>　　第三节 中国石灰石产业投资模式分析</w:t>
      </w:r>
      <w:r>
        <w:rPr>
          <w:rFonts w:hint="eastAsia"/>
        </w:rPr>
        <w:br/>
      </w:r>
      <w:r>
        <w:rPr>
          <w:rFonts w:hint="eastAsia"/>
        </w:rPr>
        <w:t>　　　　一、合作投资</w:t>
      </w:r>
      <w:r>
        <w:rPr>
          <w:rFonts w:hint="eastAsia"/>
        </w:rPr>
        <w:br/>
      </w:r>
      <w:r>
        <w:rPr>
          <w:rFonts w:hint="eastAsia"/>
        </w:rPr>
        <w:t>　　　　二、收并购模式</w:t>
      </w:r>
      <w:r>
        <w:rPr>
          <w:rFonts w:hint="eastAsia"/>
        </w:rPr>
        <w:br/>
      </w:r>
      <w:r>
        <w:rPr>
          <w:rFonts w:hint="eastAsia"/>
        </w:rPr>
        <w:t>　　　　三、参股现有企业</w:t>
      </w:r>
      <w:r>
        <w:rPr>
          <w:rFonts w:hint="eastAsia"/>
        </w:rPr>
        <w:br/>
      </w:r>
      <w:r>
        <w:rPr>
          <w:rFonts w:hint="eastAsia"/>
        </w:rPr>
        <w:t>　　第四节 2025-2031年中国石灰石投资机会分析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2025-2031年中国石灰石行业发展预测分析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一、未来石灰石发展分析</w:t>
      </w:r>
      <w:r>
        <w:rPr>
          <w:rFonts w:hint="eastAsia"/>
        </w:rPr>
        <w:br/>
      </w:r>
      <w:r>
        <w:rPr>
          <w:rFonts w:hint="eastAsia"/>
        </w:rPr>
        <w:t>　　　　二、总体行业"十三五"整体规划及预测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第六节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2025-2031年石灰石行业发展趋势及投资风险分析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当前石灰石存在的问题</w:t>
      </w:r>
      <w:r>
        <w:rPr>
          <w:rFonts w:hint="eastAsia"/>
        </w:rPr>
        <w:br/>
      </w:r>
      <w:r>
        <w:rPr>
          <w:rFonts w:hint="eastAsia"/>
        </w:rPr>
        <w:t>　　第二节 石灰石未来发展预测分析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一、中国石灰石发展方向分析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一、2025-2031年石灰石行业市场风险及控制策略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四、2025-2031年石灰石行业技术风险及控制策略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五、2025-2031年石灰石同业竞争风险及控制策略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石灰石行业营销模式分析及建议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一、企业销售方式的类型及特点：</w:t>
      </w:r>
      <w:r>
        <w:rPr>
          <w:rFonts w:hint="eastAsia"/>
        </w:rPr>
        <w:br/>
      </w:r>
      <w:r>
        <w:rPr>
          <w:rFonts w:hint="eastAsia"/>
        </w:rPr>
        <w:t>　　　　　　1．直销</w:t>
      </w:r>
      <w:r>
        <w:rPr>
          <w:rFonts w:hint="eastAsia"/>
        </w:rPr>
        <w:br/>
      </w:r>
      <w:r>
        <w:rPr>
          <w:rFonts w:hint="eastAsia"/>
        </w:rPr>
        <w:t>　　　　　　2．代销</w:t>
      </w:r>
      <w:r>
        <w:rPr>
          <w:rFonts w:hint="eastAsia"/>
        </w:rPr>
        <w:br/>
      </w:r>
      <w:r>
        <w:rPr>
          <w:rFonts w:hint="eastAsia"/>
        </w:rPr>
        <w:t>　　　　　　3．经销</w:t>
      </w:r>
      <w:r>
        <w:rPr>
          <w:rFonts w:hint="eastAsia"/>
        </w:rPr>
        <w:br/>
      </w:r>
      <w:r>
        <w:rPr>
          <w:rFonts w:hint="eastAsia"/>
        </w:rPr>
        <w:t>　　　　二、影响企业销售方式的因素</w:t>
      </w:r>
      <w:r>
        <w:rPr>
          <w:rFonts w:hint="eastAsia"/>
        </w:rPr>
        <w:br/>
      </w:r>
      <w:r>
        <w:rPr>
          <w:rFonts w:hint="eastAsia"/>
        </w:rPr>
        <w:t>　　　　　　1．产品特点</w:t>
      </w:r>
      <w:r>
        <w:rPr>
          <w:rFonts w:hint="eastAsia"/>
        </w:rPr>
        <w:br/>
      </w:r>
      <w:r>
        <w:rPr>
          <w:rFonts w:hint="eastAsia"/>
        </w:rPr>
        <w:t>　　　　　　2．产品价格</w:t>
      </w:r>
      <w:r>
        <w:rPr>
          <w:rFonts w:hint="eastAsia"/>
        </w:rPr>
        <w:br/>
      </w:r>
      <w:r>
        <w:rPr>
          <w:rFonts w:hint="eastAsia"/>
        </w:rPr>
        <w:t>　　　　　　3．销售渠道</w:t>
      </w:r>
      <w:r>
        <w:rPr>
          <w:rFonts w:hint="eastAsia"/>
        </w:rPr>
        <w:br/>
      </w:r>
      <w:r>
        <w:rPr>
          <w:rFonts w:hint="eastAsia"/>
        </w:rPr>
        <w:t>　　　　　　4．促销管理</w:t>
      </w:r>
      <w:r>
        <w:rPr>
          <w:rFonts w:hint="eastAsia"/>
        </w:rPr>
        <w:br/>
      </w:r>
      <w:r>
        <w:rPr>
          <w:rFonts w:hint="eastAsia"/>
        </w:rPr>
        <w:t>　　　　三、影响企业渠道选择的因素</w:t>
      </w:r>
      <w:r>
        <w:rPr>
          <w:rFonts w:hint="eastAsia"/>
        </w:rPr>
        <w:br/>
      </w:r>
      <w:r>
        <w:rPr>
          <w:rFonts w:hint="eastAsia"/>
        </w:rPr>
        <w:t>　　　　　　1．企业自身状况</w:t>
      </w:r>
      <w:r>
        <w:rPr>
          <w:rFonts w:hint="eastAsia"/>
        </w:rPr>
        <w:br/>
      </w:r>
      <w:r>
        <w:rPr>
          <w:rFonts w:hint="eastAsia"/>
        </w:rPr>
        <w:t>　　　　　　2．市场状况</w:t>
      </w:r>
      <w:r>
        <w:rPr>
          <w:rFonts w:hint="eastAsia"/>
        </w:rPr>
        <w:br/>
      </w:r>
      <w:r>
        <w:rPr>
          <w:rFonts w:hint="eastAsia"/>
        </w:rPr>
        <w:t>　　　　　　3．其他因素</w:t>
      </w:r>
      <w:r>
        <w:rPr>
          <w:rFonts w:hint="eastAsia"/>
        </w:rPr>
        <w:br/>
      </w:r>
      <w:r>
        <w:rPr>
          <w:rFonts w:hint="eastAsia"/>
        </w:rPr>
        <w:t>　　　　四、企业销售方式及渠道选择策略</w:t>
      </w:r>
      <w:r>
        <w:rPr>
          <w:rFonts w:hint="eastAsia"/>
        </w:rPr>
        <w:br/>
      </w:r>
      <w:r>
        <w:rPr>
          <w:rFonts w:hint="eastAsia"/>
        </w:rPr>
        <w:t>　　　　　　1．市场因素</w:t>
      </w:r>
      <w:r>
        <w:rPr>
          <w:rFonts w:hint="eastAsia"/>
        </w:rPr>
        <w:br/>
      </w:r>
      <w:r>
        <w:rPr>
          <w:rFonts w:hint="eastAsia"/>
        </w:rPr>
        <w:t>　　　　　　2．消费者因素</w:t>
      </w:r>
      <w:r>
        <w:rPr>
          <w:rFonts w:hint="eastAsia"/>
        </w:rPr>
        <w:br/>
      </w:r>
      <w:r>
        <w:rPr>
          <w:rFonts w:hint="eastAsia"/>
        </w:rPr>
        <w:t>　　　　　　3．自身条件限制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第二节 行业投资战略研究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四、行业投资战略研究</w:t>
      </w:r>
      <w:r>
        <w:rPr>
          <w:rFonts w:hint="eastAsia"/>
        </w:rPr>
        <w:br/>
      </w:r>
      <w:r>
        <w:rPr>
          <w:rFonts w:hint="eastAsia"/>
        </w:rPr>
        <w:t>　　第三节 石灰石行业发展战略研究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中智林~　济研：石灰石行业发展策略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石灰石行业分类情况</w:t>
      </w:r>
      <w:r>
        <w:rPr>
          <w:rFonts w:hint="eastAsia"/>
        </w:rPr>
        <w:br/>
      </w:r>
      <w:r>
        <w:rPr>
          <w:rFonts w:hint="eastAsia"/>
        </w:rPr>
        <w:t>　　图表 石灰石产业链结构图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fcb27942a4024" w:history="1">
        <w:r>
          <w:rPr>
            <w:rStyle w:val="Hyperlink"/>
          </w:rPr>
          <w:t>2025-2031年石灰石市场现状调研分析及发展前景报告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fcb27942a4024" w:history="1">
        <w:r>
          <w:rPr>
            <w:rStyle w:val="Hyperlink"/>
          </w:rPr>
          <w:t>https://www.20087.com/2/A2/ShiHuiShiShiChangDiaoYanBaoGao.html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479c4c7d4bce" w:history="1">
      <w:r>
        <w:rPr>
          <w:rStyle w:val="Hyperlink"/>
        </w:rPr>
        <w:t>2025-2031年石灰石市场现状调研分析及发展前景报告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hiHuiShiShiChangDiaoYanBaoGao.html" TargetMode="External" Id="Rdb3fcb27942a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hiHuiShiShiChangDiaoYanBaoGao.html" TargetMode="External" Id="R9e81479c4c7d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2025-02-08T07:25:00Z</dcterms:created>
  <dcterms:modified xsi:type="dcterms:W3CDTF">2025-02-08T08:25:00Z</dcterms:modified>
  <dc:subject>2025-2031年石灰石市场现状调研分析及发展前景报告</dc:subject>
  <dc:title>2025-2031年石灰石市场现状调研分析及发展前景报告</dc:title>
  <cp:keywords>2025-2031年石灰石市场现状调研分析及发展前景报告</cp:keywords>
  <dc:description>2025-2031年石灰石市场现状调研分析及发展前景报告</dc:description>
</cp:coreProperties>
</file>