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157f664d4646" w:history="1">
              <w:r>
                <w:rPr>
                  <w:rStyle w:val="Hyperlink"/>
                </w:rPr>
                <w:t>2024-2030年中国智慧城市建设市场研究与发展趋势预测报告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157f664d4646" w:history="1">
              <w:r>
                <w:rPr>
                  <w:rStyle w:val="Hyperlink"/>
                </w:rPr>
                <w:t>2024-2030年中国智慧城市建设市场研究与发展趋势预测报告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8157f664d4646" w:history="1">
                <w:r>
                  <w:rPr>
                    <w:rStyle w:val="Hyperlink"/>
                  </w:rPr>
                  <w:t>https://www.20087.com/3/22/ZhiHuiChengShiJianSheHangYeFaZhanQuShi.html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是利用物联网、大数据、云计算、人工智能等信息技术，提升城市管理效率、公共服务水平和居民生活质量的过程。近年来，全球多个城市启动智慧化转型，通过建设智慧城市平台，整合城市数据资源，优化交通、能源、环境、安全等关键领域的管理和服务。</w:t>
      </w:r>
      <w:r>
        <w:rPr>
          <w:rFonts w:hint="eastAsia"/>
        </w:rPr>
        <w:br/>
      </w:r>
      <w:r>
        <w:rPr>
          <w:rFonts w:hint="eastAsia"/>
        </w:rPr>
        <w:t>　　未来，智慧城市建设将更加注重可持续性和包容性。随着绿色技术的融合，智慧城市将致力于减少碳排放，提高能源效率，构建生态友好型城市。同时，智慧城市将更加关注弱势群体的需求，确保技术进步惠及所有居民，促进社会公平和包容性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b8157f664d4646" w:history="1">
        <w:r>
          <w:rPr>
            <w:rStyle w:val="Hyperlink"/>
          </w:rPr>
          <w:t>2024-2030年中国智慧城市建设市场研究与发展趋势预测报告</w:t>
        </w:r>
      </w:hyperlink>
      <w:r>
        <w:rPr>
          <w:rFonts w:hint="eastAsia"/>
        </w:rPr>
        <w:t>全面剖析了智慧城市建设行业的市场规模、需求及价格动态。报告通过对智慧城市建设产业链的深入挖掘，详细分析了行业现状，并对智慧城市建设市场前景及发展趋势进行了科学预测。智慧城市建设报告还深入探索了各细分市场的特点，突出关注智慧城市建设重点企业的经营状况，全面揭示了智慧城市建设行业竞争格局、品牌影响力和市场集中度。智慧城市建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智慧城市建设产业概述</w:t>
      </w:r>
      <w:r>
        <w:rPr>
          <w:rFonts w:hint="eastAsia"/>
        </w:rPr>
        <w:br/>
      </w:r>
      <w:r>
        <w:rPr>
          <w:rFonts w:hint="eastAsia"/>
        </w:rPr>
        <w:t>　　第一节 智慧城市建设定义</w:t>
      </w:r>
      <w:r>
        <w:rPr>
          <w:rFonts w:hint="eastAsia"/>
        </w:rPr>
        <w:br/>
      </w:r>
      <w:r>
        <w:rPr>
          <w:rFonts w:hint="eastAsia"/>
        </w:rPr>
        <w:t>　　第二节 智慧城市建设行业特点</w:t>
      </w:r>
      <w:r>
        <w:rPr>
          <w:rFonts w:hint="eastAsia"/>
        </w:rPr>
        <w:br/>
      </w:r>
      <w:r>
        <w:rPr>
          <w:rFonts w:hint="eastAsia"/>
        </w:rPr>
        <w:t>　　第三节 智慧城市建设产业链分析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2023-2024年中国智慧城市建设行业运行环境分析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中国智慧城市建设运行经济环境分析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中国智慧城市建设产业政策环境分析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三、主要智慧城市建设产业政策</w:t>
      </w:r>
      <w:r>
        <w:rPr>
          <w:rFonts w:hint="eastAsia"/>
        </w:rPr>
        <w:br/>
      </w:r>
      <w:r>
        <w:rPr>
          <w:rFonts w:hint="eastAsia"/>
        </w:rPr>
        <w:t>　　第三节 中国智慧城市建设产业社会环境分析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国外主要国家智慧城市建设市场现状</w:t>
      </w:r>
      <w:r>
        <w:rPr>
          <w:rFonts w:hint="eastAsia"/>
        </w:rPr>
        <w:br/>
      </w:r>
      <w:r>
        <w:rPr>
          <w:rFonts w:hint="eastAsia"/>
        </w:rPr>
        <w:t>　　第三节 国外智慧城市建设行业发展趋势预测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2019-2024年中国智慧城市建设行业规模情况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2019-2024年中国智慧城市建设市场规模情况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2019-2024年中国智慧城市建设行业盈利情况分析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2019-2024年中国智慧城市建设市场需求状况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2019-2024年中国智慧城市建设行业市场供给状况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2019-2024年智慧城市建设行业市场供需平衡状况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中国重点地区智慧城市建设行业市场调研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智慧城市建设重点企业（二）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智慧城市建设重点企业（四）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智慧城市建设企业多样化经营策略分析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二、现行智慧城市建设行业多样化经营的方向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大型智慧城市建设企业集团未来发展策略分析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对中小智慧城市建设企业生产经营的建议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四、智慧城市建设行业风险分析</w:t>
      </w:r>
      <w:r>
        <w:rPr>
          <w:rFonts w:hint="eastAsia"/>
        </w:rPr>
        <w:br/>
      </w:r>
      <w:r>
        <w:rPr>
          <w:rFonts w:hint="eastAsia"/>
        </w:rPr>
        <w:t>　　第二节 智慧城市建设行业投资风险及控制策略分析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2024-2030年中国智慧城市建设行业投资潜力及发展趋势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2024-2030年智慧城市建设行业投资潜力分析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二、智慧城市建设行业目标市场需求潜力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三、智慧城市建设行业投资潜力综合评判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[中^智^林^]2024-2030年中国智慧城市建设行业发展趋势分析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二、2024年智慧城市建设发展趋势预测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三、2024-2030年我国智慧城市建设行业发展剖析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五、未来智慧城市建设行业发展变局剖析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智慧城市建设介绍</w:t>
      </w:r>
      <w:r>
        <w:rPr>
          <w:rFonts w:hint="eastAsia"/>
        </w:rPr>
        <w:br/>
      </w:r>
      <w:r>
        <w:rPr>
          <w:rFonts w:hint="eastAsia"/>
        </w:rPr>
        <w:t>　　图表 智慧城市建设图片</w:t>
      </w:r>
      <w:r>
        <w:rPr>
          <w:rFonts w:hint="eastAsia"/>
        </w:rPr>
        <w:br/>
      </w:r>
      <w:r>
        <w:rPr>
          <w:rFonts w:hint="eastAsia"/>
        </w:rPr>
        <w:t>　　图表 智慧城市建设种类</w:t>
      </w:r>
      <w:r>
        <w:rPr>
          <w:rFonts w:hint="eastAsia"/>
        </w:rPr>
        <w:br/>
      </w:r>
      <w:r>
        <w:rPr>
          <w:rFonts w:hint="eastAsia"/>
        </w:rPr>
        <w:t>　　图表 智慧城市建设用途 应用</w:t>
      </w:r>
      <w:r>
        <w:rPr>
          <w:rFonts w:hint="eastAsia"/>
        </w:rPr>
        <w:br/>
      </w:r>
      <w:r>
        <w:rPr>
          <w:rFonts w:hint="eastAsia"/>
        </w:rPr>
        <w:t>　　图表 智慧城市建设产业链调研</w:t>
      </w:r>
      <w:r>
        <w:rPr>
          <w:rFonts w:hint="eastAsia"/>
        </w:rPr>
        <w:br/>
      </w:r>
      <w:r>
        <w:rPr>
          <w:rFonts w:hint="eastAsia"/>
        </w:rPr>
        <w:t>　　图表 智慧城市建设行业现状</w:t>
      </w:r>
      <w:r>
        <w:rPr>
          <w:rFonts w:hint="eastAsia"/>
        </w:rPr>
        <w:br/>
      </w:r>
      <w:r>
        <w:rPr>
          <w:rFonts w:hint="eastAsia"/>
        </w:rPr>
        <w:t>　　图表 智慧城市建设行业特点</w:t>
      </w:r>
      <w:r>
        <w:rPr>
          <w:rFonts w:hint="eastAsia"/>
        </w:rPr>
        <w:br/>
      </w:r>
      <w:r>
        <w:rPr>
          <w:rFonts w:hint="eastAsia"/>
        </w:rPr>
        <w:t>　　图表 智慧城市建设政策</w:t>
      </w:r>
      <w:r>
        <w:rPr>
          <w:rFonts w:hint="eastAsia"/>
        </w:rPr>
        <w:br/>
      </w:r>
      <w:r>
        <w:rPr>
          <w:rFonts w:hint="eastAsia"/>
        </w:rPr>
        <w:t>　　图表 智慧城市建设技术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2019-2023年中国智慧城市建设行业市场规模</w:t>
      </w:r>
      <w:r>
        <w:rPr>
          <w:rFonts w:hint="eastAsia"/>
        </w:rPr>
        <w:br/>
      </w:r>
      <w:r>
        <w:rPr>
          <w:rFonts w:hint="eastAsia"/>
        </w:rPr>
        <w:t>　　图表 智慧城市建设生产现状</w:t>
      </w:r>
      <w:r>
        <w:rPr>
          <w:rFonts w:hint="eastAsia"/>
        </w:rPr>
        <w:br/>
      </w:r>
      <w:r>
        <w:rPr>
          <w:rFonts w:hint="eastAsia"/>
        </w:rPr>
        <w:t>　　图表 智慧城市建设发展有利因素分析</w:t>
      </w:r>
      <w:r>
        <w:rPr>
          <w:rFonts w:hint="eastAsia"/>
        </w:rPr>
        <w:br/>
      </w:r>
      <w:r>
        <w:rPr>
          <w:rFonts w:hint="eastAsia"/>
        </w:rPr>
        <w:t>　　图表 智慧城市建设发展不利因素分析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2023年中国智慧城市建设产能</w:t>
      </w:r>
      <w:r>
        <w:rPr>
          <w:rFonts w:hint="eastAsia"/>
        </w:rPr>
        <w:br/>
      </w:r>
      <w:r>
        <w:rPr>
          <w:rFonts w:hint="eastAsia"/>
        </w:rPr>
        <w:t>　　图表 2023年智慧城市建设供给情况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2019-2023年中国智慧城市建设产量统计</w:t>
      </w:r>
      <w:r>
        <w:rPr>
          <w:rFonts w:hint="eastAsia"/>
        </w:rPr>
        <w:br/>
      </w:r>
      <w:r>
        <w:rPr>
          <w:rFonts w:hint="eastAsia"/>
        </w:rPr>
        <w:t>　　图表 智慧城市建设最新消息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2019-2023年智慧城市建设销售情况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2019-2023年中国智慧城市建设行业企业数量统计</w:t>
      </w:r>
      <w:r>
        <w:rPr>
          <w:rFonts w:hint="eastAsia"/>
        </w:rPr>
        <w:br/>
      </w:r>
      <w:r>
        <w:rPr>
          <w:rFonts w:hint="eastAsia"/>
        </w:rPr>
        <w:t>　　图表 智慧城市建设成本和利润分析</w:t>
      </w:r>
      <w:r>
        <w:rPr>
          <w:rFonts w:hint="eastAsia"/>
        </w:rPr>
        <w:br/>
      </w:r>
      <w:r>
        <w:rPr>
          <w:rFonts w:hint="eastAsia"/>
        </w:rPr>
        <w:t>　　图表 智慧城市建设上游发展</w:t>
      </w:r>
      <w:r>
        <w:rPr>
          <w:rFonts w:hint="eastAsia"/>
        </w:rPr>
        <w:br/>
      </w:r>
      <w:r>
        <w:rPr>
          <w:rFonts w:hint="eastAsia"/>
        </w:rPr>
        <w:t>　　图表 智慧城市建设下游发展</w:t>
      </w:r>
      <w:r>
        <w:rPr>
          <w:rFonts w:hint="eastAsia"/>
        </w:rPr>
        <w:br/>
      </w:r>
      <w:r>
        <w:rPr>
          <w:rFonts w:hint="eastAsia"/>
        </w:rPr>
        <w:t>　　图表 2023年中国智慧城市建设行业需求区域调研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**地区智慧城市建设市场调研</w:t>
      </w:r>
      <w:r>
        <w:rPr>
          <w:rFonts w:hint="eastAsia"/>
        </w:rPr>
        <w:br/>
      </w:r>
      <w:r>
        <w:rPr>
          <w:rFonts w:hint="eastAsia"/>
        </w:rPr>
        <w:t>　　图表 **地区智慧城市建设市场需求分析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**地区智慧城市建设市场调研</w:t>
      </w:r>
      <w:r>
        <w:rPr>
          <w:rFonts w:hint="eastAsia"/>
        </w:rPr>
        <w:br/>
      </w:r>
      <w:r>
        <w:rPr>
          <w:rFonts w:hint="eastAsia"/>
        </w:rPr>
        <w:t>　　图表 **地区智慧城市建设市场需求分析</w:t>
      </w:r>
      <w:r>
        <w:rPr>
          <w:rFonts w:hint="eastAsia"/>
        </w:rPr>
        <w:br/>
      </w:r>
      <w:r>
        <w:rPr>
          <w:rFonts w:hint="eastAsia"/>
        </w:rPr>
        <w:t>　　图表 智慧城市建设招标、中标情况</w:t>
      </w:r>
      <w:r>
        <w:rPr>
          <w:rFonts w:hint="eastAsia"/>
        </w:rPr>
        <w:br/>
      </w:r>
      <w:r>
        <w:rPr>
          <w:rFonts w:hint="eastAsia"/>
        </w:rPr>
        <w:t>　　图表 智慧城市建设品牌分析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企业智慧城市建设型号、规格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企业智慧城市建设型号、规格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企业智慧城市建设型号、规格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智慧城市建设优势</w:t>
      </w:r>
      <w:r>
        <w:rPr>
          <w:rFonts w:hint="eastAsia"/>
        </w:rPr>
        <w:br/>
      </w:r>
      <w:r>
        <w:rPr>
          <w:rFonts w:hint="eastAsia"/>
        </w:rPr>
        <w:t>　　图表 智慧城市建设劣势</w:t>
      </w:r>
      <w:r>
        <w:rPr>
          <w:rFonts w:hint="eastAsia"/>
        </w:rPr>
        <w:br/>
      </w:r>
      <w:r>
        <w:rPr>
          <w:rFonts w:hint="eastAsia"/>
        </w:rPr>
        <w:t>　　图表 智慧城市建设机会</w:t>
      </w:r>
      <w:r>
        <w:rPr>
          <w:rFonts w:hint="eastAsia"/>
        </w:rPr>
        <w:br/>
      </w:r>
      <w:r>
        <w:rPr>
          <w:rFonts w:hint="eastAsia"/>
        </w:rPr>
        <w:t>　　图表 智慧城市建设威胁</w:t>
      </w:r>
      <w:r>
        <w:rPr>
          <w:rFonts w:hint="eastAsia"/>
        </w:rPr>
        <w:br/>
      </w:r>
      <w:r>
        <w:rPr>
          <w:rFonts w:hint="eastAsia"/>
        </w:rPr>
        <w:t>　　图表 进入智慧城市建设行业壁垒</w:t>
      </w:r>
      <w:r>
        <w:rPr>
          <w:rFonts w:hint="eastAsia"/>
        </w:rPr>
        <w:br/>
      </w:r>
      <w:r>
        <w:rPr>
          <w:rFonts w:hint="eastAsia"/>
        </w:rPr>
        <w:t>　　图表 智慧城市建设投资、并购情况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2024-2030年中国智慧城市建设市场规模预测</w:t>
      </w:r>
      <w:r>
        <w:rPr>
          <w:rFonts w:hint="eastAsia"/>
        </w:rPr>
        <w:br/>
      </w:r>
      <w:r>
        <w:rPr>
          <w:rFonts w:hint="eastAsia"/>
        </w:rPr>
        <w:t>　　图表 智慧城市建设行业准入条件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2024-2030年中国智慧城市建设市场前景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157f664d4646" w:history="1">
        <w:r>
          <w:rPr>
            <w:rStyle w:val="Hyperlink"/>
          </w:rPr>
          <w:t>2024-2030年中国智慧城市建设市场研究与发展趋势预测报告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8157f664d4646" w:history="1">
        <w:r>
          <w:rPr>
            <w:rStyle w:val="Hyperlink"/>
          </w:rPr>
          <w:t>https://www.20087.com/3/22/ZhiHuiChengShiJianSheHangYeFaZhanQuShi.html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58277712a4866" w:history="1">
      <w:r>
        <w:rPr>
          <w:rStyle w:val="Hyperlink"/>
        </w:rPr>
        <w:t>2024-2030年中国智慧城市建设市场研究与发展趋势预测报告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iHuiChengShiJianSheHangYeFaZhanQuShi.html" TargetMode="External" Id="Rcfb8157f664d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iHuiChengShiJianSheHangYeFaZhanQuShi.html" TargetMode="External" Id="R4ce58277712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2023-12-21T06:48:00Z</dcterms:created>
  <dcterms:modified xsi:type="dcterms:W3CDTF">2023-12-21T07:48:00Z</dcterms:modified>
  <dc:subject>2024-2030年中国智慧城市建设市场研究与发展趋势预测报告</dc:subject>
  <dc:title>2024-2030年中国智慧城市建设市场研究与发展趋势预测报告</dc:title>
  <cp:keywords>2024-2030年中国智慧城市建设市场研究与发展趋势预测报告</cp:keywords>
  <dc:description>2024-2030年中国智慧城市建设市场研究与发展趋势预测报告</dc:description>
</cp:coreProperties>
</file>