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5d142c59d4ebc" w:history="1">
              <w:r>
                <w:rPr>
                  <w:rStyle w:val="Hyperlink"/>
                </w:rPr>
                <w:t>2024-2030年管道配件市场现状调研与发展趋势分析报告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5d142c59d4ebc" w:history="1">
              <w:r>
                <w:rPr>
                  <w:rStyle w:val="Hyperlink"/>
                </w:rPr>
                <w:t>2024-2030年管道配件市场现状调研与发展趋势分析报告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5d142c59d4ebc" w:history="1">
                <w:r>
                  <w:rPr>
                    <w:rStyle w:val="Hyperlink"/>
                  </w:rPr>
                  <w:t>https://www.20087.com/3/02/GuanDaoPeiJianShiChangQianJing.html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配件是用于连接或装配管道系统的部件，包括法兰、弯头、三通、阀门等，广泛应用于石油天然气、化工、建筑、市政工程等多个领域。近年来，随着全球能源需求的增长和城市化进程的加快，对高品质、高性能管道配件的需求日益增加。同时，管道系统的安全性和耐久性成为行业关注的焦点，推动了新材料、新技术的研发和应用。</w:t>
      </w:r>
      <w:r>
        <w:rPr>
          <w:rFonts w:hint="eastAsia"/>
        </w:rPr>
        <w:br/>
      </w:r>
      <w:r>
        <w:rPr>
          <w:rFonts w:hint="eastAsia"/>
        </w:rPr>
        <w:t>　　未来，管道配件市场将呈现多元化和定制化的发展趋势。新材料如复合材料、特种合金等将被更多地采用，以满足在极端环境下的使用需求。同时，3D打印等先进制造技术的应用将使管道配件的生产更加灵活，能够快速响应市场需求变化。此外，随着数字化转型的推进，管道配件的设计和维护将更加依赖数据分析和预测性维护，提高整个管道系统的运行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d5d142c59d4ebc" w:history="1">
        <w:r>
          <w:rPr>
            <w:rStyle w:val="Hyperlink"/>
          </w:rPr>
          <w:t>2024-2030年管道配件市场现状调研与发展趋势分析报告</w:t>
        </w:r>
      </w:hyperlink>
      <w:r>
        <w:rPr>
          <w:rFonts w:hint="eastAsia"/>
        </w:rPr>
        <w:t>基于科学的市场调研和数据分析，全面剖析了管道配件行业现状、市场需求及市场规模。管道配件报告探讨了管道配件产业链结构，细分市场的特点，并分析了管道配件市场前景及发展趋势。通过科学预测，揭示了管道配件行业未来的增长潜力。同时，管道配件报告还对重点企业进行了研究，评估了各大品牌在市场竞争中的地位，以及行业集中度的变化。管道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管道配件行业发展概述</w:t>
      </w:r>
      <w:r>
        <w:rPr>
          <w:rFonts w:hint="eastAsia"/>
        </w:rPr>
        <w:br/>
      </w:r>
      <w:r>
        <w:rPr>
          <w:rFonts w:hint="eastAsia"/>
        </w:rPr>
        <w:t>　　第一节 管道配件的概念</w:t>
      </w:r>
      <w:r>
        <w:rPr>
          <w:rFonts w:hint="eastAsia"/>
        </w:rPr>
        <w:br/>
      </w:r>
      <w:r>
        <w:rPr>
          <w:rFonts w:hint="eastAsia"/>
        </w:rPr>
        <w:t>　　　　一、管道配件的定义</w:t>
      </w:r>
      <w:r>
        <w:rPr>
          <w:rFonts w:hint="eastAsia"/>
        </w:rPr>
        <w:br/>
      </w:r>
      <w:r>
        <w:rPr>
          <w:rFonts w:hint="eastAsia"/>
        </w:rPr>
        <w:t>　　　　二、管道配件的特点</w:t>
      </w:r>
      <w:r>
        <w:rPr>
          <w:rFonts w:hint="eastAsia"/>
        </w:rPr>
        <w:br/>
      </w:r>
      <w:r>
        <w:rPr>
          <w:rFonts w:hint="eastAsia"/>
        </w:rPr>
        <w:t>　　第二节 管道配件行业发展成熟度</w:t>
      </w:r>
      <w:r>
        <w:rPr>
          <w:rFonts w:hint="eastAsia"/>
        </w:rPr>
        <w:br/>
      </w:r>
      <w:r>
        <w:rPr>
          <w:rFonts w:hint="eastAsia"/>
        </w:rPr>
        <w:t>　　　　一、管道配件行业发展周期分析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二、管道配件行业中外市场成熟度对比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管道配件行业产业链分析</w:t>
      </w:r>
      <w:r>
        <w:rPr>
          <w:rFonts w:hint="eastAsia"/>
        </w:rPr>
        <w:br/>
      </w:r>
      <w:r>
        <w:rPr>
          <w:rFonts w:hint="eastAsia"/>
        </w:rPr>
        <w:t>　　　　一、管道配件行业上游原料供应市场分析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二、管道配件行业下游产品需求市场状况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2023-2024年中国管道配件行业运行环境分析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2023-2024年中国管道配件行业发展政策环境分析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二、管道配件行业政策分析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2023-2024年中国管道配件行业发展社会环境分析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2019-2024年中国管道配件行业市场发展分析</w:t>
      </w:r>
      <w:r>
        <w:rPr>
          <w:rFonts w:hint="eastAsia"/>
        </w:rPr>
        <w:br/>
      </w:r>
      <w:r>
        <w:rPr>
          <w:rFonts w:hint="eastAsia"/>
        </w:rPr>
        <w:t>　　第一节 管道配件行业市场发展现状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管道配件行业技术发展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中国管道配件行业消费市场分析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管道配件行业产销数据统计分析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2024-2030年管道配件行业市场发展趋势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2019-2024年中国管道配件行业主要指标监测分析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2019-2024年中国管道配件产业工业总产值分析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2019-2024年中国管道配件产业主营业务收入分析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2019-2024年中国管道配件产业产品成本费用分析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2019-2024年中国管道配件产业利润总额分析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2019-2024年中国管道配件产业资产负债分析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一、管道配件发展现状分析</w:t>
      </w:r>
      <w:r>
        <w:rPr>
          <w:rFonts w:hint="eastAsia"/>
        </w:rPr>
        <w:br/>
      </w:r>
      <w:r>
        <w:rPr>
          <w:rFonts w:hint="eastAsia"/>
        </w:rPr>
        <w:t>　　　　二、管道配件市场需求情况</w:t>
      </w:r>
      <w:r>
        <w:rPr>
          <w:rFonts w:hint="eastAsia"/>
        </w:rPr>
        <w:br/>
      </w:r>
      <w:r>
        <w:rPr>
          <w:rFonts w:hint="eastAsia"/>
        </w:rPr>
        <w:t>　　　　三、管道配件行业发展前景预测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一、管道配件发展现状分析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二、管道配件市场需求情况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一、管道配件发展现状分析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西北地区管道配件行业分析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三、管道配件行业发展前景预测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管道配件行业竞争格局分析</w:t>
      </w:r>
      <w:r>
        <w:rPr>
          <w:rFonts w:hint="eastAsia"/>
        </w:rPr>
        <w:br/>
      </w:r>
      <w:r>
        <w:rPr>
          <w:rFonts w:hint="eastAsia"/>
        </w:rPr>
        <w:t>　　第一节 管道配件行业竞争结构分析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管道配件行业集中度分析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管道配件行业国际竞争力比较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2024-2030年管道配件行业竞争格局分析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一、2019-2024年国内外管道配件竞争分析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二、2019-2024年我国管道配件市场竞争分析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三、2024-2030年国内主要管道配件企业动向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管道配件企业竞争策略分析</w:t>
      </w:r>
      <w:r>
        <w:rPr>
          <w:rFonts w:hint="eastAsia"/>
        </w:rPr>
        <w:br/>
      </w:r>
      <w:r>
        <w:rPr>
          <w:rFonts w:hint="eastAsia"/>
        </w:rPr>
        <w:t>　　第一节 管道配件市场竞争策略分析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一、2024年管道配件市场增长潜力分析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二、2024年管道配件主要潜力品种分析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管道配件企业竞争策略分析</w:t>
      </w:r>
      <w:r>
        <w:rPr>
          <w:rFonts w:hint="eastAsia"/>
        </w:rPr>
        <w:br/>
      </w:r>
      <w:r>
        <w:rPr>
          <w:rFonts w:hint="eastAsia"/>
        </w:rPr>
        <w:t>　　第三节 管道配件行业产品定位及市场推广策略分析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一、管道配件行业产品市场定位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二、管道配件行业广告推广策略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三、管道配件行业产品促销策略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四、管道配件行业招商加盟策略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五、管道配件行业网络推广策略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未来管道配件行业需求与消费预测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一、2024-2030年管道配件产品消费预测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二、2024-2030年管道配件市场规模预测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四、2024-2030年管道配件行业销售收入预测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五、2024-2030年管道配件行业总资产预测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2024-2030年中国管道配件行业供需预测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一、2024-2030年中国管道配件供给预测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二、2024-2030年中国管道配件产量预测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三、2024-2030年中国管道配件需求预测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四、2024-2030年中国管道配件供需平衡预测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管道配件行业投资机会分析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一、管道配件投资项目分析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二、可以投资的管道配件模式</w:t>
      </w:r>
      <w:r>
        <w:rPr>
          <w:rFonts w:hint="eastAsia"/>
        </w:rPr>
        <w:br/>
      </w:r>
      <w:r>
        <w:rPr>
          <w:rFonts w:hint="eastAsia"/>
        </w:rPr>
        <w:t>　　　　三、2024年管道配件投资机会</w:t>
      </w:r>
      <w:r>
        <w:rPr>
          <w:rFonts w:hint="eastAsia"/>
        </w:rPr>
        <w:br/>
      </w:r>
      <w:r>
        <w:rPr>
          <w:rFonts w:hint="eastAsia"/>
        </w:rPr>
        <w:t>　　　　四、2024年管道配件投资新方向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五、2024-2030年管道配件行业投资的建议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影响管道配件行业发展的主要因素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一、2024-2030年影响管道配件行业运行的有利因素分析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二、2024-2030年影响管道配件行业运行的稳定因素分析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三、2024-2030年影响管道配件行业运行的不利因素分析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四、2024-2030年我国管道配件行业发展面临的挑战分析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五、2024-2030年我国管道配件行业发展面临的机遇分析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管道配件行业投资风险及控制策略分析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一、2024-2030年管道配件行业市场风险及控制策略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二、2024-2030年管道配件行业政策风险及控制策略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四、2024-2030年管道配件行业技术风险及控制策略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五、2024-2030年管道配件同业竞争风险及控制策略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六、2024-2030年管道配件行业其他风险及控制策略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管道配件行业投资战略研究</w:t>
      </w:r>
      <w:r>
        <w:rPr>
          <w:rFonts w:hint="eastAsia"/>
        </w:rPr>
        <w:br/>
      </w:r>
      <w:r>
        <w:rPr>
          <w:rFonts w:hint="eastAsia"/>
        </w:rPr>
        <w:t>　　第一节 管道配件行业发展战略研究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二、管道配件实施品牌战略的意义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四、我国管道配件企业的品牌战略</w:t>
      </w:r>
      <w:r>
        <w:rPr>
          <w:rFonts w:hint="eastAsia"/>
        </w:rPr>
        <w:br/>
      </w:r>
      <w:r>
        <w:rPr>
          <w:rFonts w:hint="eastAsia"/>
        </w:rPr>
        <w:t>　　　　五、管道配件品牌战略管理的策略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中:智:林－管道配件行业投资战略研究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2019-2024年中国管道配件市场需求量及增速统计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2019-2024年中国管道配件行业市场规模及增长情况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2024-2030年中国管道配件市场前景分析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5d142c59d4ebc" w:history="1">
        <w:r>
          <w:rPr>
            <w:rStyle w:val="Hyperlink"/>
          </w:rPr>
          <w:t>2024-2030年管道配件市场现状调研与发展趋势分析报告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5d142c59d4ebc" w:history="1">
        <w:r>
          <w:rPr>
            <w:rStyle w:val="Hyperlink"/>
          </w:rPr>
          <w:t>https://www.20087.com/3/02/GuanDaoPeiJianShiChangQianJing.html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aab2003fa4c1d" w:history="1">
      <w:r>
        <w:rPr>
          <w:rStyle w:val="Hyperlink"/>
        </w:rPr>
        <w:t>2024-2030年管道配件市场现状调研与发展趋势分析报告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GuanDaoPeiJianShiChangQianJing.html" TargetMode="External" Id="R09d5d142c59d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GuanDaoPeiJianShiChangQianJing.html" TargetMode="External" Id="R82baab2003fa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2024-01-06T03:45:00Z</dcterms:created>
  <dcterms:modified xsi:type="dcterms:W3CDTF">2024-01-06T04:45:00Z</dcterms:modified>
  <dc:subject>2024-2030年管道配件市场现状调研与发展趋势分析报告</dc:subject>
  <dc:title>2024-2030年管道配件市场现状调研与发展趋势分析报告</dc:title>
  <cp:keywords>2024-2030年管道配件市场现状调研与发展趋势分析报告</cp:keywords>
  <dc:description>2024-2030年管道配件市场现状调研与发展趋势分析报告</dc:description>
</cp:coreProperties>
</file>