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8975bd23d4355" w:history="1">
              <w:r>
                <w:rPr>
                  <w:rStyle w:val="Hyperlink"/>
                </w:rPr>
                <w:t>2023-2029年中国酒庄规划建设行业深度调研与发展趋势报告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8975bd23d4355" w:history="1">
              <w:r>
                <w:rPr>
                  <w:rStyle w:val="Hyperlink"/>
                </w:rPr>
                <w:t>2023-2029年中国酒庄规划建设行业深度调研与发展趋势报告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8975bd23d4355" w:history="1">
                <w:r>
                  <w:rPr>
                    <w:rStyle w:val="Hyperlink"/>
                  </w:rPr>
                  <w:t>https://www.20087.com/3/72/JiuZhuangGuiHuaJianSheHangYeFaZhanQuShi.html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庄规划建设是一种集葡萄酒酿造、旅游观光、文化传播于一体的综合性项目，在近年来随着消费者对高品质生活追求的提升而逐渐兴起。目前，酒庄不仅在建筑设计和景观规划上追求美学与实用性的结合，还在文化内涵和服务品质方面实现了提升。通过精心打造的酒窖、品鉴室、休闲区等功能区域，酒庄能够为访客提供全方位的体验。此外，为了满足不同客户需求，一些酒庄还提供了定制化的服务，如私人酿酒体验、葡萄酒文化讲座等。</w:t>
      </w:r>
      <w:r>
        <w:rPr>
          <w:rFonts w:hint="eastAsia"/>
        </w:rPr>
        <w:br/>
      </w:r>
      <w:r>
        <w:rPr>
          <w:rFonts w:hint="eastAsia"/>
        </w:rPr>
        <w:t>　　未来，酒庄规划建设的发展将更加注重个性化与可持续性。一方面，随着消费者对个性化体验需求的增长，未来的酒庄将更加注重差异化定位，通过挖掘地域特色和历史文化，打造独一无二的品牌形象。另一方面，随着可持续发展理念的深入人心，酒庄规划建设将更加注重环保设计，采用绿色建筑材料和节能技术，减少对自然资源的消耗。此外，为了提升酒庄的整体价值，未来还将更加重视葡萄酒文化的传播，通过举办各类文化交流活动，吸引更多游客的同时，也促进了地方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8975bd23d4355" w:history="1">
        <w:r>
          <w:rPr>
            <w:rStyle w:val="Hyperlink"/>
          </w:rPr>
          <w:t>2023-2029年中国酒庄规划建设行业深度调研与发展趋势报告</w:t>
        </w:r>
      </w:hyperlink>
      <w:r>
        <w:rPr>
          <w:rFonts w:hint="eastAsia"/>
        </w:rPr>
        <w:t>》系统分析了我国酒庄规划建设行业的市场规模、市场需求及价格动态，深入探讨了酒庄规划建设产业链结构与发展特点。报告对酒庄规划建设细分市场进行了详细剖析，基于科学数据预测了市场前景及未来发展趋势，同时聚焦酒庄规划建设重点企业，评估了品牌影响力、市场竞争力及行业集中度变化。通过专业分析与客观洞察，报告为投资者、产业链相关企业及政府决策部门提供了重要参考，是把握酒庄规划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酒庄规划建设产业概述</w:t>
      </w:r>
      <w:r>
        <w:rPr>
          <w:rFonts w:hint="eastAsia"/>
        </w:rPr>
        <w:br/>
      </w:r>
      <w:r>
        <w:rPr>
          <w:rFonts w:hint="eastAsia"/>
        </w:rPr>
        <w:t>　　第一节 酒庄规划建设定义</w:t>
      </w:r>
      <w:r>
        <w:rPr>
          <w:rFonts w:hint="eastAsia"/>
        </w:rPr>
        <w:br/>
      </w:r>
      <w:r>
        <w:rPr>
          <w:rFonts w:hint="eastAsia"/>
        </w:rPr>
        <w:t>　　第二节 酒庄规划建设行业特点</w:t>
      </w:r>
      <w:r>
        <w:rPr>
          <w:rFonts w:hint="eastAsia"/>
        </w:rPr>
        <w:br/>
      </w:r>
      <w:r>
        <w:rPr>
          <w:rFonts w:hint="eastAsia"/>
        </w:rPr>
        <w:t>　　第三节 酒庄规划建设产业链分析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2022-2023年中国酒庄规划建设行业运行环境分析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中国酒庄规划建设运行经济环境分析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中国酒庄规划建设产业政策环境分析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一、酒庄规划建设行业监管体制</w:t>
      </w:r>
      <w:r>
        <w:rPr>
          <w:rFonts w:hint="eastAsia"/>
        </w:rPr>
        <w:br/>
      </w:r>
      <w:r>
        <w:rPr>
          <w:rFonts w:hint="eastAsia"/>
        </w:rPr>
        <w:t>　　　　二、酒庄规划建设行业主要法规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三、主要酒庄规划建设产业政策</w:t>
      </w:r>
      <w:r>
        <w:rPr>
          <w:rFonts w:hint="eastAsia"/>
        </w:rPr>
        <w:br/>
      </w:r>
      <w:r>
        <w:rPr>
          <w:rFonts w:hint="eastAsia"/>
        </w:rPr>
        <w:t>　　第三节 中国酒庄规划建设产业社会环境分析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国外酒庄规划建设行业发展态势分析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国外酒庄规划建设市场发展现状分析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国外主要国家酒庄规划建设市场现状</w:t>
      </w:r>
      <w:r>
        <w:rPr>
          <w:rFonts w:hint="eastAsia"/>
        </w:rPr>
        <w:br/>
      </w:r>
      <w:r>
        <w:rPr>
          <w:rFonts w:hint="eastAsia"/>
        </w:rPr>
        <w:t>　　第三节 国外酒庄规划建设行业发展趋势预测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中国酒庄规划建设行业市场分析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2018-2023年中国酒庄规划建设行业规模情况</w:t>
      </w:r>
      <w:r>
        <w:rPr>
          <w:rFonts w:hint="eastAsia"/>
        </w:rPr>
        <w:br/>
      </w:r>
      <w:r>
        <w:rPr>
          <w:rFonts w:hint="eastAsia"/>
        </w:rPr>
        <w:t>　　　　一、酒庄规划建设行业市场规模情况分析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二、酒庄规划建设行业单位规模情况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三、酒庄规划建设行业人员规模情况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2018-2023年中国酒庄规划建设行业财务能力分析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一、酒庄规划建设行业盈利能力分析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二、酒庄规划建设行业偿债能力分析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三、酒庄规划建设行业营运能力分析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四、酒庄规划建设行业发展能力分析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2022-2023年中国酒庄规划建设行业热点动态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2023年中国酒庄规划建设行业面临的挑战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中国重点地区酒庄规划建设行业市场调研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重点地区（一）酒庄规划建设市场调研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重点地区（二）酒庄规划建设市场调研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重点地区（三）酒庄规划建设市场调研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重点地区（四）酒庄规划建设市场调研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重点地区（五）酒庄规划建设市场调研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中国酒庄规划建设行业价格走势及影响因素分析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国内酒庄规划建设行业价格回顾</w:t>
      </w:r>
      <w:r>
        <w:rPr>
          <w:rFonts w:hint="eastAsia"/>
        </w:rPr>
        <w:br/>
      </w:r>
      <w:r>
        <w:rPr>
          <w:rFonts w:hint="eastAsia"/>
        </w:rPr>
        <w:t>　　第二节 国内酒庄规划建设行业价格走势预测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国内酒庄规划建设行业价格影响因素分析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中国酒庄规划建设行业客户调研</w:t>
      </w:r>
      <w:r>
        <w:rPr>
          <w:rFonts w:hint="eastAsia"/>
        </w:rPr>
        <w:br/>
      </w:r>
      <w:r>
        <w:rPr>
          <w:rFonts w:hint="eastAsia"/>
        </w:rPr>
        <w:t>　　　　一、酒庄规划建设行业客户偏好调查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二、客户对酒庄规划建设品牌的首要认知渠道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三、酒庄规划建设品牌忠诚度调查</w:t>
      </w:r>
      <w:r>
        <w:rPr>
          <w:rFonts w:hint="eastAsia"/>
        </w:rPr>
        <w:br/>
      </w:r>
      <w:r>
        <w:rPr>
          <w:rFonts w:hint="eastAsia"/>
        </w:rPr>
        <w:t>　　　　四、酒庄规划建设行业客户消费理念调研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中国酒庄规划建设行业竞争格局分析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2023年酒庄规划建设行业集中度分析</w:t>
      </w:r>
      <w:r>
        <w:rPr>
          <w:rFonts w:hint="eastAsia"/>
        </w:rPr>
        <w:br/>
      </w:r>
      <w:r>
        <w:rPr>
          <w:rFonts w:hint="eastAsia"/>
        </w:rPr>
        <w:t>　　　　一、酒庄规划建设市场集中度分析</w:t>
      </w:r>
      <w:r>
        <w:rPr>
          <w:rFonts w:hint="eastAsia"/>
        </w:rPr>
        <w:br/>
      </w:r>
      <w:r>
        <w:rPr>
          <w:rFonts w:hint="eastAsia"/>
        </w:rPr>
        <w:t>　　　　二、酒庄规划建设企业集中度分析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2022-2023年酒庄规划建设行业竞争格局分析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一、酒庄规划建设行业竞争策略分析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二、酒庄规划建设行业竞争格局展望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三、我国酒庄规划建设市场竞争趋势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酒庄规划建设行业重点企业发展调研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酒庄规划建设企业发展策略分析</w:t>
      </w:r>
      <w:r>
        <w:rPr>
          <w:rFonts w:hint="eastAsia"/>
        </w:rPr>
        <w:br/>
      </w:r>
      <w:r>
        <w:rPr>
          <w:rFonts w:hint="eastAsia"/>
        </w:rPr>
        <w:t>　　第一节 酒庄规划建设市场策略分析</w:t>
      </w:r>
      <w:r>
        <w:rPr>
          <w:rFonts w:hint="eastAsia"/>
        </w:rPr>
        <w:br/>
      </w:r>
      <w:r>
        <w:rPr>
          <w:rFonts w:hint="eastAsia"/>
        </w:rPr>
        <w:t>　　　　一、酒庄规划建设价格策略分析</w:t>
      </w:r>
      <w:r>
        <w:rPr>
          <w:rFonts w:hint="eastAsia"/>
        </w:rPr>
        <w:br/>
      </w:r>
      <w:r>
        <w:rPr>
          <w:rFonts w:hint="eastAsia"/>
        </w:rPr>
        <w:t>　　　　二、酒庄规划建设渠道策略分析</w:t>
      </w:r>
      <w:r>
        <w:rPr>
          <w:rFonts w:hint="eastAsia"/>
        </w:rPr>
        <w:br/>
      </w:r>
      <w:r>
        <w:rPr>
          <w:rFonts w:hint="eastAsia"/>
        </w:rPr>
        <w:t>　　第二节 酒庄规划建设销售策略分析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提高酒庄规划建设企业竞争力的策略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一、提高中国酒庄规划建设企业核心竞争力的对策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二、酒庄规划建设企业提升竞争力的主要方向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三、影响酒庄规划建设企业核心竞争力的因素及提升途径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四、提高酒庄规划建设企业竞争力的策略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酒庄规划建设行业投资风险与控制策略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酒庄规划建设行业SWOT模型分析</w:t>
      </w:r>
      <w:r>
        <w:rPr>
          <w:rFonts w:hint="eastAsia"/>
        </w:rPr>
        <w:br/>
      </w:r>
      <w:r>
        <w:rPr>
          <w:rFonts w:hint="eastAsia"/>
        </w:rPr>
        <w:t>　　　　一、酒庄规划建设行业优势分析</w:t>
      </w:r>
      <w:r>
        <w:rPr>
          <w:rFonts w:hint="eastAsia"/>
        </w:rPr>
        <w:br/>
      </w:r>
      <w:r>
        <w:rPr>
          <w:rFonts w:hint="eastAsia"/>
        </w:rPr>
        <w:t>　　　　二、酒庄规划建设行业劣势分析</w:t>
      </w:r>
      <w:r>
        <w:rPr>
          <w:rFonts w:hint="eastAsia"/>
        </w:rPr>
        <w:br/>
      </w:r>
      <w:r>
        <w:rPr>
          <w:rFonts w:hint="eastAsia"/>
        </w:rPr>
        <w:t>　　　　三、酒庄规划建设行业机会分析</w:t>
      </w:r>
      <w:r>
        <w:rPr>
          <w:rFonts w:hint="eastAsia"/>
        </w:rPr>
        <w:br/>
      </w:r>
      <w:r>
        <w:rPr>
          <w:rFonts w:hint="eastAsia"/>
        </w:rPr>
        <w:t>　　　　四、酒庄规划建设行业风险分析</w:t>
      </w:r>
      <w:r>
        <w:rPr>
          <w:rFonts w:hint="eastAsia"/>
        </w:rPr>
        <w:br/>
      </w:r>
      <w:r>
        <w:rPr>
          <w:rFonts w:hint="eastAsia"/>
        </w:rPr>
        <w:t>　　第二节 酒庄规划建设行业投资风险及控制策略分析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一、酒庄规划建设市场风险及控制策略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二、酒庄规划建设行业政策风险及控制策略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三、酒庄规划建设行业经营风险及控制策略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四、酒庄规划建设同业竞争风险及控制策略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五、酒庄规划建设行业其他风险及控制策略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2023-2029年中国酒庄规划建设行业投资潜力及发展趋势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2023-2029年酒庄规划建设行业投资潜力分析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一、酒庄规划建设行业重点可投资领域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二、酒庄规划建设行业目标市场需求潜力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三、酒庄规划建设行业投资潜力综合评判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中.智.林：2023-2029年中国酒庄规划建设行业发展趋势分析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一、酒庄规划建设行业规模发展趋势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二、未来酒庄规划建设产业创新的发展趋势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三、“十四五”期间我国酒庄规划建设行业发展剖析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五、未来酒庄规划建设行业发展变局剖析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8975bd23d4355" w:history="1">
        <w:r>
          <w:rPr>
            <w:rStyle w:val="Hyperlink"/>
          </w:rPr>
          <w:t>2023-2029年中国酒庄规划建设行业深度调研与发展趋势报告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8975bd23d4355" w:history="1">
        <w:r>
          <w:rPr>
            <w:rStyle w:val="Hyperlink"/>
          </w:rPr>
          <w:t>https://www.20087.com/3/72/JiuZhuangGuiHuaJianSheHangYeFaZhanQuShi.html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热点：酒庄平面布置图、酒庄规划建设图片、农村农庄的规划与设计、酒庄规划方案、酒庄经营模式、酒庄建设项目、酒庄布局、酒庄建设环境规划方案、酒庄设计风格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e40a58b2641d1" w:history="1">
      <w:r>
        <w:rPr>
          <w:rStyle w:val="Hyperlink"/>
        </w:rPr>
        <w:t>2023-2029年中国酒庄规划建设行业深度调研与发展趋势报告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uZhuangGuiHuaJianSheHangYeFaZhanQuShi.html" TargetMode="External" Id="R5298975bd23d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uZhuangGuiHuaJianSheHangYeFaZhanQuShi.html" TargetMode="External" Id="R186e40a58b26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2023-03-22T03:37:00Z</dcterms:created>
  <dcterms:modified xsi:type="dcterms:W3CDTF">2023-03-22T04:37:00Z</dcterms:modified>
  <dc:subject>2023-2029年中国酒庄规划建设行业深度调研与发展趋势报告</dc:subject>
  <dc:title>2023-2029年中国酒庄规划建设行业深度调研与发展趋势报告</dc:title>
  <cp:keywords>2023-2029年中国酒庄规划建设行业深度调研与发展趋势报告</cp:keywords>
  <dc:description>2023-2029年中国酒庄规划建设行业深度调研与发展趋势报告</dc:description>
</cp:coreProperties>
</file>