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6653bfaf44fde" w:history="1">
              <w:r>
                <w:rPr>
                  <w:rStyle w:val="Hyperlink"/>
                </w:rPr>
                <w:t>中国高层建筑行业现状调研及发展前景分析报告（2025-2031年）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6653bfaf44fde" w:history="1">
              <w:r>
                <w:rPr>
                  <w:rStyle w:val="Hyperlink"/>
                </w:rPr>
                <w:t>中国高层建筑行业现状调研及发展前景分析报告（2025-2031年）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6653bfaf44fde" w:history="1">
                <w:r>
                  <w:rPr>
                    <w:rStyle w:val="Hyperlink"/>
                  </w:rPr>
                  <w:t>https://www.20087.com/3/12/GaoCengJianZhuWeiLaiFaZhanQuShiY.html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层建筑是城市化进程中的一大标志，代表着建筑技术和城市规划的高度发展。近年来，随着建筑材料、结构工程和施工技术的不断创新，高层建筑的高度纪录不断被刷新，同时在设计上更加注重环保、节能和人性化。绿色建筑理念的普及，使得高层建筑在建设过程中更加注重能源效率和生态平衡，如采用太阳能发电、雨水收集系统和绿色植被墙等。</w:t>
      </w:r>
      <w:r>
        <w:rPr>
          <w:rFonts w:hint="eastAsia"/>
        </w:rPr>
        <w:br/>
      </w:r>
      <w:r>
        <w:rPr>
          <w:rFonts w:hint="eastAsia"/>
        </w:rPr>
        <w:t>　　未来，高层建筑的发展将更加注重智能化和可持续性。智能建筑技术的应用，如物联网、大数据和人工智能，将使得高层建筑能够实现更加精细化的运营和维护，提升居住和办公的舒适度。同时，随着全球气候变化的挑战，高层建筑将采用更加先进的绿色技术，如零碳排放设计、智能能源管理系统和再生材料的使用，以减少对环境的影响，实现真正的绿色高层建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6653bfaf44fde" w:history="1">
        <w:r>
          <w:rPr>
            <w:rStyle w:val="Hyperlink"/>
          </w:rPr>
          <w:t>中国高层建筑行业现状调研及发展前景分析报告（2025-2031年）</w:t>
        </w:r>
      </w:hyperlink>
      <w:r>
        <w:rPr>
          <w:rFonts w:hint="eastAsia"/>
        </w:rPr>
        <w:t>》基于多年市场监测与行业研究，全面分析了高层建筑行业的现状、市场需求及市场规模，详细解读了高层建筑产业链结构、价格趋势及细分市场特点。报告科学预测了行业前景与发展方向，重点剖析了品牌竞争格局、市场集中度及主要企业的经营表现，并通过SWOT分析揭示了高层建筑行业机遇与风险。为投资者和决策者提供专业、客观的战略建议，是把握高层建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高层建筑行业发展基本情况</w:t>
      </w:r>
      <w:r>
        <w:rPr>
          <w:rFonts w:hint="eastAsia"/>
        </w:rPr>
        <w:br/>
      </w:r>
      <w:r>
        <w:rPr>
          <w:rFonts w:hint="eastAsia"/>
        </w:rPr>
        <w:t>　　第一节 高层建筑行业定义及分类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高层建筑行业特征分析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二、高层建筑行业在国民经济中的地位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三、高层建筑行业生命周期分析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2、高层建筑行业生命周期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2025年中国高层建筑行业发展环境分析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中国高层建筑行业政策环境分析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一、高层建筑行业政策法规分析</w:t>
      </w:r>
      <w:r>
        <w:rPr>
          <w:rFonts w:hint="eastAsia"/>
        </w:rPr>
        <w:br/>
      </w:r>
      <w:r>
        <w:rPr>
          <w:rFonts w:hint="eastAsia"/>
        </w:rPr>
        <w:t>　　　　二、高层建筑行业相关标准分析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中国高层建筑行业社会环境分析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2020-2025年中国高层建筑所属行业经济运行状况分析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2020-2025年中国高层建筑所属行业发展分析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一、2025年中国高层建筑所属行业主要经济指标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2020-2025年中国高层建筑所属行业规模分析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一、2020-2025年高层建筑行业企业规模分析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二、2020-2025年高层建筑行业资产增长分析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三、2020-2025年高层建筑行业销售收入分析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四、2020-2025年高层建筑行业利润总额分析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2020-2025年中国高层建筑行业经营效益分析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一、2020-2025年高层建筑行业偿债能力分析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二、2020-2025年高层建筑行业盈利能力分析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三、2020-2025年高层建筑行业毛利率分析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四、2020-2025年高层建筑行业运营能力分析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2020-2025年中国高层建筑行业成本费用分析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一、2020-2025年高层建筑行业销售成本分析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二、2020-2025年高层建筑行业销售费用分析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三、2020-2025年高层建筑行业管理费用分析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四、2020-2025年高层建筑行业财务费用分析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中国高层建筑行业重点区域发展分析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二、长三角高层建筑行业企业规模</w:t>
      </w:r>
      <w:r>
        <w:rPr>
          <w:rFonts w:hint="eastAsia"/>
        </w:rPr>
        <w:br/>
      </w:r>
      <w:r>
        <w:rPr>
          <w:rFonts w:hint="eastAsia"/>
        </w:rPr>
        <w:t>　　　　三、长三角高层建筑行业收入利润</w:t>
      </w:r>
      <w:r>
        <w:rPr>
          <w:rFonts w:hint="eastAsia"/>
        </w:rPr>
        <w:br/>
      </w:r>
      <w:r>
        <w:rPr>
          <w:rFonts w:hint="eastAsia"/>
        </w:rPr>
        <w:t>　　　　四、长三角高层建筑行业经营效益</w:t>
      </w:r>
      <w:r>
        <w:rPr>
          <w:rFonts w:hint="eastAsia"/>
        </w:rPr>
        <w:br/>
      </w:r>
      <w:r>
        <w:rPr>
          <w:rFonts w:hint="eastAsia"/>
        </w:rPr>
        <w:t>　　　　五、长三角高层建筑行业市场前景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二、珠三角高层建筑行业企业规模</w:t>
      </w:r>
      <w:r>
        <w:rPr>
          <w:rFonts w:hint="eastAsia"/>
        </w:rPr>
        <w:br/>
      </w:r>
      <w:r>
        <w:rPr>
          <w:rFonts w:hint="eastAsia"/>
        </w:rPr>
        <w:t>　　　　三、珠三角高层建筑行业收入利润</w:t>
      </w:r>
      <w:r>
        <w:rPr>
          <w:rFonts w:hint="eastAsia"/>
        </w:rPr>
        <w:br/>
      </w:r>
      <w:r>
        <w:rPr>
          <w:rFonts w:hint="eastAsia"/>
        </w:rPr>
        <w:t>　　　　四、珠三角高层建筑行业经营效益</w:t>
      </w:r>
      <w:r>
        <w:rPr>
          <w:rFonts w:hint="eastAsia"/>
        </w:rPr>
        <w:br/>
      </w:r>
      <w:r>
        <w:rPr>
          <w:rFonts w:hint="eastAsia"/>
        </w:rPr>
        <w:t>　　　　五、珠三角高层建筑行业市场前景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二、环渤海湾高层建筑行业企业规模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三、环渤海湾高层建筑行业收入利润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四、环渤海湾高层建筑行业经营效益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五、环渤海湾高层建筑行业市场前景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我国高层建筑行业产业链分析</w:t>
      </w:r>
      <w:r>
        <w:rPr>
          <w:rFonts w:hint="eastAsia"/>
        </w:rPr>
        <w:br/>
      </w:r>
      <w:r>
        <w:rPr>
          <w:rFonts w:hint="eastAsia"/>
        </w:rPr>
        <w:t>　　第一节 高层建筑行业产业链分析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高层建筑上游行业分析</w:t>
      </w:r>
      <w:r>
        <w:rPr>
          <w:rFonts w:hint="eastAsia"/>
        </w:rPr>
        <w:br/>
      </w:r>
      <w:r>
        <w:rPr>
          <w:rFonts w:hint="eastAsia"/>
        </w:rPr>
        <w:t>　　　　一、高层建筑成本构成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四、上游行业对高层建筑行业的影响</w:t>
      </w:r>
      <w:r>
        <w:rPr>
          <w:rFonts w:hint="eastAsia"/>
        </w:rPr>
        <w:br/>
      </w:r>
      <w:r>
        <w:rPr>
          <w:rFonts w:hint="eastAsia"/>
        </w:rPr>
        <w:t>　　第三节 高层建筑下游行业分析</w:t>
      </w:r>
      <w:r>
        <w:rPr>
          <w:rFonts w:hint="eastAsia"/>
        </w:rPr>
        <w:br/>
      </w:r>
      <w:r>
        <w:rPr>
          <w:rFonts w:hint="eastAsia"/>
        </w:rPr>
        <w:t>　　　　一、高层建筑下游行业分布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四、下游需求对高层建筑行业的影响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高层建筑市场竞争格局分析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高层建筑行业主要企业竞争力分析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高层建筑行业竞争格局分析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一、2025年高层建筑行业竞争分析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二、2025年国内外高层建筑竞争分析</w:t>
      </w:r>
      <w:r>
        <w:rPr>
          <w:rFonts w:hint="eastAsia"/>
        </w:rPr>
        <w:br/>
      </w:r>
      <w:r>
        <w:rPr>
          <w:rFonts w:hint="eastAsia"/>
        </w:rPr>
        <w:t>　　　　三、2025年中国高层建筑市场竞争分析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四、2025年中国高层建筑市场集中度分析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中国高层建筑行业企业经营情况分析</w:t>
      </w:r>
      <w:r>
        <w:rPr>
          <w:rFonts w:hint="eastAsia"/>
        </w:rPr>
        <w:br/>
      </w:r>
      <w:r>
        <w:rPr>
          <w:rFonts w:hint="eastAsia"/>
        </w:rPr>
        <w:t>　　第一节 中国建筑工程总公司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深圳市天健（集团）股份有限公司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中国武夷实业股份有限公司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第六节 浙江广厦股份有限公司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第七节 合肥城建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第八节 上海建工股份有限公司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2025-2031年中国高层建筑行业投资前景预测分析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2025-2031年中国高层建筑行业投资前景分析</w:t>
      </w:r>
      <w:r>
        <w:rPr>
          <w:rFonts w:hint="eastAsia"/>
        </w:rPr>
        <w:br/>
      </w:r>
      <w:r>
        <w:rPr>
          <w:rFonts w:hint="eastAsia"/>
        </w:rPr>
        <w:t>　　　　一、高层建筑行业市场前景预测</w:t>
      </w:r>
      <w:r>
        <w:rPr>
          <w:rFonts w:hint="eastAsia"/>
        </w:rPr>
        <w:br/>
      </w:r>
      <w:r>
        <w:rPr>
          <w:rFonts w:hint="eastAsia"/>
        </w:rPr>
        <w:t>　　　　二、高层建筑行业销售收入预测</w:t>
      </w:r>
      <w:r>
        <w:rPr>
          <w:rFonts w:hint="eastAsia"/>
        </w:rPr>
        <w:br/>
      </w:r>
      <w:r>
        <w:rPr>
          <w:rFonts w:hint="eastAsia"/>
        </w:rPr>
        <w:t>　　　　三、高层建筑行业投资机会分析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2025-2031年中国高层建筑行业投资风险分析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2025-2031年中国高层建筑行业投资策略及建议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高层建筑企业投资战略与客户策略分析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高层建筑企业发展战略规划背景意义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高层建筑企业战略规划制定依据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高层建筑企业战略规划策略分析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高层建筑企业重点客户战略实施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高层建筑行业研究结论</w:t>
      </w:r>
      <w:r>
        <w:rPr>
          <w:rFonts w:hint="eastAsia"/>
        </w:rPr>
        <w:br/>
      </w:r>
      <w:r>
        <w:rPr>
          <w:rFonts w:hint="eastAsia"/>
        </w:rPr>
        <w:t>　　第二节 高层建筑行业投资价值评估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(中智.林)高层建筑行业投资建议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2025年中国高层建筑行业经济财务指标统计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2020-2025年中国高层建筑企业数量增长趋势图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2025-2031年中国高层建筑行业销售收入预测趋势图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6653bfaf44fde" w:history="1">
        <w:r>
          <w:rPr>
            <w:rStyle w:val="Hyperlink"/>
          </w:rPr>
          <w:t>中国高层建筑行业现状调研及发展前景分析报告（2025-2031年）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6653bfaf44fde" w:history="1">
        <w:r>
          <w:rPr>
            <w:rStyle w:val="Hyperlink"/>
          </w:rPr>
          <w:t>https://www.20087.com/3/12/GaoCengJianZhuWeiLaiFaZhanQuShiY.html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层建筑设计、高层建筑发生火灾正确的逃生方法、土木建筑、高层建筑是指高度大于多少米、建筑材料、高层建筑发生火灾时,人员可以利用建筑物中的室外楼梯、高层建筑的划分标准是多少米、高层建筑的定义、高层建筑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443b229154191" w:history="1">
      <w:r>
        <w:rPr>
          <w:rStyle w:val="Hyperlink"/>
        </w:rPr>
        <w:t>中国高层建筑行业现状调研及发展前景分析报告（2025-2031年）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aoCengJianZhuWeiLaiFaZhanQuShiY.html" TargetMode="External" Id="R21f6653bfaf4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aoCengJianZhuWeiLaiFaZhanQuShiY.html" TargetMode="External" Id="R7bb443b22915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2024-12-17T07:59:00Z</dcterms:created>
  <dcterms:modified xsi:type="dcterms:W3CDTF">2024-12-17T08:59:00Z</dcterms:modified>
  <dc:subject>中国高层建筑行业现状调研及发展前景分析报告（2025-2031年）</dc:subject>
  <dc:title>中国高层建筑行业现状调研及发展前景分析报告（2025-2031年）</dc:title>
  <cp:keywords>中国高层建筑行业现状调研及发展前景分析报告（2025-2031年）</cp:keywords>
  <dc:description>中国高层建筑行业现状调研及发展前景分析报告（2025-2031年）</dc:description>
</cp:coreProperties>
</file>