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9aab5c7354601" w:history="1">
              <w:r>
                <w:rPr>
                  <w:rStyle w:val="Hyperlink"/>
                </w:rPr>
                <w:t>2025-2031年中国刀剪具行业发展研及市场前景预测报告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9aab5c7354601" w:history="1">
              <w:r>
                <w:rPr>
                  <w:rStyle w:val="Hyperlink"/>
                </w:rPr>
                <w:t>2025-2031年中国刀剪具行业发展研及市场前景预测报告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9aab5c7354601" w:history="1">
                <w:r>
                  <w:rPr>
                    <w:rStyle w:val="Hyperlink"/>
                  </w:rPr>
                  <w:t>https://www.20087.com/3/02/DaoJianJuFaZhanXianZhuangQianJing.html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剪具是日常生活与工业生产中重要的切割工具，涵盖厨房用刀、个人护理剪刀、园艺工具、工业裁切刀片及专业手术器械等多个品类。其性能核心在于刃口硬度、锋利度、耐磨性与抗腐蚀能力，主要材料包括碳钢、不锈钢、高合金工具钢及陶瓷等。现代制造工艺融合锻造、冲压、热处理、研磨与表面涂层技术，确保刃口几何精度与整体结构强度。高端产品注重人体工学设计，采用防滑手柄、平衡配重与 ergonomic 结构，提升使用舒适性与安全性。在消费市场，品牌认知、工艺传承与文化附加值成为竞争要素，部分传统手工刀剪具因其精湛技艺被视为工艺品。然而，行业存在同质化严重、低端产品竞争激烈、假冒伪劣现象以及材料创新滞后等问题。部分产品在长期使用后易出现卷刃、锈蚀或手柄开裂，影响用户体验。</w:t>
      </w:r>
      <w:r>
        <w:rPr>
          <w:rFonts w:hint="eastAsia"/>
        </w:rPr>
        <w:br/>
      </w:r>
      <w:r>
        <w:rPr>
          <w:rFonts w:hint="eastAsia"/>
        </w:rPr>
        <w:t>　　未来，刀剪具的发展将聚焦于材料革新、功能细分与制造智能化。复合材料如粉末冶金钢、超硬涂层（类金刚石膜）及记忆合金的应用，将进一步提升刃具的耐用性与切割性能，延长免磨周期。特种不锈钢的研发将增强抗腐蚀能力，适应潮湿、高盐或酸碱环境下的使用需求。功能设计将更加精细化，针对特定用途开发专用产品，如左利手剪刀、食品级抗菌刀具、轻量化园艺修枝剪或模块化多功能工具组。智能制造技术将引入精密数控磨削、激光切割与自动化装配线，提高产品一致性与生产效率。3D打印技术可能用于复杂结构手柄或个性化定制部件的快速成型。同时，可持续发展理念将推动可回收材料使用、延长产品寿命设计及维修服务体系的建立。长远来看，刀剪具将从传统手工制品向高性能、专业化与智能化工具演进，通过材料科学突破与用户需求洞察，满足多元化场景下的精准切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9aab5c7354601" w:history="1">
        <w:r>
          <w:rPr>
            <w:rStyle w:val="Hyperlink"/>
          </w:rPr>
          <w:t>2025-2031年中国刀剪具行业发展研及市场前景预测报告</w:t>
        </w:r>
      </w:hyperlink>
      <w:r>
        <w:rPr>
          <w:rFonts w:hint="eastAsia"/>
        </w:rPr>
        <w:t>》以专业视角，系统分析了刀剪具行业的市场规模、价格动态及产业链结构，梳理了不同刀剪具细分领域的发展现状。报告从刀剪具技术路径、供需关系等维度，客观呈现了刀剪具领域的技术成熟度与创新方向，并对中期市场前景作出合理预测，同时评估了刀剪具重点企业的市场表现、品牌竞争力和行业集中度。报告还结合政策环境与消费升级趋势，识别了刀剪具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刀剪具行业概述</w:t>
      </w:r>
      <w:r>
        <w:rPr>
          <w:rFonts w:hint="eastAsia"/>
        </w:rPr>
        <w:br/>
      </w:r>
      <w:r>
        <w:rPr>
          <w:rFonts w:hint="eastAsia"/>
        </w:rPr>
        <w:t>　　第一节 刀剪具定义与分类</w:t>
      </w:r>
      <w:r>
        <w:rPr>
          <w:rFonts w:hint="eastAsia"/>
        </w:rPr>
        <w:br/>
      </w:r>
      <w:r>
        <w:rPr>
          <w:rFonts w:hint="eastAsia"/>
        </w:rPr>
        <w:t>　　第二节 刀剪具应用领域</w:t>
      </w:r>
      <w:r>
        <w:rPr>
          <w:rFonts w:hint="eastAsia"/>
        </w:rPr>
        <w:br/>
      </w:r>
      <w:r>
        <w:rPr>
          <w:rFonts w:hint="eastAsia"/>
        </w:rPr>
        <w:t>　　第三节 刀剪具行业经济指标分析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刀剪具产业链及经营模式分析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三、刀剪具销售模式及销售渠道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全球刀剪具市场发展综述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2019-2024年全球刀剪具市场规模与趋势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主要国家与地区刀剪具市场分析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2025-2031年全球刀剪具行业发展趋势与前景预测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中国刀剪具行业市场分析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2024-2025年刀剪具产能与投资动态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一、国内刀剪具产能及利用情况</w:t>
      </w:r>
      <w:r>
        <w:rPr>
          <w:rFonts w:hint="eastAsia"/>
        </w:rPr>
        <w:br/>
      </w:r>
      <w:r>
        <w:rPr>
          <w:rFonts w:hint="eastAsia"/>
        </w:rPr>
        <w:t>　　　　二、刀剪具产能扩张与投资动态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2025-2031年刀剪具行业产量统计与趋势预测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一、2019-2024年刀剪具行业产量数据统计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1、2019-2024年刀剪具产量及增长趋势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2、2019-2024年刀剪具细分产品产量及份额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二、影响刀剪具产量的关键因素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三、2025-2031年刀剪具产量预测</w:t>
      </w:r>
      <w:r>
        <w:rPr>
          <w:rFonts w:hint="eastAsia"/>
        </w:rPr>
        <w:br/>
      </w:r>
      <w:r>
        <w:rPr>
          <w:rFonts w:hint="eastAsia"/>
        </w:rPr>
        <w:t>　　第三节 2025-2031年刀剪具市场需求与销售分析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一、2024-2025年刀剪具行业需求现状</w:t>
      </w:r>
      <w:r>
        <w:rPr>
          <w:rFonts w:hint="eastAsia"/>
        </w:rPr>
        <w:br/>
      </w:r>
      <w:r>
        <w:rPr>
          <w:rFonts w:hint="eastAsia"/>
        </w:rPr>
        <w:t>　　　　二、刀剪具客户群体与需求特点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三、2019-2024年刀剪具行业销售规模分析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四、2025-2031年刀剪具市场增长潜力与规模预测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中国刀剪具细分市场与下游应用领域分析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刀剪具细分市场分析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一、2024-2025年刀剪具主要细分产品市场现状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刀剪具下游应用与客户群体分析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一、2024-2025年刀剪具各应用领域市场现状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2024-2025年刀剪具行业技术发展现状及趋势分析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刀剪具行业技术发展现状分析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国内外刀剪具行业技术差异与原因</w:t>
      </w:r>
      <w:r>
        <w:rPr>
          <w:rFonts w:hint="eastAsia"/>
        </w:rPr>
        <w:br/>
      </w:r>
      <w:r>
        <w:rPr>
          <w:rFonts w:hint="eastAsia"/>
        </w:rPr>
        <w:t>　　第三节 刀剪具行业技术发展方向、趋势预测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提升刀剪具行业技术能力策略建议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刀剪具价格机制与竞争策略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一、2019-2024年刀剪具市场价格走势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刀剪具定价策略与方法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2025-2031年刀剪具价格竞争态势与趋势预测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中国刀剪具行业重点区域市场研究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2024-2025年重点区域刀剪具市场发展概况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二、2019-2024年刀剪具市场需求规模情况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三、2025-2031年刀剪具行业发展潜力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二、2019-2024年刀剪具市场需求规模情况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三、2025-2031年刀剪具行业发展潜力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二、2019-2024年刀剪具市场需求规模情况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三、2025-2031年刀剪具行业发展潜力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二、2019-2024年刀剪具市场需求规模情况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三、2025-2031年刀剪具行业发展潜力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二、2019-2024年刀剪具市场需求规模情况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三、2025-2031年刀剪具行业发展潜力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2019-2024年中国刀剪具行业进出口情况分析</w:t>
      </w:r>
      <w:r>
        <w:rPr>
          <w:rFonts w:hint="eastAsia"/>
        </w:rPr>
        <w:br/>
      </w:r>
      <w:r>
        <w:rPr>
          <w:rFonts w:hint="eastAsia"/>
        </w:rPr>
        <w:t>　　第一节 刀剪具行业进口情况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一、2019-2024年刀剪具进口规模及增长情况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二、刀剪具主要进口来源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刀剪具行业出口情况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一、2019-2024年刀剪具出口规模及增长情况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二、刀剪具主要出口目的地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2019-2024年中国刀剪具行业总体发展与财务状况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2019-2024年中国刀剪具行业规模情况</w:t>
      </w:r>
      <w:r>
        <w:rPr>
          <w:rFonts w:hint="eastAsia"/>
        </w:rPr>
        <w:br/>
      </w:r>
      <w:r>
        <w:rPr>
          <w:rFonts w:hint="eastAsia"/>
        </w:rPr>
        <w:t>　　　　一、刀剪具行业企业数量规模</w:t>
      </w:r>
      <w:r>
        <w:rPr>
          <w:rFonts w:hint="eastAsia"/>
        </w:rPr>
        <w:br/>
      </w:r>
      <w:r>
        <w:rPr>
          <w:rFonts w:hint="eastAsia"/>
        </w:rPr>
        <w:t>　　　　二、刀剪具行业从业人员规模</w:t>
      </w:r>
      <w:r>
        <w:rPr>
          <w:rFonts w:hint="eastAsia"/>
        </w:rPr>
        <w:br/>
      </w:r>
      <w:r>
        <w:rPr>
          <w:rFonts w:hint="eastAsia"/>
        </w:rPr>
        <w:t>　　　　三、刀剪具行业市场敏感性分析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2019-2024年中国刀剪具行业财务能力分析</w:t>
      </w:r>
      <w:r>
        <w:rPr>
          <w:rFonts w:hint="eastAsia"/>
        </w:rPr>
        <w:br/>
      </w:r>
      <w:r>
        <w:rPr>
          <w:rFonts w:hint="eastAsia"/>
        </w:rPr>
        <w:t>　　　　一、刀剪具行业盈利能力</w:t>
      </w:r>
      <w:r>
        <w:rPr>
          <w:rFonts w:hint="eastAsia"/>
        </w:rPr>
        <w:br/>
      </w:r>
      <w:r>
        <w:rPr>
          <w:rFonts w:hint="eastAsia"/>
        </w:rPr>
        <w:t>　　　　二、刀剪具行业偿债能力</w:t>
      </w:r>
      <w:r>
        <w:rPr>
          <w:rFonts w:hint="eastAsia"/>
        </w:rPr>
        <w:br/>
      </w:r>
      <w:r>
        <w:rPr>
          <w:rFonts w:hint="eastAsia"/>
        </w:rPr>
        <w:t>　　　　三、刀剪具行业营运能力</w:t>
      </w:r>
      <w:r>
        <w:rPr>
          <w:rFonts w:hint="eastAsia"/>
        </w:rPr>
        <w:br/>
      </w:r>
      <w:r>
        <w:rPr>
          <w:rFonts w:hint="eastAsia"/>
        </w:rPr>
        <w:t>　　　　四、刀剪具行业发展能力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刀剪具行业重点企业调研分析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二、企业刀剪具业务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二、企业刀剪具业务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二、企业刀剪具业务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二、企业刀剪具业务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二、企业刀剪具业务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二、企业刀剪具业务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中国刀剪具行业竞争格局分析</w:t>
      </w:r>
      <w:r>
        <w:rPr>
          <w:rFonts w:hint="eastAsia"/>
        </w:rPr>
        <w:br/>
      </w:r>
      <w:r>
        <w:rPr>
          <w:rFonts w:hint="eastAsia"/>
        </w:rPr>
        <w:t>　　第一节 刀剪具行业竞争格局总览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2024-2025年刀剪具行业竞争力分析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2019-2024年刀剪具行业企业并购活动分析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2024-2025年刀剪具行业会展与招投标活动分析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一、刀剪具行业会展活动及其市场影响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2025年中国刀剪具企业发展企业发展策略与建议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刀剪具销售模式与渠道策略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刀剪具品牌与市场推广策略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刀剪具研发投入与技术创新能力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刀剪具合作联盟与资源整合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中国刀剪具行业风险与对策</w:t>
      </w:r>
      <w:r>
        <w:rPr>
          <w:rFonts w:hint="eastAsia"/>
        </w:rPr>
        <w:br/>
      </w:r>
      <w:r>
        <w:rPr>
          <w:rFonts w:hint="eastAsia"/>
        </w:rPr>
        <w:t>　　第一节 刀剪具行业SWOT分析</w:t>
      </w:r>
      <w:r>
        <w:rPr>
          <w:rFonts w:hint="eastAsia"/>
        </w:rPr>
        <w:br/>
      </w:r>
      <w:r>
        <w:rPr>
          <w:rFonts w:hint="eastAsia"/>
        </w:rPr>
        <w:t>　　　　一、刀剪具行业优势</w:t>
      </w:r>
      <w:r>
        <w:rPr>
          <w:rFonts w:hint="eastAsia"/>
        </w:rPr>
        <w:br/>
      </w:r>
      <w:r>
        <w:rPr>
          <w:rFonts w:hint="eastAsia"/>
        </w:rPr>
        <w:t>　　　　二、刀剪具行业劣势</w:t>
      </w:r>
      <w:r>
        <w:rPr>
          <w:rFonts w:hint="eastAsia"/>
        </w:rPr>
        <w:br/>
      </w:r>
      <w:r>
        <w:rPr>
          <w:rFonts w:hint="eastAsia"/>
        </w:rPr>
        <w:t>　　　　三、刀剪具市场机会</w:t>
      </w:r>
      <w:r>
        <w:rPr>
          <w:rFonts w:hint="eastAsia"/>
        </w:rPr>
        <w:br/>
      </w:r>
      <w:r>
        <w:rPr>
          <w:rFonts w:hint="eastAsia"/>
        </w:rPr>
        <w:t>　　　　四、刀剪具市场威胁</w:t>
      </w:r>
      <w:r>
        <w:rPr>
          <w:rFonts w:hint="eastAsia"/>
        </w:rPr>
        <w:br/>
      </w:r>
      <w:r>
        <w:rPr>
          <w:rFonts w:hint="eastAsia"/>
        </w:rPr>
        <w:t>　　第二节 刀剪具行业风险及对策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2025-2031年中国刀剪具行业前景与发展趋势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2024-2025年刀剪具行业发展环境分析</w:t>
      </w:r>
      <w:r>
        <w:rPr>
          <w:rFonts w:hint="eastAsia"/>
        </w:rPr>
        <w:br/>
      </w:r>
      <w:r>
        <w:rPr>
          <w:rFonts w:hint="eastAsia"/>
        </w:rPr>
        <w:t>　　　　一、刀剪具行业主管部门与监管体制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二、刀剪具行业主要法律法规及政策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三、刀剪具行业标准与质量监管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2025-2031年刀剪具行业发展趋势与方向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2025-2031年刀剪具行业发展潜力与机遇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刀剪具行业研究结论与建议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中^智林^刀剪具行业发展建议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刀剪具行业历程</w:t>
      </w:r>
      <w:r>
        <w:rPr>
          <w:rFonts w:hint="eastAsia"/>
        </w:rPr>
        <w:br/>
      </w:r>
      <w:r>
        <w:rPr>
          <w:rFonts w:hint="eastAsia"/>
        </w:rPr>
        <w:t>　　图表 刀剪具行业生命周期</w:t>
      </w:r>
      <w:r>
        <w:rPr>
          <w:rFonts w:hint="eastAsia"/>
        </w:rPr>
        <w:br/>
      </w:r>
      <w:r>
        <w:rPr>
          <w:rFonts w:hint="eastAsia"/>
        </w:rPr>
        <w:t>　　图表 刀剪具行业产业链分析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2019-2024年刀剪具行业市场容量分析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2019-2024年中国刀剪具行业产量及增长趋势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2019-2024年中国刀剪具市场需求量及增速统计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2024年中国刀剪具行业需求领域分布格局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2019-2024年中国刀剪具行业盈利情况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2019-2024年中国刀剪具行业利润总额统计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2019-2024年中国刀剪具进口金额分析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2019-2024年中国刀剪具出口数量分析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2019-2024年中国刀剪具出口金额分析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2024年中国刀剪具进口国家及地区分析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2024年中国刀剪具出口国家及地区分析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2019-2024年中国刀剪具行业企业数量情况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2019-2024年中国刀剪具行业企业平均规模情况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**地区刀剪具市场规模及增长情况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**地区刀剪具市场规模及增长情况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**地区刀剪具市场规模及增长情况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**地区刀剪具市场规模及增长情况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刀剪具重点企业（一）基本信息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刀剪具重点企业（一）经营情况分析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刀剪具重点企业（一）主要经济指标情况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刀剪具重点企业（一）盈利能力情况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刀剪具重点企业（一）偿债能力情况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刀剪具重点企业（一）运营能力情况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刀剪具重点企业（一）成长能力情况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刀剪具重点企业（二）基本信息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刀剪具重点企业（二）经营情况分析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刀剪具重点企业（二）主要经济指标情况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刀剪具重点企业（二）盈利能力情况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刀剪具重点企业（二）偿债能力情况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刀剪具重点企业（二）运营能力情况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刀剪具重点企业（二）成长能力情况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刀剪具重点企业（三）基本信息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刀剪具重点企业（三）经营情况分析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刀剪具重点企业（三）主要经济指标情况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刀剪具重点企业（三）盈利能力情况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刀剪具重点企业（三）偿债能力情况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刀剪具重点企业（三）运营能力情况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刀剪具重点企业（三）成长能力情况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2025-2031年中国刀剪具行业产能预测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2025-2031年中国刀剪具行业产量预测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2025-2031年中国刀剪具市场需求量预测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2025-2031年中国刀剪具行业供需平衡预测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2025-2031年中国刀剪具行业市场容量预测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2025-2031年中国刀剪具行业市场规模预测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2025-2031年中国刀剪具市场前景分析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2025-2031年中国刀剪具行业发展趋势预测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9aab5c7354601" w:history="1">
        <w:r>
          <w:rPr>
            <w:rStyle w:val="Hyperlink"/>
          </w:rPr>
          <w:t>2025-2031年中国刀剪具行业发展研及市场前景预测报告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9aab5c7354601" w:history="1">
        <w:r>
          <w:rPr>
            <w:rStyle w:val="Hyperlink"/>
          </w:rPr>
          <w:t>https://www.20087.com/3/02/DaoJianJuFaZhanXianZhuangQianJing.html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09f02cf8d465c" w:history="1">
      <w:r>
        <w:rPr>
          <w:rStyle w:val="Hyperlink"/>
        </w:rPr>
        <w:t>2025-2031年中国刀剪具行业发展研及市场前景预测报告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aoJianJuFaZhanXianZhuangQianJing.html" TargetMode="External" Id="R6119aab5c735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aoJianJuFaZhanXianZhuangQianJing.html" TargetMode="External" Id="R6f509f02cf8d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2025-08-11T03:59:49Z</dcterms:created>
  <dcterms:modified xsi:type="dcterms:W3CDTF">2025-08-11T04:59:49Z</dcterms:modified>
  <dc:subject>2025-2031年中国刀剪具行业发展研及市场前景预测报告</dc:subject>
  <dc:title>2025-2031年中国刀剪具行业发展研及市场前景预测报告</dc:title>
  <cp:keywords>2025-2031年中国刀剪具行业发展研及市场前景预测报告</cp:keywords>
  <dc:description>2025-2031年中国刀剪具行业发展研及市场前景预测报告</dc:description>
</cp:coreProperties>
</file>