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483207f0497f" w:history="1">
              <w:r>
                <w:rPr>
                  <w:rStyle w:val="Hyperlink"/>
                </w:rPr>
                <w:t>中国钢铁及线材市场调研及未来趋势预测报告（2025-2031年）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483207f0497f" w:history="1">
              <w:r>
                <w:rPr>
                  <w:rStyle w:val="Hyperlink"/>
                </w:rPr>
                <w:t>中国钢铁及线材市场调研及未来趋势预测报告（2025-2031年）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9483207f0497f" w:history="1">
                <w:r>
                  <w:rPr>
                    <w:rStyle w:val="Hyperlink"/>
                  </w:rPr>
                  <w:t>https://www.20087.com/3/52/GangTieJiXianCaiHangYeFenXiBaoGao.html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及线材产业是全球经济的基础，支撑着建筑、制造业和基础设施建设。目前，该行业面临产能过剩、环境保护压力和国际贸易波动等挑战。为应对这些挑战，行业正逐步向高质量、高附加值产品转型，例如高强度钢、耐腐蚀钢和特殊合金线材，同时，绿色制造和循环经济理念也被广泛采纳，以减少碳足迹和资源浪费。</w:t>
      </w:r>
      <w:r>
        <w:rPr>
          <w:rFonts w:hint="eastAsia"/>
        </w:rPr>
        <w:br/>
      </w:r>
      <w:r>
        <w:rPr>
          <w:rFonts w:hint="eastAsia"/>
        </w:rPr>
        <w:t>　　钢铁及线材行业未来的发展将聚焦于创新材料、智能制造和绿色生产。创新材料方面，将开发更多高性能钢材，以满足建筑、汽车和能源行业对轻量化、高强度材料的需求。智能制造将通过自动化生产线、机器人技术和大数据分析，提升生产效率和产品质量。绿色生产则强调节能减排和废物循环利用，采用更清洁的生产技术，如氢冶金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483207f0497f" w:history="1">
        <w:r>
          <w:rPr>
            <w:rStyle w:val="Hyperlink"/>
          </w:rPr>
          <w:t>中国钢铁及线材市场调研及未来趋势预测报告（2025-2031年）</w:t>
        </w:r>
      </w:hyperlink>
      <w:r>
        <w:rPr>
          <w:rFonts w:hint="eastAsia"/>
        </w:rPr>
        <w:t>》基于权威机构及相关协会等渠道的数据，结合钢铁及线材行业发展的宏观环境和微观实践，从多维度对钢铁及线材行业进行了深入调研与分析。报告内容严谨、数据翔实，辅以大量直观图表，旨在帮助钢铁及线材企业精准把握行业动态，科学制定发展战略与投资策略。本报告是钢铁及线材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中国钢铁及线材行业发展环境分析</w:t>
      </w:r>
      <w:r>
        <w:rPr>
          <w:rFonts w:hint="eastAsia"/>
        </w:rPr>
        <w:br/>
      </w:r>
      <w:r>
        <w:rPr>
          <w:rFonts w:hint="eastAsia"/>
        </w:rPr>
        <w:t>　　第一节 钢铁及线材行业经济环境分析</w:t>
      </w:r>
      <w:r>
        <w:rPr>
          <w:rFonts w:hint="eastAsia"/>
        </w:rPr>
        <w:br/>
      </w:r>
      <w:r>
        <w:rPr>
          <w:rFonts w:hint="eastAsia"/>
        </w:rPr>
        <w:t>　　第二节 钢铁及线材行业政策环境分析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一、钢铁及线材行业政策影响分析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钢铁及线材行业地位分析</w:t>
      </w:r>
      <w:r>
        <w:rPr>
          <w:rFonts w:hint="eastAsia"/>
        </w:rPr>
        <w:br/>
      </w:r>
      <w:r>
        <w:rPr>
          <w:rFonts w:hint="eastAsia"/>
        </w:rPr>
        <w:t>　　　　一、钢铁及线材行业对经济增长的影响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二、钢铁及线材行业对人民生活的影响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三、钢铁及线材行业关联度情况</w:t>
      </w:r>
      <w:r>
        <w:rPr>
          <w:rFonts w:hint="eastAsia"/>
        </w:rPr>
        <w:br/>
      </w:r>
      <w:r>
        <w:rPr>
          <w:rFonts w:hint="eastAsia"/>
        </w:rPr>
        <w:t>　　第四节 钢铁及线材行业"波特五力模型"分析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一、钢铁及线材行业内竞争</w:t>
      </w:r>
      <w:r>
        <w:rPr>
          <w:rFonts w:hint="eastAsia"/>
        </w:rPr>
        <w:br/>
      </w:r>
      <w:r>
        <w:rPr>
          <w:rFonts w:hint="eastAsia"/>
        </w:rPr>
        <w:t>　　　　二、钢铁及线材行业买方侃价能力</w:t>
      </w:r>
      <w:r>
        <w:rPr>
          <w:rFonts w:hint="eastAsia"/>
        </w:rPr>
        <w:br/>
      </w:r>
      <w:r>
        <w:rPr>
          <w:rFonts w:hint="eastAsia"/>
        </w:rPr>
        <w:t>　　　　三、钢铁及线材行业卖方侃价能力</w:t>
      </w:r>
      <w:r>
        <w:rPr>
          <w:rFonts w:hint="eastAsia"/>
        </w:rPr>
        <w:br/>
      </w:r>
      <w:r>
        <w:rPr>
          <w:rFonts w:hint="eastAsia"/>
        </w:rPr>
        <w:t>　　　　四、钢铁及线材行业进入威胁</w:t>
      </w:r>
      <w:r>
        <w:rPr>
          <w:rFonts w:hint="eastAsia"/>
        </w:rPr>
        <w:br/>
      </w:r>
      <w:r>
        <w:rPr>
          <w:rFonts w:hint="eastAsia"/>
        </w:rPr>
        <w:t>　　　　五、钢铁及线材行业替代威胁</w:t>
      </w:r>
      <w:r>
        <w:rPr>
          <w:rFonts w:hint="eastAsia"/>
        </w:rPr>
        <w:br/>
      </w:r>
      <w:r>
        <w:rPr>
          <w:rFonts w:hint="eastAsia"/>
        </w:rPr>
        <w:t>　　第五节 影响钢铁及线材行业发展的主要因素分析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钢铁及线材产业发展现状分析</w:t>
      </w:r>
      <w:r>
        <w:rPr>
          <w:rFonts w:hint="eastAsia"/>
        </w:rPr>
        <w:br/>
      </w:r>
      <w:r>
        <w:rPr>
          <w:rFonts w:hint="eastAsia"/>
        </w:rPr>
        <w:t>　　第一节 钢铁及线材产业链产品构成</w:t>
      </w:r>
      <w:r>
        <w:rPr>
          <w:rFonts w:hint="eastAsia"/>
        </w:rPr>
        <w:br/>
      </w:r>
      <w:r>
        <w:rPr>
          <w:rFonts w:hint="eastAsia"/>
        </w:rPr>
        <w:t>　　第二节 钢铁及线材产业特点</w:t>
      </w:r>
      <w:r>
        <w:rPr>
          <w:rFonts w:hint="eastAsia"/>
        </w:rPr>
        <w:br/>
      </w:r>
      <w:r>
        <w:rPr>
          <w:rFonts w:hint="eastAsia"/>
        </w:rPr>
        <w:t>　　　　一、钢铁及线材产业所处生命周期</w:t>
      </w:r>
      <w:r>
        <w:rPr>
          <w:rFonts w:hint="eastAsia"/>
        </w:rPr>
        <w:br/>
      </w:r>
      <w:r>
        <w:rPr>
          <w:rFonts w:hint="eastAsia"/>
        </w:rPr>
        <w:t>　　　　二、钢铁及线材产业季节性与周期性</w:t>
      </w:r>
      <w:r>
        <w:rPr>
          <w:rFonts w:hint="eastAsia"/>
        </w:rPr>
        <w:br/>
      </w:r>
      <w:r>
        <w:rPr>
          <w:rFonts w:hint="eastAsia"/>
        </w:rPr>
        <w:t>　　第三节 钢铁及线材产业竞争分析</w:t>
      </w:r>
      <w:r>
        <w:rPr>
          <w:rFonts w:hint="eastAsia"/>
        </w:rPr>
        <w:br/>
      </w:r>
      <w:r>
        <w:rPr>
          <w:rFonts w:hint="eastAsia"/>
        </w:rPr>
        <w:t>　　　　一、钢铁及线材企业集中度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钢铁及线材产业技术水平</w:t>
      </w:r>
      <w:r>
        <w:rPr>
          <w:rFonts w:hint="eastAsia"/>
        </w:rPr>
        <w:br/>
      </w:r>
      <w:r>
        <w:rPr>
          <w:rFonts w:hint="eastAsia"/>
        </w:rPr>
        <w:t>　　　　一、钢铁及线材技术发展路径</w:t>
      </w:r>
      <w:r>
        <w:rPr>
          <w:rFonts w:hint="eastAsia"/>
        </w:rPr>
        <w:br/>
      </w:r>
      <w:r>
        <w:rPr>
          <w:rFonts w:hint="eastAsia"/>
        </w:rPr>
        <w:t>　　　　二、当前钢铁及线材市场准入壁垒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2019-2024年钢铁及线材产业规模</w:t>
      </w:r>
      <w:r>
        <w:rPr>
          <w:rFonts w:hint="eastAsia"/>
        </w:rPr>
        <w:br/>
      </w:r>
      <w:r>
        <w:rPr>
          <w:rFonts w:hint="eastAsia"/>
        </w:rPr>
        <w:t>　　　　一、钢铁及线材产品产量</w:t>
      </w:r>
      <w:r>
        <w:rPr>
          <w:rFonts w:hint="eastAsia"/>
        </w:rPr>
        <w:br/>
      </w:r>
      <w:r>
        <w:rPr>
          <w:rFonts w:hint="eastAsia"/>
        </w:rPr>
        <w:t>　　　　二、钢铁及线材市场容量</w:t>
      </w:r>
      <w:r>
        <w:rPr>
          <w:rFonts w:hint="eastAsia"/>
        </w:rPr>
        <w:br/>
      </w:r>
      <w:r>
        <w:rPr>
          <w:rFonts w:hint="eastAsia"/>
        </w:rPr>
        <w:t>　　　　三、钢铁及线材行业进出口统计</w:t>
      </w:r>
      <w:r>
        <w:rPr>
          <w:rFonts w:hint="eastAsia"/>
        </w:rPr>
        <w:br/>
      </w:r>
      <w:r>
        <w:rPr>
          <w:rFonts w:hint="eastAsia"/>
        </w:rPr>
        <w:t>　　第六节 近期钢铁及线材产业政策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2025-2031年中国钢铁及线材行业需求与消费状况分析及预测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中国钢铁及线材消费者消费偏好调查分析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中国钢铁及线材消费者对其价格的敏感度分析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2019-2024年中国钢铁及线材产量统计分析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2019-2024年中国钢铁及线材消费量统计分析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2025-2031年中国钢铁及线材产量预测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2025-2031年中国钢铁及线材消费量预测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钢铁及线材下游产业发展</w:t>
      </w:r>
      <w:r>
        <w:rPr>
          <w:rFonts w:hint="eastAsia"/>
        </w:rPr>
        <w:br/>
      </w:r>
      <w:r>
        <w:rPr>
          <w:rFonts w:hint="eastAsia"/>
        </w:rPr>
        <w:t>　　第一节 钢铁及线材下游产业构成</w:t>
      </w:r>
      <w:r>
        <w:rPr>
          <w:rFonts w:hint="eastAsia"/>
        </w:rPr>
        <w:br/>
      </w:r>
      <w:r>
        <w:rPr>
          <w:rFonts w:hint="eastAsia"/>
        </w:rPr>
        <w:t>　　第二节 钢铁及线材下游细分市场（一）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二、2019-2024年钢铁及线材产品消费量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钢铁及线材下游细分市场（二）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二、2019-2024年钢铁及线材产品消费量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钢铁及线材下游产业竞争能力比较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2025-2031年中国钢铁及线材行业市场规模分析及预测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中国钢铁及线材市场结构分析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2019-2024年中国钢铁及线材行业市场规模分析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中国钢铁及线材行业区域市场规模分析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一、**地区钢铁及线材市场规模分析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二、**地区钢铁及线材市场规模分析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三、**地区钢铁及线材市场规模分析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四、**地区钢铁及线材市场规模分析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五、**地区钢铁及线材市场规模分析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2025-2031年中国钢铁及线材行业市场规模预测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钢铁及线材产业链整合策略研究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当前钢铁及线材产业链整合形势</w:t>
      </w:r>
      <w:r>
        <w:rPr>
          <w:rFonts w:hint="eastAsia"/>
        </w:rPr>
        <w:br/>
      </w:r>
      <w:r>
        <w:rPr>
          <w:rFonts w:hint="eastAsia"/>
        </w:rPr>
        <w:t>　　第二节 钢铁及线材产业链整合策略选择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不同钢铁及线材企业在产业链整合中的威胁与机遇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不同钢铁及线材企业参与产业链整合的策略选择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不同地区钢铁及线材产业链整合策略差异分析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钢铁及线材企业资源整合策略研究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钢铁及线材企业存在问题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典型钢铁及线材企业资源整合策略分析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钢铁及线材企业信息化管理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钢铁及线材企业资源整合经典案例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2025-2031年中国钢铁及线材行业市场价格分析及预测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2019-2024年中国钢铁及线材行业平均价格趋向分析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2025-2031年中国钢铁及线材行业价格趋向预测分析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钢铁及线材企业发展调研分析</w:t>
      </w:r>
      <w:r>
        <w:rPr>
          <w:rFonts w:hint="eastAsia"/>
        </w:rPr>
        <w:br/>
      </w:r>
      <w:r>
        <w:rPr>
          <w:rFonts w:hint="eastAsia"/>
        </w:rPr>
        <w:t>　　第一节 钢铁及线材企业（一）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钢铁及线材企业（二）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钢铁及线材企业（三）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钢铁及线材企业（四）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钢铁及线材企业（五）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钢铁及线材企业（六）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中国钢铁及线材行业投资价值与投资策略咨询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钢铁及线材行业SWOT模型分析</w:t>
      </w:r>
      <w:r>
        <w:rPr>
          <w:rFonts w:hint="eastAsia"/>
        </w:rPr>
        <w:br/>
      </w:r>
      <w:r>
        <w:rPr>
          <w:rFonts w:hint="eastAsia"/>
        </w:rPr>
        <w:t>　　　　一、钢铁及线材行业优势分析</w:t>
      </w:r>
      <w:r>
        <w:rPr>
          <w:rFonts w:hint="eastAsia"/>
        </w:rPr>
        <w:br/>
      </w:r>
      <w:r>
        <w:rPr>
          <w:rFonts w:hint="eastAsia"/>
        </w:rPr>
        <w:t>　　　　二、钢铁及线材行业劣势分析</w:t>
      </w:r>
      <w:r>
        <w:rPr>
          <w:rFonts w:hint="eastAsia"/>
        </w:rPr>
        <w:br/>
      </w:r>
      <w:r>
        <w:rPr>
          <w:rFonts w:hint="eastAsia"/>
        </w:rPr>
        <w:t>　　　　三、钢铁及线材行业机会分析</w:t>
      </w:r>
      <w:r>
        <w:rPr>
          <w:rFonts w:hint="eastAsia"/>
        </w:rPr>
        <w:br/>
      </w:r>
      <w:r>
        <w:rPr>
          <w:rFonts w:hint="eastAsia"/>
        </w:rPr>
        <w:t>　　　　四、钢铁及线材行业风险分析</w:t>
      </w:r>
      <w:r>
        <w:rPr>
          <w:rFonts w:hint="eastAsia"/>
        </w:rPr>
        <w:br/>
      </w:r>
      <w:r>
        <w:rPr>
          <w:rFonts w:hint="eastAsia"/>
        </w:rPr>
        <w:t>　　第二节 钢铁及线材行业投资价值分析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一、钢铁及线材行业发展前景分析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二、钢铁及线材行业投资机会分析</w:t>
      </w:r>
      <w:r>
        <w:rPr>
          <w:rFonts w:hint="eastAsia"/>
        </w:rPr>
        <w:br/>
      </w:r>
      <w:r>
        <w:rPr>
          <w:rFonts w:hint="eastAsia"/>
        </w:rPr>
        <w:t>　　第三节 钢铁及线材行业投资风险分析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一、钢铁及线材行业市场竞争风险</w:t>
      </w:r>
      <w:r>
        <w:rPr>
          <w:rFonts w:hint="eastAsia"/>
        </w:rPr>
        <w:br/>
      </w:r>
      <w:r>
        <w:rPr>
          <w:rFonts w:hint="eastAsia"/>
        </w:rPr>
        <w:t>　　　　二、钢铁及线材行业原材料压力风险分析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三、钢铁及线材行业技术风险分析</w:t>
      </w:r>
      <w:r>
        <w:rPr>
          <w:rFonts w:hint="eastAsia"/>
        </w:rPr>
        <w:br/>
      </w:r>
      <w:r>
        <w:rPr>
          <w:rFonts w:hint="eastAsia"/>
        </w:rPr>
        <w:t>　　　　四、钢铁及线材行业政策和体制风险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五、钢铁及线材行业外资进入现状及对未来市场的威胁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钢铁及线材行业投资策略分析</w:t>
      </w:r>
      <w:r>
        <w:rPr>
          <w:rFonts w:hint="eastAsia"/>
        </w:rPr>
        <w:br/>
      </w:r>
      <w:r>
        <w:rPr>
          <w:rFonts w:hint="eastAsia"/>
        </w:rPr>
        <w:t>　　　　一、钢铁及线材行业重点投资品种分析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二、钢铁及线材行业重点投资地区分析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钢铁及线材发展前景预测</w:t>
      </w:r>
      <w:r>
        <w:rPr>
          <w:rFonts w:hint="eastAsia"/>
        </w:rPr>
        <w:br/>
      </w:r>
      <w:r>
        <w:rPr>
          <w:rFonts w:hint="eastAsia"/>
        </w:rPr>
        <w:t>　　第一节 钢铁及线材行业发展趋势预测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2025-2031年钢铁及线材行业市场容量预测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未来影响钢铁及线材行业发展的主要因素分析预测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未来钢铁及线材企业竞争格局</w:t>
      </w:r>
      <w:r>
        <w:rPr>
          <w:rFonts w:hint="eastAsia"/>
        </w:rPr>
        <w:br/>
      </w:r>
      <w:r>
        <w:rPr>
          <w:rFonts w:hint="eastAsia"/>
        </w:rPr>
        <w:t>　　第五节 钢铁及线材行业资源整合趋势</w:t>
      </w:r>
      <w:r>
        <w:rPr>
          <w:rFonts w:hint="eastAsia"/>
        </w:rPr>
        <w:br/>
      </w:r>
      <w:r>
        <w:rPr>
          <w:rFonts w:hint="eastAsia"/>
        </w:rPr>
        <w:t>　　第六节 钢铁及线材产业链竞争态势发展预测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钢铁及线材行业竞争格局分析</w:t>
      </w:r>
      <w:r>
        <w:rPr>
          <w:rFonts w:hint="eastAsia"/>
        </w:rPr>
        <w:br/>
      </w:r>
      <w:r>
        <w:rPr>
          <w:rFonts w:hint="eastAsia"/>
        </w:rPr>
        <w:t>　　第一节 钢铁及线材行业竞争结构分析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钢铁及线材行业集中度分析</w:t>
      </w:r>
      <w:r>
        <w:rPr>
          <w:rFonts w:hint="eastAsia"/>
        </w:rPr>
        <w:br/>
      </w:r>
      <w:r>
        <w:rPr>
          <w:rFonts w:hint="eastAsia"/>
        </w:rPr>
        <w:t>　　　　一、钢铁及线材市场集中度分析</w:t>
      </w:r>
      <w:r>
        <w:rPr>
          <w:rFonts w:hint="eastAsia"/>
        </w:rPr>
        <w:br/>
      </w:r>
      <w:r>
        <w:rPr>
          <w:rFonts w:hint="eastAsia"/>
        </w:rPr>
        <w:t>　　　　二、钢铁及线材企业集中度分析</w:t>
      </w:r>
      <w:r>
        <w:rPr>
          <w:rFonts w:hint="eastAsia"/>
        </w:rPr>
        <w:br/>
      </w:r>
      <w:r>
        <w:rPr>
          <w:rFonts w:hint="eastAsia"/>
        </w:rPr>
        <w:t>　　　　三、钢铁及线材区域集中度分析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2025-2031年中国钢铁及线材行业投资风险预警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钢铁及线材行业类别</w:t>
      </w:r>
      <w:r>
        <w:rPr>
          <w:rFonts w:hint="eastAsia"/>
        </w:rPr>
        <w:br/>
      </w:r>
      <w:r>
        <w:rPr>
          <w:rFonts w:hint="eastAsia"/>
        </w:rPr>
        <w:t>　　图表 钢铁及线材行业产业链调研</w:t>
      </w:r>
      <w:r>
        <w:rPr>
          <w:rFonts w:hint="eastAsia"/>
        </w:rPr>
        <w:br/>
      </w:r>
      <w:r>
        <w:rPr>
          <w:rFonts w:hint="eastAsia"/>
        </w:rPr>
        <w:t>　　图表 钢铁及线材行业现状</w:t>
      </w:r>
      <w:r>
        <w:rPr>
          <w:rFonts w:hint="eastAsia"/>
        </w:rPr>
        <w:br/>
      </w:r>
      <w:r>
        <w:rPr>
          <w:rFonts w:hint="eastAsia"/>
        </w:rPr>
        <w:t>　　图表 钢铁及线材行业标准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2024年中国钢铁及线材行业产能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2019-2024年中国钢铁及线材行业产量统计</w:t>
      </w:r>
      <w:r>
        <w:rPr>
          <w:rFonts w:hint="eastAsia"/>
        </w:rPr>
        <w:br/>
      </w:r>
      <w:r>
        <w:rPr>
          <w:rFonts w:hint="eastAsia"/>
        </w:rPr>
        <w:t>　　图表 钢铁及线材行业动态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2019-2024年中国钢铁及线材市场需求量</w:t>
      </w:r>
      <w:r>
        <w:rPr>
          <w:rFonts w:hint="eastAsia"/>
        </w:rPr>
        <w:br/>
      </w:r>
      <w:r>
        <w:rPr>
          <w:rFonts w:hint="eastAsia"/>
        </w:rPr>
        <w:t>　　图表 2024年中国钢铁及线材行业需求区域调研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2019-2024年中国钢铁及线材行情</w:t>
      </w:r>
      <w:r>
        <w:rPr>
          <w:rFonts w:hint="eastAsia"/>
        </w:rPr>
        <w:br/>
      </w:r>
      <w:r>
        <w:rPr>
          <w:rFonts w:hint="eastAsia"/>
        </w:rPr>
        <w:t>　　图表 2019-2024年中国钢铁及线材价格走势图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2019-2024年中国钢铁及线材进口统计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2019-2024年中国钢铁及线材出口统计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**地区钢铁及线材市场规模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**地区钢铁及线材市场调研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**地区钢铁及线材市场规模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**地区钢铁及线材市场调研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钢铁及线材行业竞争对手分析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2025-2031年中国钢铁及线材市场需求预测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2025-2031年中国钢铁及线材行业市场规模预测</w:t>
      </w:r>
      <w:r>
        <w:rPr>
          <w:rFonts w:hint="eastAsia"/>
        </w:rPr>
        <w:br/>
      </w:r>
      <w:r>
        <w:rPr>
          <w:rFonts w:hint="eastAsia"/>
        </w:rPr>
        <w:t>　　图表 钢铁及线材行业准入条件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2025-2031年中国钢铁及线材市场前景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483207f0497f" w:history="1">
        <w:r>
          <w:rPr>
            <w:rStyle w:val="Hyperlink"/>
          </w:rPr>
          <w:t>中国钢铁及线材市场调研及未来趋势预测报告（2025-2031年）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9483207f0497f" w:history="1">
        <w:r>
          <w:rPr>
            <w:rStyle w:val="Hyperlink"/>
          </w:rPr>
          <w:t>https://www.20087.com/3/52/GangTieJiXianCaiHangYeFenXiBaoGao.html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热点：钢铁线材价格最新行情、钢铁线材价格走势、钢铁线材价格今日报价、钢铁线材的装车流程、钢铁线材拉伸工艺流程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17095c0244205" w:history="1">
      <w:r>
        <w:rPr>
          <w:rStyle w:val="Hyperlink"/>
        </w:rPr>
        <w:t>中国钢铁及线材市场调研及未来趋势预测报告（2025-2031年）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ngTieJiXianCaiHangYeFenXiBaoGao.html" TargetMode="External" Id="R7d29483207f0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ngTieJiXianCaiHangYeFenXiBaoGao.html" TargetMode="External" Id="Ra2217095c02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2024-09-27T08:20:00Z</dcterms:created>
  <dcterms:modified xsi:type="dcterms:W3CDTF">2024-09-27T09:20:00Z</dcterms:modified>
  <dc:subject>中国钢铁及线材市场调研及未来趋势预测报告（2025-2031年）</dc:subject>
  <dc:title>中国钢铁及线材市场调研及未来趋势预测报告（2025-2031年）</dc:title>
  <cp:keywords>中国钢铁及线材市场调研及未来趋势预测报告（2025-2031年）</cp:keywords>
  <dc:description>中国钢铁及线材市场调研及未来趋势预测报告（2025-2031年）</dc:description>
</cp:coreProperties>
</file>