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9241773734281" w:history="1">
              <w:r>
                <w:rPr>
                  <w:rStyle w:val="Hyperlink"/>
                </w:rPr>
                <w:t>2025-2031年中国产业新城行业现状与市场前景报告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9241773734281" w:history="1">
              <w:r>
                <w:rPr>
                  <w:rStyle w:val="Hyperlink"/>
                </w:rPr>
                <w:t>2025-2031年中国产业新城行业现状与市场前景报告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9241773734281" w:history="1">
                <w:r>
                  <w:rPr>
                    <w:rStyle w:val="Hyperlink"/>
                  </w:rPr>
                  <w:t>https://www.20087.com/5/02/ChanYeXinChengHangYeXianZhuangJiQianJing.html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新城是围绕特定产业集群建设的新城区，旨在通过优化资源配置、促进产业集聚效应来带动区域经济发展。产业新城通常包含工业园区、商业区和住宅区等多种功能分区，形成完整的城市生态系统。近年来，随着城市化进程加快及政府政策支持，各地纷纷启动产业新城建设项目。然而，部分项目面临规划不合理、配套不完善等问题。</w:t>
      </w:r>
      <w:r>
        <w:rPr>
          <w:rFonts w:hint="eastAsia"/>
        </w:rPr>
        <w:br/>
      </w:r>
      <w:r>
        <w:rPr>
          <w:rFonts w:hint="eastAsia"/>
        </w:rPr>
        <w:t>　　未来，产业新城将更加注重可持续发展与智慧城市建设。一方面，强调绿色建筑和低碳交通体系的规划建设，打造宜居宜业的生态环境；另一方面，借助信息技术手段，如物联网、云计算等，提升城市管理和服务水平，实现智慧化运营。此外，加强国际合作与交流，借鉴先进经验，探索适合本地特色的产业发展模式，也是推动高质量发展的重要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e9241773734281" w:history="1">
        <w:r>
          <w:rPr>
            <w:rStyle w:val="Hyperlink"/>
          </w:rPr>
          <w:t>2025-2031年中国产业新城行业现状与市场前景报告</w:t>
        </w:r>
      </w:hyperlink>
      <w:r>
        <w:rPr>
          <w:rFonts w:hint="eastAsia"/>
        </w:rPr>
        <w:t>全面分析了产业新城行业的市场规模、需求和价格动态，同时对产业新城产业链进行了探讨。报告客观描述了产业新城行业现状，审慎预测了产业新城市场前景及发展趋势。此外，报告还聚焦于产业新城重点企业，剖析了市场竞争格局、集中度以及品牌影响力，并对产业新城细分市场进行了研究。产业新城报告以专业、科学的视角，为投资者和行业决策者提供了权威的市场洞察与决策参考，是产业新城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产业新城市场概述</w:t>
      </w:r>
      <w:r>
        <w:rPr>
          <w:rFonts w:hint="eastAsia"/>
        </w:rPr>
        <w:br/>
      </w:r>
      <w:r>
        <w:rPr>
          <w:rFonts w:hint="eastAsia"/>
        </w:rPr>
        <w:t>　　1.1 产业新城市场概述</w:t>
      </w:r>
      <w:r>
        <w:rPr>
          <w:rFonts w:hint="eastAsia"/>
        </w:rPr>
        <w:br/>
      </w:r>
      <w:r>
        <w:rPr>
          <w:rFonts w:hint="eastAsia"/>
        </w:rPr>
        <w:t>　　1.2 不同产品类型产业新城分析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中国市场不同产品类型产业新城市场规模对比（2019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从不同应用，产业新城主要包括如下几个方面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中国市场不同应用产业新城规模对比（2019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中国产业新城市场规模现状及未来趋势（2019-2031）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中国市场产业新城主要企业分析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中国市场主要企业产业新城规模及市场份额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中国市场主要厂商进入产业新城行业时间点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中国市场主要厂商产业新城产品类型及应用</w:t>
      </w:r>
      <w:r>
        <w:rPr>
          <w:rFonts w:hint="eastAsia"/>
        </w:rPr>
        <w:br/>
      </w:r>
      <w:r>
        <w:rPr>
          <w:rFonts w:hint="eastAsia"/>
        </w:rPr>
        <w:t>　　2.5 产业新城行业集中度、竞争程度分析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产业新城行业集中度分析：2024年中国市场Top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中国市场产业新城第一梯队、第二梯队和第三梯队厂商及市场份额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产业新城产品及服务介绍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产业新城产品及服务介绍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产业新城产品及服务介绍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产业新城产品及服务介绍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产业新城产品及服务介绍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产业新城产品及服务介绍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产业新城产品及服务介绍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产业新城产品及服务介绍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中国不同类型产业新城规模及预测</w:t>
      </w:r>
      <w:r>
        <w:rPr>
          <w:rFonts w:hint="eastAsia"/>
        </w:rPr>
        <w:br/>
      </w:r>
      <w:r>
        <w:rPr>
          <w:rFonts w:hint="eastAsia"/>
        </w:rPr>
        <w:t>　　4.1 中国不同类型产业新城规模及市场份额（2019-2024）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中国不同类型产业新城规模预测（2025-2031）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中国不同应用产业新城分析</w:t>
      </w:r>
      <w:r>
        <w:rPr>
          <w:rFonts w:hint="eastAsia"/>
        </w:rPr>
        <w:br/>
      </w:r>
      <w:r>
        <w:rPr>
          <w:rFonts w:hint="eastAsia"/>
        </w:rPr>
        <w:t>　　5.1 中国不同应用产业新城规模及市场份额（2019-2024）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中国不同应用产业新城规模预测（2025-2031）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产业新城行业发展机遇及主要驱动因素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产业新城行业发展面临的风险</w:t>
      </w:r>
      <w:r>
        <w:rPr>
          <w:rFonts w:hint="eastAsia"/>
        </w:rPr>
        <w:br/>
      </w:r>
      <w:r>
        <w:rPr>
          <w:rFonts w:hint="eastAsia"/>
        </w:rPr>
        <w:t>　　6.3 产业新城行业政策分析</w:t>
      </w:r>
      <w:r>
        <w:rPr>
          <w:rFonts w:hint="eastAsia"/>
        </w:rPr>
        <w:br/>
      </w:r>
      <w:r>
        <w:rPr>
          <w:rFonts w:hint="eastAsia"/>
        </w:rPr>
        <w:t>　　6.4 产业新城中国企业SWOT分析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产业新城行业产业链简介</w:t>
      </w:r>
      <w:r>
        <w:rPr>
          <w:rFonts w:hint="eastAsia"/>
        </w:rPr>
        <w:br/>
      </w:r>
      <w:r>
        <w:rPr>
          <w:rFonts w:hint="eastAsia"/>
        </w:rPr>
        <w:t>　　　　7.1.1 产业新城行业供应链分析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产业新城行业主要下游客户</w:t>
      </w:r>
      <w:r>
        <w:rPr>
          <w:rFonts w:hint="eastAsia"/>
        </w:rPr>
        <w:br/>
      </w:r>
      <w:r>
        <w:rPr>
          <w:rFonts w:hint="eastAsia"/>
        </w:rPr>
        <w:t>　　7.2 产业新城行业采购模式</w:t>
      </w:r>
      <w:r>
        <w:rPr>
          <w:rFonts w:hint="eastAsia"/>
        </w:rPr>
        <w:br/>
      </w:r>
      <w:r>
        <w:rPr>
          <w:rFonts w:hint="eastAsia"/>
        </w:rPr>
        <w:t>　　7.3 产业新城行业开发/生产模式</w:t>
      </w:r>
      <w:r>
        <w:rPr>
          <w:rFonts w:hint="eastAsia"/>
        </w:rPr>
        <w:br/>
      </w:r>
      <w:r>
        <w:rPr>
          <w:rFonts w:hint="eastAsia"/>
        </w:rPr>
        <w:t>　　7.4 产业新城行业销售模式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产业新城产品图片</w:t>
      </w:r>
      <w:r>
        <w:rPr>
          <w:rFonts w:hint="eastAsia"/>
        </w:rPr>
        <w:br/>
      </w:r>
      <w:r>
        <w:rPr>
          <w:rFonts w:hint="eastAsia"/>
        </w:rPr>
        <w:t>　　图 中国不同产品类型产业新城市场份额 2024 &amp; 2031</w:t>
      </w:r>
      <w:r>
        <w:rPr>
          <w:rFonts w:hint="eastAsia"/>
        </w:rPr>
        <w:br/>
      </w:r>
      <w:r>
        <w:rPr>
          <w:rFonts w:hint="eastAsia"/>
        </w:rPr>
        <w:t>　　图 中国产业新城规模及增长率（2019-2031）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中国不同应用产业新城市场份额 2024 &amp; 2031</w:t>
      </w:r>
      <w:r>
        <w:rPr>
          <w:rFonts w:hint="eastAsia"/>
        </w:rPr>
        <w:br/>
      </w:r>
      <w:r>
        <w:rPr>
          <w:rFonts w:hint="eastAsia"/>
        </w:rPr>
        <w:t>　　图 中国产业新城市场规模增速预测:（2019-2031）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中国市场产业新城市场规模,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2024年中国市场前五大厂商产业新城市场份额</w:t>
      </w:r>
      <w:r>
        <w:rPr>
          <w:rFonts w:hint="eastAsia"/>
        </w:rPr>
        <w:br/>
      </w:r>
      <w:r>
        <w:rPr>
          <w:rFonts w:hint="eastAsia"/>
        </w:rPr>
        <w:t>　　图 2024年中国市场产业新城第一梯队、第二梯队和第三梯队企业及市场份额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中国不同产品类型产业新城市场份额 2019 &amp; 2024</w:t>
      </w:r>
      <w:r>
        <w:rPr>
          <w:rFonts w:hint="eastAsia"/>
        </w:rPr>
        <w:br/>
      </w:r>
      <w:r>
        <w:rPr>
          <w:rFonts w:hint="eastAsia"/>
        </w:rPr>
        <w:t>　　图 产业新城中国企业SWOT分析</w:t>
      </w:r>
      <w:r>
        <w:rPr>
          <w:rFonts w:hint="eastAsia"/>
        </w:rPr>
        <w:br/>
      </w:r>
      <w:r>
        <w:rPr>
          <w:rFonts w:hint="eastAsia"/>
        </w:rPr>
        <w:t>　　图 产业新城产业链</w:t>
      </w:r>
      <w:r>
        <w:rPr>
          <w:rFonts w:hint="eastAsia"/>
        </w:rPr>
        <w:br/>
      </w:r>
      <w:r>
        <w:rPr>
          <w:rFonts w:hint="eastAsia"/>
        </w:rPr>
        <w:t>　　图 产业新城行业采购模式</w:t>
      </w:r>
      <w:r>
        <w:rPr>
          <w:rFonts w:hint="eastAsia"/>
        </w:rPr>
        <w:br/>
      </w:r>
      <w:r>
        <w:rPr>
          <w:rFonts w:hint="eastAsia"/>
        </w:rPr>
        <w:t>　　图 产业新城行业开发/生产模式分析</w:t>
      </w:r>
      <w:r>
        <w:rPr>
          <w:rFonts w:hint="eastAsia"/>
        </w:rPr>
        <w:br/>
      </w:r>
      <w:r>
        <w:rPr>
          <w:rFonts w:hint="eastAsia"/>
        </w:rPr>
        <w:t>　　图 产业新城行业销售模式分析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中国市场不同产品类型产业新城市场规模及增长率对比（2019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产业新城主要企业列表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中国市场不同应用产业新城市场规模及增长率对比（2019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中国市场主要企业产业新城规模&amp;（2019-2024）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中国市场主要企业产业新城规模份额对比（2019-2024）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中国市场主要企业进入产业新城市场日期</w:t>
      </w:r>
      <w:r>
        <w:rPr>
          <w:rFonts w:hint="eastAsia"/>
        </w:rPr>
        <w:br/>
      </w:r>
      <w:r>
        <w:rPr>
          <w:rFonts w:hint="eastAsia"/>
        </w:rPr>
        <w:t>　　表 中国市场主要厂商产业新城产品类型及应用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2024年中国市场产业新城主要厂商市场地位（第一梯队、第二梯队和第三梯队）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中国市场产业新城市场投资、并购等现状分析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产业新城产品及服务介绍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产业新城产品及服务介绍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产业新城产品及服务介绍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产业新城产品及服务介绍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产业新城产品及服务介绍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产业新城产品及服务介绍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产业新城产品及服务介绍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重点企业（8）公司信息、总部、产业新城市场地位以及主要的竞争对手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产业新城产品及服务介绍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重点企业（8）在中国市场产业新城收入及毛利率（2019-2024）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中国不同产品类型产业新城规模列表&amp;（2019-2024）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中国不同产品类型产业新城规模市场份额列表（2019-2024）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中国不同产品类型产业新城规模预测&amp;（2025-2031）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中国不同产品类型产业新城规模市场份额预测（2025-2031）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中国不同应用产业新城规模列表&amp;（2019-2024）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中国不同应用产业新城规模市场份额列表（2019-2024）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中国不同应用产业新城规模预测&amp;（2025-2031）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中国不同应用产业新城规模市场份额预测（2025-2031）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产业新城行业发展机遇及主要驱动因素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产业新城行业发展面临的风险</w:t>
      </w:r>
      <w:r>
        <w:rPr>
          <w:rFonts w:hint="eastAsia"/>
        </w:rPr>
        <w:br/>
      </w:r>
      <w:r>
        <w:rPr>
          <w:rFonts w:hint="eastAsia"/>
        </w:rPr>
        <w:t>　　表 产业新城行业政策分析</w:t>
      </w:r>
      <w:r>
        <w:rPr>
          <w:rFonts w:hint="eastAsia"/>
        </w:rPr>
        <w:br/>
      </w:r>
      <w:r>
        <w:rPr>
          <w:rFonts w:hint="eastAsia"/>
        </w:rPr>
        <w:t>　　表 产业新城行业供应链分析</w:t>
      </w:r>
      <w:r>
        <w:rPr>
          <w:rFonts w:hint="eastAsia"/>
        </w:rPr>
        <w:br/>
      </w:r>
      <w:r>
        <w:rPr>
          <w:rFonts w:hint="eastAsia"/>
        </w:rPr>
        <w:t>　　表 产业新城上游原材料和主要供应商情况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产业新城行业主要下游客户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9241773734281" w:history="1">
        <w:r>
          <w:rPr>
            <w:rStyle w:val="Hyperlink"/>
          </w:rPr>
          <w:t>2025-2031年中国产业新城行业现状与市场前景报告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9241773734281" w:history="1">
        <w:r>
          <w:rPr>
            <w:rStyle w:val="Hyperlink"/>
          </w:rPr>
          <w:t>https://www.20087.com/5/02/ChanYeXinChengHangYeXianZhuangJiQianJing.html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1498c88c54a6c" w:history="1">
      <w:r>
        <w:rPr>
          <w:rStyle w:val="Hyperlink"/>
        </w:rPr>
        <w:t>2025-2031年中国产业新城行业现状与市场前景报告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anYeXinChengHangYeXianZhuangJiQianJing.html" TargetMode="External" Id="Rb5e924177373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anYeXinChengHangYeXianZhuangJiQianJing.html" TargetMode="External" Id="R07e1498c88c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2025-01-11T08:32:48Z</dcterms:created>
  <dcterms:modified xsi:type="dcterms:W3CDTF">2025-01-11T09:32:48Z</dcterms:modified>
  <dc:subject>2025-2031年中国产业新城行业现状与市场前景报告</dc:subject>
  <dc:title>2025-2031年中国产业新城行业现状与市场前景报告</dc:title>
  <cp:keywords>2025-2031年中国产业新城行业现状与市场前景报告</cp:keywords>
  <dc:description>2025-2031年中国产业新城行业现状与市场前景报告</dc:description>
</cp:coreProperties>
</file>