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a0a1a3e4246ce" w:history="1">
              <w:r>
                <w:rPr>
                  <w:rStyle w:val="Hyperlink"/>
                </w:rPr>
                <w:t>2025-2031年全球与中国光敏材料市场研究及前景趋势报告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a0a1a3e4246ce" w:history="1">
              <w:r>
                <w:rPr>
                  <w:rStyle w:val="Hyperlink"/>
                </w:rPr>
                <w:t>2025-2031年全球与中国光敏材料市场研究及前景趋势报告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a0a1a3e4246ce" w:history="1">
                <w:r>
                  <w:rPr>
                    <w:rStyle w:val="Hyperlink"/>
                  </w:rPr>
                  <w:t>https://www.20087.com/5/52/GuangMinCaiLiaoDeXianZhuangYuFaZhanQianJing.html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材料是一类在光照条件下会发生化学或物理变化的材料，广泛应用于印刷、激光打印、3D打印等领域。随着光电技术的发展，光敏材料的应用范围不断扩大。目前，市场上的光敏材料包括光敏树脂、光敏纸张、光敏陶瓷等。这些材料在精密制造、信息记录、艺术创作等方面展现出独特的优势。</w:t>
      </w:r>
      <w:r>
        <w:rPr>
          <w:rFonts w:hint="eastAsia"/>
        </w:rPr>
        <w:br/>
      </w:r>
      <w:r>
        <w:rPr>
          <w:rFonts w:hint="eastAsia"/>
        </w:rPr>
        <w:t>　　未来，光敏材料的发展将更加侧重于提高灵敏度、拓宽应用范围，并探索新的功能化特性。随着3D打印技术的进步，光敏材料将被用来制造更复杂的结构件和功能性组件。同时，随着微纳制造技术的发展，光敏材料将在微流控芯片、纳米传感器等领域发挥更大的作用。此外，研究人员还将探索光敏材料与其他材料的结合，以开发具有特殊光学、电学性质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a0a1a3e4246ce" w:history="1">
        <w:r>
          <w:rPr>
            <w:rStyle w:val="Hyperlink"/>
          </w:rPr>
          <w:t>2025-2031年全球与中国光敏材料市场研究及前景趋势报告</w:t>
        </w:r>
      </w:hyperlink>
      <w:r>
        <w:rPr>
          <w:rFonts w:hint="eastAsia"/>
        </w:rPr>
        <w:t>》系统分析了光敏材料行业的产业链结构、市场规模及需求特征，详细解读了价格体系与行业现状。基于严谨的数据分析与市场洞察，报告科学预测了光敏材料行业前景与发展趋势。同时，重点剖析了光敏材料重点企业的竞争格局、市场集中度及品牌影响力，并对光敏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按照不同产品类型，光敏材料主要可以分为如下几个类别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全球不同产品类型光敏材料销售额增长趋势2020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从不同应用，光敏材料主要包括如下几个方面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全球不同应用光敏材料销售额增长趋势2020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光敏材料行业背景、发展历史、现状及趋势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光敏材料行业目前现状分析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光敏材料发展趋势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全球光敏材料总体规模分析</w:t>
      </w:r>
      <w:r>
        <w:rPr>
          <w:rFonts w:hint="eastAsia"/>
        </w:rPr>
        <w:br/>
      </w:r>
      <w:r>
        <w:rPr>
          <w:rFonts w:hint="eastAsia"/>
        </w:rPr>
        <w:t>　　2.1 全球光敏材料供需现状及预测（2020-2031）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全球光敏材料产能、产量、产能利用率及发展趋势（2020-2031）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全球光敏材料产量、需求量及发展趋势（2020-2031）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全球主要地区光敏材料产量及发展趋势（2020-2031）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全球主要地区光敏材料产量（2020-2025）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全球主要地区光敏材料产量（2025-2031）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全球主要地区光敏材料产量市场份额（2020-2031）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中国光敏材料供需现状及预测（2020-2031）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中国光敏材料产能、产量、产能利用率及发展趋势（2020-2031）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中国光敏材料产量、市场需求量及发展趋势（2020-2031）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全球光敏材料销量及销售额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全球市场光敏材料销售额（2020-2031）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全球市场光敏材料销量（2020-2031）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全球市场光敏材料价格趋势（2020-2031）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全球市场主要厂家光敏材料产能市场份额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全球市场主要厂家光敏材料销量（2020-2025）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全球市场主要厂家光敏材料销量（2020-2025）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全球市场主要厂家光敏材料销售收入（2020-2025）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全球市场主要厂家光敏材料销售价格（2020-2025）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2025年全球主要厂家光敏材料收入排名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中国市场主要厂家光敏材料销量（2020-2025）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中国市场主要厂家光敏材料销量（2020-2025）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中国市场主要厂家光敏材料销售收入（2020-2025）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2025年中国主要厂家光敏材料收入排名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中国市场主要厂家光敏材料销售价格（2020-2025）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全球主要厂家光敏材料总部及产地分布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全球主要厂家成立时间及光敏材料商业化日期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全球主要厂家光敏材料产品类型及应用</w:t>
      </w:r>
      <w:r>
        <w:rPr>
          <w:rFonts w:hint="eastAsia"/>
        </w:rPr>
        <w:br/>
      </w:r>
      <w:r>
        <w:rPr>
          <w:rFonts w:hint="eastAsia"/>
        </w:rPr>
        <w:t>　　3.7 光敏材料行业集中度、竞争程度分析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光敏材料行业集中度分析：2025年全球Top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全球光敏材料第一梯队、第二梯队和第三梯队厂家（品牌）及市场份额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全球光敏材料主要地区分析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全球主要地区光敏材料市场规模分析：2020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全球主要地区光敏材料销售收入及市场份额（2020-2025年）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全球主要地区光敏材料销售收入预测（2025-2031年）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全球主要地区光敏材料销量分析：2020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全球主要地区光敏材料销量及市场份额（2020-2025年）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全球主要地区光敏材料销量及市场份额预测（2025-2031）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北美市场光敏材料销量、收入及增长率（2020-2031）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欧洲市场光敏材料销量、收入及增长率（2020-2031）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中国市场光敏材料销量、收入及增长率（2020-2031）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日本市场光敏材料销量、收入及增长率（2020-2031）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韩国市场光敏材料销量、收入及增长率（2020-2031）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全球光敏材料主要厂家分析</w:t>
      </w:r>
      <w:r>
        <w:rPr>
          <w:rFonts w:hint="eastAsia"/>
        </w:rPr>
        <w:br/>
      </w:r>
      <w:r>
        <w:rPr>
          <w:rFonts w:hint="eastAsia"/>
        </w:rPr>
        <w:t>　　5.1 光敏材料厂家（一）</w:t>
      </w:r>
      <w:r>
        <w:rPr>
          <w:rFonts w:hint="eastAsia"/>
        </w:rPr>
        <w:br/>
      </w:r>
      <w:r>
        <w:rPr>
          <w:rFonts w:hint="eastAsia"/>
        </w:rPr>
        <w:t>　　　　5.1.1 光敏材料厂家（一）基本信息、光敏材料生产基地、销售区域、竞争对手及市场地位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光敏材料厂家（一）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光敏材料厂家（一） 光敏材料销量、收入、价格及毛利率（2020-2025）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光敏材料厂家（一）公司简介及主要业务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光敏材料厂家（一）企业最新动态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光敏材料厂家（二）</w:t>
      </w:r>
      <w:r>
        <w:rPr>
          <w:rFonts w:hint="eastAsia"/>
        </w:rPr>
        <w:br/>
      </w:r>
      <w:r>
        <w:rPr>
          <w:rFonts w:hint="eastAsia"/>
        </w:rPr>
        <w:t>　　　　5.2.1 光敏材料厂家（二）基本信息、光敏材料生产基地、销售区域、竞争对手及市场地位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光敏材料厂家（二）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光敏材料厂家（二） 光敏材料销量、收入、价格及毛利率（2020-2025）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光敏材料厂家（二）公司简介及主要业务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光敏材料厂家（二）企业最新动态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光敏材料厂家（三）</w:t>
      </w:r>
      <w:r>
        <w:rPr>
          <w:rFonts w:hint="eastAsia"/>
        </w:rPr>
        <w:br/>
      </w:r>
      <w:r>
        <w:rPr>
          <w:rFonts w:hint="eastAsia"/>
        </w:rPr>
        <w:t>　　　　5.3.1 光敏材料厂家（三）基本信息、光敏材料生产基地、销售区域、竞争对手及市场地位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光敏材料厂家（三）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光敏材料厂家（三） 光敏材料销量、收入、价格及毛利率（2020-2025）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光敏材料厂家（三）公司简介及主要业务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光敏材料厂家（三）企业最新动态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光敏材料厂家（四）</w:t>
      </w:r>
      <w:r>
        <w:rPr>
          <w:rFonts w:hint="eastAsia"/>
        </w:rPr>
        <w:br/>
      </w:r>
      <w:r>
        <w:rPr>
          <w:rFonts w:hint="eastAsia"/>
        </w:rPr>
        <w:t>　　　　5.4.1 光敏材料厂家（四）基本信息、光敏材料生产基地、销售区域、竞争对手及市场地位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光敏材料厂家（四）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光敏材料厂家（四） 光敏材料销量、收入、价格及毛利率（2020-2025）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光敏材料厂家（四）公司简介及主要业务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光敏材料厂家（四）企业最新动态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光敏材料厂家（五）</w:t>
      </w:r>
      <w:r>
        <w:rPr>
          <w:rFonts w:hint="eastAsia"/>
        </w:rPr>
        <w:br/>
      </w:r>
      <w:r>
        <w:rPr>
          <w:rFonts w:hint="eastAsia"/>
        </w:rPr>
        <w:t>　　　　5.5.1 光敏材料厂家（五）基本信息、光敏材料生产基地、销售区域、竞争对手及市场地位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光敏材料厂家（五）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光敏材料厂家（五） 光敏材料销量、收入、价格及毛利率（2020-2025）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光敏材料厂家（五）公司简介及主要业务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光敏材料厂家（五）企业最新动态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光敏材料厂家（六）</w:t>
      </w:r>
      <w:r>
        <w:rPr>
          <w:rFonts w:hint="eastAsia"/>
        </w:rPr>
        <w:br/>
      </w:r>
      <w:r>
        <w:rPr>
          <w:rFonts w:hint="eastAsia"/>
        </w:rPr>
        <w:t>　　　　5.6.1 光敏材料厂家（六）基本信息、光敏材料生产基地、销售区域、竞争对手及市场地位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光敏材料厂家（六）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光敏材料厂家（六） 光敏材料销量、收入、价格及毛利率（2020-2025）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光敏材料厂家（六）公司简介及主要业务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光敏材料厂家（六）企业最新动态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光敏材料厂家（七）</w:t>
      </w:r>
      <w:r>
        <w:rPr>
          <w:rFonts w:hint="eastAsia"/>
        </w:rPr>
        <w:br/>
      </w:r>
      <w:r>
        <w:rPr>
          <w:rFonts w:hint="eastAsia"/>
        </w:rPr>
        <w:t>　　　　5.7.1 光敏材料厂家（七）基本信息、光敏材料生产基地、销售区域、竞争对手及市场地位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光敏材料厂家（七）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光敏材料厂家（七） 光敏材料销量、收入、价格及毛利率（2020-2025）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光敏材料厂家（七）公司简介及主要业务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光敏材料厂家（七）企业最新动态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光敏材料厂家（八）</w:t>
      </w:r>
      <w:r>
        <w:rPr>
          <w:rFonts w:hint="eastAsia"/>
        </w:rPr>
        <w:br/>
      </w:r>
      <w:r>
        <w:rPr>
          <w:rFonts w:hint="eastAsia"/>
        </w:rPr>
        <w:t>　　　　5.8.1 光敏材料厂家（八）基本信息、光敏材料生产基地、销售区域、竞争对手及市场地位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光敏材料厂家（八）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光敏材料厂家（八） 光敏材料销量、收入、价格及毛利率（2020-2025）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光敏材料厂家（八）公司简介及主要业务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光敏材料厂家（八）企业最新动态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不同产品类型光敏材料分析</w:t>
      </w:r>
      <w:r>
        <w:rPr>
          <w:rFonts w:hint="eastAsia"/>
        </w:rPr>
        <w:br/>
      </w:r>
      <w:r>
        <w:rPr>
          <w:rFonts w:hint="eastAsia"/>
        </w:rPr>
        <w:t>　　6.1 全球不同产品类型光敏材料销量（2020-2031）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全球不同产品类型光敏材料销量及市场份额（2020-2025）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全球不同产品类型光敏材料销量预测（2025-2031）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全球不同产品类型光敏材料收入（2020-2031）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全球不同产品类型光敏材料收入及市场份额（2020-2025）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全球不同产品类型光敏材料收入预测（2025-2031）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全球不同产品类型光敏材料价格走势（2020-2031）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不同应用光敏材料分析</w:t>
      </w:r>
      <w:r>
        <w:rPr>
          <w:rFonts w:hint="eastAsia"/>
        </w:rPr>
        <w:br/>
      </w:r>
      <w:r>
        <w:rPr>
          <w:rFonts w:hint="eastAsia"/>
        </w:rPr>
        <w:t>　　7.1 全球不同应用光敏材料销量（2020-2031）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全球不同应用光敏材料销量及市场份额（2020-2025）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全球不同应用光敏材料销量预测（2025-2031）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全球不同应用光敏材料收入（2020-2031）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全球不同应用光敏材料收入及市场份额（2020-2025）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全球不同应用光敏材料收入预测（2025-2031）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全球不同应用光敏材料价格走势（2020-2031）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光敏材料产业链分析</w:t>
      </w:r>
      <w:r>
        <w:rPr>
          <w:rFonts w:hint="eastAsia"/>
        </w:rPr>
        <w:br/>
      </w:r>
      <w:r>
        <w:rPr>
          <w:rFonts w:hint="eastAsia"/>
        </w:rPr>
        <w:t>　　8.2 光敏材料产业上游供应分析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光敏材料下游典型客户</w:t>
      </w:r>
      <w:r>
        <w:rPr>
          <w:rFonts w:hint="eastAsia"/>
        </w:rPr>
        <w:br/>
      </w:r>
      <w:r>
        <w:rPr>
          <w:rFonts w:hint="eastAsia"/>
        </w:rPr>
        <w:t>　　8.4 光敏材料销售渠道分析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光敏材料行业发展机遇及主要驱动因素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光敏材料行业发展面临的风险</w:t>
      </w:r>
      <w:r>
        <w:rPr>
          <w:rFonts w:hint="eastAsia"/>
        </w:rPr>
        <w:br/>
      </w:r>
      <w:r>
        <w:rPr>
          <w:rFonts w:hint="eastAsia"/>
        </w:rPr>
        <w:t>　　9.3 光敏材料行业政策分析</w:t>
      </w:r>
      <w:r>
        <w:rPr>
          <w:rFonts w:hint="eastAsia"/>
        </w:rPr>
        <w:br/>
      </w:r>
      <w:r>
        <w:rPr>
          <w:rFonts w:hint="eastAsia"/>
        </w:rPr>
        <w:t>　　9.4 光敏材料中国企业SWOT分析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光敏材料产品图片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全球不同产品类型光敏材料销售额2020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全球不同产品类型光敏材料市场份额2024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全球不同应用光敏材料销售额2020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全球不同应用光敏材料市场份额2024 VS 2025</w:t>
      </w:r>
      <w:r>
        <w:rPr>
          <w:rFonts w:hint="eastAsia"/>
        </w:rPr>
        <w:br/>
      </w:r>
      <w:r>
        <w:rPr>
          <w:rFonts w:hint="eastAsia"/>
        </w:rPr>
        <w:t>　　图 全球光敏材料产能、产量、产能利用率及发展趋势（2020-2031）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全球光敏材料产量、需求量及发展趋势（2020-2031）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全球主要地区光敏材料产量市场份额（2020-2031）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中国光敏材料产能、产量、产能利用率及发展趋势（2020-2031）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中国光敏材料产量、市场需求量及发展趋势（2020-2031）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全球光敏材料市场销售额及增长率:（2020-2031）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全球市场光敏材料市场规模：2020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全球市场光敏材料销量及增长率（2020-2031）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全球市场光敏材料价格趋势（2020-2031）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2025年全球市场主要厂家光敏材料销量市场份额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2025年全球市场主要厂家光敏材料收入市场份额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2025年中国市场主要厂家光敏材料销量市场份额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2025年中国市场主要厂家光敏材料收入市场份额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2025年全球前五大厂家光敏材料市场份额</w:t>
      </w:r>
      <w:r>
        <w:rPr>
          <w:rFonts w:hint="eastAsia"/>
        </w:rPr>
        <w:br/>
      </w:r>
      <w:r>
        <w:rPr>
          <w:rFonts w:hint="eastAsia"/>
        </w:rPr>
        <w:t>　　图 2025年全球光敏材料第一梯队、第二梯队和第三梯队厂家（品牌）及市场份额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全球主要地区光敏材料销售收入（2020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全球主要地区光敏材料销售收入市场份额（2024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北美市场光敏材料销量及增长率（2020-2031）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北美市场光敏材料收入及增长率（2020-2031）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欧洲市场光敏材料销量及增长率（2020-2031）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欧洲市场光敏材料收入及增长率（2020-2031）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中国市场光敏材料销量及增长率（2020-2031）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中国市场光敏材料收入及增长率（2020-2031）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日本市场光敏材料销量及增长率（2020-2031）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日本市场光敏材料收入及增长率（2020-2031）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韩国市场光敏材料销量及增长率（2020-2031）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韩国市场光敏材料收入及增长率（2020-2031）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全球不同产品类型光敏材料价格走势（2020-2031）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全球不同应用光敏材料价格走势（2020-2031）</w:t>
      </w:r>
      <w:r>
        <w:rPr>
          <w:rFonts w:hint="eastAsia"/>
        </w:rPr>
        <w:br/>
      </w:r>
      <w:r>
        <w:rPr>
          <w:rFonts w:hint="eastAsia"/>
        </w:rPr>
        <w:t>　　图 光敏材料产业链</w:t>
      </w:r>
      <w:r>
        <w:rPr>
          <w:rFonts w:hint="eastAsia"/>
        </w:rPr>
        <w:br/>
      </w:r>
      <w:r>
        <w:rPr>
          <w:rFonts w:hint="eastAsia"/>
        </w:rPr>
        <w:t>　　图 光敏材料中国企业SWOT分析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全球不同产品类型光敏材料销售额增长（CAGR）趋势2020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光敏材料行业目前发展现状</w:t>
      </w:r>
      <w:r>
        <w:rPr>
          <w:rFonts w:hint="eastAsia"/>
        </w:rPr>
        <w:br/>
      </w:r>
      <w:r>
        <w:rPr>
          <w:rFonts w:hint="eastAsia"/>
        </w:rPr>
        <w:t>　　表 光敏材料发展趋势</w:t>
      </w:r>
      <w:r>
        <w:rPr>
          <w:rFonts w:hint="eastAsia"/>
        </w:rPr>
        <w:br/>
      </w:r>
      <w:r>
        <w:rPr>
          <w:rFonts w:hint="eastAsia"/>
        </w:rPr>
        <w:t>　　表 全球主要地区光敏材料产量增速（CAGR）：2020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全球主要地区光敏材料产量（2020-2025）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全球主要地区光敏材料产量（2025-2031）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全球主要地区光敏材料产量市场份额（2020-2025）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全球主要地区光敏材料产量市场份额（2025-2031）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全球市场主要厂家光敏材料产能（2024-2025）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全球市场主要厂家光敏材料销量（2020-2025）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全球市场主要厂家光敏材料销量市场份额（2020-2025）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全球市场主要厂家光敏材料销售收入（2020-2025）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全球市场主要厂家光敏材料销售收入市场份额（2020-2025）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全球市场主要厂家光敏材料销售价格（2020-2025）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2025年全球主要厂家光敏材料收入排名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中国市场主要厂家光敏材料销量（2020-2025）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中国市场主要厂家光敏材料销量市场份额（2020-2025）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中国市场主要厂家光敏材料销售收入（2020-2025）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中国市场主要厂家光敏材料销售收入市场份额（2020-2025）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2025年中国主要厂家光敏材料收入排名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中国市场主要厂家光敏材料销售价格（2020-2025）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全球主要厂家光敏材料总部及产地分布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全球主要厂家成立时间及光敏材料商业化日期</w:t>
      </w:r>
      <w:r>
        <w:rPr>
          <w:rFonts w:hint="eastAsia"/>
        </w:rPr>
        <w:br/>
      </w:r>
      <w:r>
        <w:rPr>
          <w:rFonts w:hint="eastAsia"/>
        </w:rPr>
        <w:t>　　表 全球主要厂家光敏材料产品类型及应用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2025年全球光敏材料主要厂家市场地位（第一梯队、第二梯队和第三梯队）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全球光敏材料市场投资、并购等现状分析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全球主要地区光敏材料销售收入增速：（2020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全球主要地区光敏材料销售收入（2020-2025）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全球主要地区光敏材料销售收入市场份额（2020-2025）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全球主要地区光敏材料收入（2025-2031）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全球主要地区光敏材料收入市场份额（2025-2031）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全球主要地区光敏材料销量：2020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全球主要地区光敏材料销量（2020-2025）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全球主要地区光敏材料销量市场份额（2020-2025）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全球主要地区光敏材料销量（2025-2031）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全球主要地区光敏材料销量份额（2025-2031）</w:t>
      </w:r>
      <w:r>
        <w:rPr>
          <w:rFonts w:hint="eastAsia"/>
        </w:rPr>
        <w:br/>
      </w:r>
      <w:r>
        <w:rPr>
          <w:rFonts w:hint="eastAsia"/>
        </w:rPr>
        <w:t>　　表 光敏材料厂家（一） 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光敏材料厂家（一）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光敏材料厂家（一） 光敏材料销量、收入、价格（美元/件）及毛利率（2020-2025）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光敏材料厂家（一）企业最新动态</w:t>
      </w:r>
      <w:r>
        <w:rPr>
          <w:rFonts w:hint="eastAsia"/>
        </w:rPr>
        <w:br/>
      </w:r>
      <w:r>
        <w:rPr>
          <w:rFonts w:hint="eastAsia"/>
        </w:rPr>
        <w:t>　　表 光敏材料厂家（二） 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光敏材料厂家（二）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光敏材料厂家（二） 光敏材料销量、收入、价格（美元/件）及毛利率（2020-2025）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光敏材料厂家（二）企业最新动态</w:t>
      </w:r>
      <w:r>
        <w:rPr>
          <w:rFonts w:hint="eastAsia"/>
        </w:rPr>
        <w:br/>
      </w:r>
      <w:r>
        <w:rPr>
          <w:rFonts w:hint="eastAsia"/>
        </w:rPr>
        <w:t>　　表 光敏材料厂家（三） 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光敏材料厂家（三）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光敏材料厂家（三） 光敏材料销量、收入、价格（美元/件）及毛利率（2020-2025）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光敏材料厂家（三）公司最新动态</w:t>
      </w:r>
      <w:r>
        <w:rPr>
          <w:rFonts w:hint="eastAsia"/>
        </w:rPr>
        <w:br/>
      </w:r>
      <w:r>
        <w:rPr>
          <w:rFonts w:hint="eastAsia"/>
        </w:rPr>
        <w:t>　　表 光敏材料厂家（四） 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光敏材料厂家（四）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光敏材料厂家（四） 光敏材料销量、收入、价格（美元/件）及毛利率（2020-2025）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光敏材料厂家（四）企业最新动态</w:t>
      </w:r>
      <w:r>
        <w:rPr>
          <w:rFonts w:hint="eastAsia"/>
        </w:rPr>
        <w:br/>
      </w:r>
      <w:r>
        <w:rPr>
          <w:rFonts w:hint="eastAsia"/>
        </w:rPr>
        <w:t>　　表 光敏材料厂家（五） 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光敏材料厂家（五）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光敏材料厂家（五） 光敏材料销量、收入、价格（美元/件）及毛利率（2020-2025）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光敏材料厂家（五）企业最新动态</w:t>
      </w:r>
      <w:r>
        <w:rPr>
          <w:rFonts w:hint="eastAsia"/>
        </w:rPr>
        <w:br/>
      </w:r>
      <w:r>
        <w:rPr>
          <w:rFonts w:hint="eastAsia"/>
        </w:rPr>
        <w:t>　　表 光敏材料厂家（六） 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光敏材料厂家（六）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光敏材料厂家（六） 光敏材料销量、收入、价格（美元/件）及毛利率（2020-2025）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光敏材料厂家（六）企业最新动态</w:t>
      </w:r>
      <w:r>
        <w:rPr>
          <w:rFonts w:hint="eastAsia"/>
        </w:rPr>
        <w:br/>
      </w:r>
      <w:r>
        <w:rPr>
          <w:rFonts w:hint="eastAsia"/>
        </w:rPr>
        <w:t>　　表 光敏材料厂家（七） 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光敏材料厂家（七）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光敏材料厂家（七） 光敏材料销量、收入、价格（美元/件）及毛利率（2020-2025）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光敏材料厂家（七）企业最新动态</w:t>
      </w:r>
      <w:r>
        <w:rPr>
          <w:rFonts w:hint="eastAsia"/>
        </w:rPr>
        <w:br/>
      </w:r>
      <w:r>
        <w:rPr>
          <w:rFonts w:hint="eastAsia"/>
        </w:rPr>
        <w:t>　　表 光敏材料厂家（八） 光敏材料生产基地、销售区域、竞争对手及市场地位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光敏材料厂家（八） 光敏材料产品规格、参数及市场应用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光敏材料厂家（八） 光敏材料销量、收入、价格（美元/件）及毛利率（2020-2025）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光敏材料厂家（八）企业最新动态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全球不同产品类型光敏材料销量（2020-2025）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全球不同产品类型光敏材料销量市场份额（2020-2025）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全球不同产品类型光敏材料销量预测（2025-2031）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全球不同产品类型光敏材料销量市场份额预测（2025-2031）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全球不同产品类型光敏材料收入（2020-2025）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全球不同产品类型光敏材料收入市场份额（2020-2025）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全球不同产品类型光敏材料收入预测（2025-2031）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全球不同类型光敏材料收入市场份额预测（2025-2031）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全球不同应用光敏材料销量（2020-2025年）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全球不同应用光敏材料销量市场份额（2020-2025）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全球不同应用光敏材料销量预测（2025-2031）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全球不同应用光敏材料销量市场份额预测（2025-2031）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全球不同应用光敏材料收入（2020-2025年）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全球不同应用光敏材料收入市场份额（2020-2025）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全球不同应用光敏材料收入预测（2025-2031）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全球不同应用光敏材料收入市场份额预测（2025-2031）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光敏材料上游原料供应商及联系方式列表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光敏材料典型客户列表</w:t>
      </w:r>
      <w:r>
        <w:rPr>
          <w:rFonts w:hint="eastAsia"/>
        </w:rPr>
        <w:br/>
      </w:r>
      <w:r>
        <w:rPr>
          <w:rFonts w:hint="eastAsia"/>
        </w:rPr>
        <w:t>　　表 光敏材料主要销售模式及销售渠道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光敏材料行业发展机遇及主要驱动因素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光敏材料行业发展面临的风险</w:t>
      </w:r>
      <w:r>
        <w:rPr>
          <w:rFonts w:hint="eastAsia"/>
        </w:rPr>
        <w:br/>
      </w:r>
      <w:r>
        <w:rPr>
          <w:rFonts w:hint="eastAsia"/>
        </w:rPr>
        <w:t>　　表 光敏材料行业政策分析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a0a1a3e4246ce" w:history="1">
        <w:r>
          <w:rPr>
            <w:rStyle w:val="Hyperlink"/>
          </w:rPr>
          <w:t>2025-2031年全球与中国光敏材料市场研究及前景趋势报告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a0a1a3e4246ce" w:history="1">
        <w:r>
          <w:rPr>
            <w:rStyle w:val="Hyperlink"/>
          </w:rPr>
          <w:t>https://www.20087.com/5/52/GuangMinCaiLiaoDeXianZhuangYuFaZhanQianJing.html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热点：光敏材料有哪些、光敏材料的原理、光敏器件、光敏材料有哪些、光敏电阻的材料、光敏材料选择性固化增材制造、光敏电阻、光敏材料有毒吗、感光材料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5da9128a046af" w:history="1">
      <w:r>
        <w:rPr>
          <w:rStyle w:val="Hyperlink"/>
        </w:rPr>
        <w:t>2025-2031年全球与中国光敏材料市场研究及前景趋势报告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uangMinCaiLiaoDeXianZhuangYuFaZhanQianJing.html" TargetMode="External" Id="Rfc1a0a1a3e42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uangMinCaiLiaoDeXianZhuangYuFaZhanQianJing.html" TargetMode="External" Id="R6515da9128a0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2025-06-14T06:32:00Z</dcterms:created>
  <dcterms:modified xsi:type="dcterms:W3CDTF">2025-06-14T07:32:00Z</dcterms:modified>
  <dc:subject>2025-2031年全球与中国光敏材料市场研究及前景趋势报告</dc:subject>
  <dc:title>2025-2031年全球与中国光敏材料市场研究及前景趋势报告</dc:title>
  <cp:keywords>2025-2031年全球与中国光敏材料市场研究及前景趋势报告</cp:keywords>
  <dc:description>2025-2031年全球与中国光敏材料市场研究及前景趋势报告</dc:description>
</cp:coreProperties>
</file>