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6d5f7bc604e65" w:history="1">
              <w:r>
                <w:rPr>
                  <w:rStyle w:val="Hyperlink"/>
                </w:rPr>
                <w:t>2025-2031年中国北京商业地产行业发展全面调研与未来前景分析报告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6d5f7bc604e65" w:history="1">
              <w:r>
                <w:rPr>
                  <w:rStyle w:val="Hyperlink"/>
                </w:rPr>
                <w:t>2025-2031年中国北京商业地产行业发展全面调研与未来前景分析报告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6d5f7bc604e65" w:history="1">
                <w:r>
                  <w:rPr>
                    <w:rStyle w:val="Hyperlink"/>
                  </w:rPr>
                  <w:t>https://www.20087.com/5/62/BeiJingShangYeDiChanDeFaZhanQian.html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商业地产市场作为中国经济中心的重要组成部分，一直保持着高度活跃的状态。近年来，随着城市化进程的加速和消费升级，北京的商业项目向多元化、体验化方向发展，购物中心、商务办公、酒店及娱乐设施等业态相互融合，形成了丰富的商业生态系统。</w:t>
      </w:r>
      <w:r>
        <w:rPr>
          <w:rFonts w:hint="eastAsia"/>
        </w:rPr>
        <w:br/>
      </w:r>
      <w:r>
        <w:rPr>
          <w:rFonts w:hint="eastAsia"/>
        </w:rPr>
        <w:t>　　北京商业地产的未来将更加注重智慧化和可持续性。通过物联网、大数据和人工智能技术，提升商业空间的运营管理效率和消费者体验。同时，绿色建筑和可持续设计理念将成为商业地产项目规划和设计的重要考量，以响应环保政策和市场趋势。</w:t>
      </w:r>
      <w:r>
        <w:rPr>
          <w:rFonts w:hint="eastAsia"/>
        </w:rPr>
        <w:br/>
      </w:r>
      <w:r>
        <w:rPr>
          <w:rFonts w:hint="eastAsia"/>
        </w:rPr>
        <w:t>　　《</w:t>
      </w:r>
      <w:hyperlink r:id="Rbf76d5f7bc604e65" w:history="1">
        <w:r>
          <w:rPr>
            <w:rStyle w:val="Hyperlink"/>
          </w:rPr>
          <w:t>2025-2031年中国北京商业地产行业发展全面调研与未来前景分析报告</w:t>
        </w:r>
      </w:hyperlink>
      <w:r>
        <w:rPr>
          <w:rFonts w:hint="eastAsia"/>
        </w:rPr>
        <w:t>》系统分析了北京商业地产行业的市场规模、市场需求及价格波动，深入探讨了北京商业地产产业链关键环节及各细分市场特点。报告基于权威数据，科学预测了北京商业地产市场前景与发展趋势，同时评估了北京商业地产重点企业的经营状况，包括品牌影响力、市场集中度及竞争格局。通过SWOT分析，报告揭示了北京商业地产行业面临的风险与机遇，为北京商业地产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2020-2025年北京房地产业发展状况</w:t>
      </w:r>
      <w:r>
        <w:rPr>
          <w:rFonts w:hint="eastAsia"/>
        </w:rPr>
        <w:br/>
      </w:r>
      <w:r>
        <w:rPr>
          <w:rFonts w:hint="eastAsia"/>
        </w:rPr>
        <w:t>　　第一节 2020-2025年北京房地产业发展综述</w:t>
      </w:r>
      <w:r>
        <w:rPr>
          <w:rFonts w:hint="eastAsia"/>
        </w:rPr>
        <w:br/>
      </w:r>
      <w:r>
        <w:rPr>
          <w:rFonts w:hint="eastAsia"/>
        </w:rPr>
        <w:t>　　　　一、2025年北京房地产市场回顾</w:t>
      </w:r>
      <w:r>
        <w:rPr>
          <w:rFonts w:hint="eastAsia"/>
        </w:rPr>
        <w:br/>
      </w:r>
      <w:r>
        <w:rPr>
          <w:rFonts w:hint="eastAsia"/>
        </w:rPr>
        <w:t>　　　　二、2025年北京房地产运行情况</w:t>
      </w:r>
      <w:r>
        <w:rPr>
          <w:rFonts w:hint="eastAsia"/>
        </w:rPr>
        <w:br/>
      </w:r>
      <w:r>
        <w:rPr>
          <w:rFonts w:hint="eastAsia"/>
        </w:rPr>
        <w:t>　　　　三、2025年北京市房地产市场运行情况</w:t>
      </w:r>
      <w:r>
        <w:rPr>
          <w:rFonts w:hint="eastAsia"/>
        </w:rPr>
        <w:br/>
      </w:r>
      <w:r>
        <w:rPr>
          <w:rFonts w:hint="eastAsia"/>
        </w:rPr>
        <w:t>　　第二节 2020-2025年北京房地产市场价格分析</w:t>
      </w:r>
      <w:r>
        <w:rPr>
          <w:rFonts w:hint="eastAsia"/>
        </w:rPr>
        <w:br/>
      </w:r>
      <w:r>
        <w:rPr>
          <w:rFonts w:hint="eastAsia"/>
        </w:rPr>
        <w:t>　　　　一、2025-2031年价格情况分析</w:t>
      </w:r>
      <w:r>
        <w:rPr>
          <w:rFonts w:hint="eastAsia"/>
        </w:rPr>
        <w:br/>
      </w:r>
      <w:r>
        <w:rPr>
          <w:rFonts w:hint="eastAsia"/>
        </w:rPr>
        <w:t>　　　　二、2025年北京房价走势</w:t>
      </w:r>
      <w:r>
        <w:rPr>
          <w:rFonts w:hint="eastAsia"/>
        </w:rPr>
        <w:br/>
      </w:r>
      <w:r>
        <w:rPr>
          <w:rFonts w:hint="eastAsia"/>
        </w:rPr>
        <w:t>　　第三节 2025年北京房地产市场预测</w:t>
      </w:r>
      <w:r>
        <w:rPr>
          <w:rFonts w:hint="eastAsia"/>
        </w:rPr>
        <w:br/>
      </w:r>
      <w:r>
        <w:rPr>
          <w:rFonts w:hint="eastAsia"/>
        </w:rPr>
        <w:br/>
      </w:r>
      <w:r>
        <w:rPr>
          <w:rFonts w:hint="eastAsia"/>
        </w:rPr>
        <w:t>第二章 2020-2025年北京土地市场分析</w:t>
      </w:r>
      <w:r>
        <w:rPr>
          <w:rFonts w:hint="eastAsia"/>
        </w:rPr>
        <w:br/>
      </w:r>
      <w:r>
        <w:rPr>
          <w:rFonts w:hint="eastAsia"/>
        </w:rPr>
        <w:t>　　第一节 2020-2025年中国土地市场状况</w:t>
      </w:r>
      <w:r>
        <w:rPr>
          <w:rFonts w:hint="eastAsia"/>
        </w:rPr>
        <w:br/>
      </w:r>
      <w:r>
        <w:rPr>
          <w:rFonts w:hint="eastAsia"/>
        </w:rPr>
        <w:t>　　　　一、2025年房地产土地市场供需情况</w:t>
      </w:r>
      <w:r>
        <w:rPr>
          <w:rFonts w:hint="eastAsia"/>
        </w:rPr>
        <w:br/>
      </w:r>
      <w:r>
        <w:rPr>
          <w:rFonts w:hint="eastAsia"/>
        </w:rPr>
        <w:t>　　第二节 2020-2025年北京土地市场状况分析</w:t>
      </w:r>
      <w:r>
        <w:rPr>
          <w:rFonts w:hint="eastAsia"/>
        </w:rPr>
        <w:br/>
      </w:r>
      <w:r>
        <w:rPr>
          <w:rFonts w:hint="eastAsia"/>
        </w:rPr>
        <w:t>　　　　一、2025-2031年北京市土地市场情况</w:t>
      </w:r>
      <w:r>
        <w:rPr>
          <w:rFonts w:hint="eastAsia"/>
        </w:rPr>
        <w:br/>
      </w:r>
      <w:r>
        <w:rPr>
          <w:rFonts w:hint="eastAsia"/>
        </w:rPr>
        <w:t>　　　　二、2025年北京土地市场情况</w:t>
      </w:r>
      <w:r>
        <w:rPr>
          <w:rFonts w:hint="eastAsia"/>
        </w:rPr>
        <w:br/>
      </w:r>
      <w:r>
        <w:rPr>
          <w:rFonts w:hint="eastAsia"/>
        </w:rPr>
        <w:br/>
      </w:r>
      <w:r>
        <w:rPr>
          <w:rFonts w:hint="eastAsia"/>
        </w:rPr>
        <w:t>第三章 中国商业地产市场分析</w:t>
      </w:r>
      <w:r>
        <w:rPr>
          <w:rFonts w:hint="eastAsia"/>
        </w:rPr>
        <w:br/>
      </w:r>
      <w:r>
        <w:rPr>
          <w:rFonts w:hint="eastAsia"/>
        </w:rPr>
        <w:t>　　第一节 2025年中国商业地产市场的发展</w:t>
      </w:r>
      <w:r>
        <w:rPr>
          <w:rFonts w:hint="eastAsia"/>
        </w:rPr>
        <w:br/>
      </w:r>
      <w:r>
        <w:rPr>
          <w:rFonts w:hint="eastAsia"/>
        </w:rPr>
        <w:t>　　　　一、基本状况</w:t>
      </w:r>
      <w:r>
        <w:rPr>
          <w:rFonts w:hint="eastAsia"/>
        </w:rPr>
        <w:br/>
      </w:r>
      <w:r>
        <w:rPr>
          <w:rFonts w:hint="eastAsia"/>
        </w:rPr>
        <w:t>　　　　二、市场形势</w:t>
      </w:r>
      <w:r>
        <w:rPr>
          <w:rFonts w:hint="eastAsia"/>
        </w:rPr>
        <w:br/>
      </w:r>
      <w:r>
        <w:rPr>
          <w:rFonts w:hint="eastAsia"/>
        </w:rPr>
        <w:t>　　　　三、热点分析</w:t>
      </w:r>
      <w:r>
        <w:rPr>
          <w:rFonts w:hint="eastAsia"/>
        </w:rPr>
        <w:br/>
      </w:r>
      <w:r>
        <w:rPr>
          <w:rFonts w:hint="eastAsia"/>
        </w:rPr>
        <w:t>　　　　四、企业动态</w:t>
      </w:r>
      <w:r>
        <w:rPr>
          <w:rFonts w:hint="eastAsia"/>
        </w:rPr>
        <w:br/>
      </w:r>
      <w:r>
        <w:rPr>
          <w:rFonts w:hint="eastAsia"/>
        </w:rPr>
        <w:t>　　　　一、基本状况</w:t>
      </w:r>
      <w:r>
        <w:rPr>
          <w:rFonts w:hint="eastAsia"/>
        </w:rPr>
        <w:br/>
      </w:r>
      <w:r>
        <w:rPr>
          <w:rFonts w:hint="eastAsia"/>
        </w:rPr>
        <w:t>　　　　二、运营分析</w:t>
      </w:r>
      <w:r>
        <w:rPr>
          <w:rFonts w:hint="eastAsia"/>
        </w:rPr>
        <w:br/>
      </w:r>
      <w:r>
        <w:rPr>
          <w:rFonts w:hint="eastAsia"/>
        </w:rPr>
        <w:t>　　　　三、热点分析</w:t>
      </w:r>
      <w:r>
        <w:rPr>
          <w:rFonts w:hint="eastAsia"/>
        </w:rPr>
        <w:br/>
      </w:r>
      <w:r>
        <w:rPr>
          <w:rFonts w:hint="eastAsia"/>
        </w:rPr>
        <w:br/>
      </w:r>
      <w:r>
        <w:rPr>
          <w:rFonts w:hint="eastAsia"/>
        </w:rPr>
        <w:t>第四章 2020-2025年北京商业地产市场分析</w:t>
      </w:r>
      <w:r>
        <w:rPr>
          <w:rFonts w:hint="eastAsia"/>
        </w:rPr>
        <w:br/>
      </w:r>
      <w:r>
        <w:rPr>
          <w:rFonts w:hint="eastAsia"/>
        </w:rPr>
        <w:t>　　第一节 2025年北京商业地产市场发展分析</w:t>
      </w:r>
      <w:r>
        <w:rPr>
          <w:rFonts w:hint="eastAsia"/>
        </w:rPr>
        <w:br/>
      </w:r>
      <w:r>
        <w:rPr>
          <w:rFonts w:hint="eastAsia"/>
        </w:rPr>
        <w:t>　　　　一、整体特点</w:t>
      </w:r>
      <w:r>
        <w:rPr>
          <w:rFonts w:hint="eastAsia"/>
        </w:rPr>
        <w:br/>
      </w:r>
      <w:r>
        <w:rPr>
          <w:rFonts w:hint="eastAsia"/>
        </w:rPr>
        <w:t>　　　　二、供应状况</w:t>
      </w:r>
      <w:r>
        <w:rPr>
          <w:rFonts w:hint="eastAsia"/>
        </w:rPr>
        <w:br/>
      </w:r>
      <w:r>
        <w:rPr>
          <w:rFonts w:hint="eastAsia"/>
        </w:rPr>
        <w:t>　　　　三、成交状况</w:t>
      </w:r>
      <w:r>
        <w:rPr>
          <w:rFonts w:hint="eastAsia"/>
        </w:rPr>
        <w:br/>
      </w:r>
      <w:r>
        <w:rPr>
          <w:rFonts w:hint="eastAsia"/>
        </w:rPr>
        <w:t>　　　　四、租售状况</w:t>
      </w:r>
      <w:r>
        <w:rPr>
          <w:rFonts w:hint="eastAsia"/>
        </w:rPr>
        <w:br/>
      </w:r>
      <w:r>
        <w:rPr>
          <w:rFonts w:hint="eastAsia"/>
        </w:rPr>
        <w:t>　　　　一、开发规模</w:t>
      </w:r>
      <w:r>
        <w:rPr>
          <w:rFonts w:hint="eastAsia"/>
        </w:rPr>
        <w:br/>
      </w:r>
      <w:r>
        <w:rPr>
          <w:rFonts w:hint="eastAsia"/>
        </w:rPr>
        <w:t>　　　　二、供应状况</w:t>
      </w:r>
      <w:r>
        <w:rPr>
          <w:rFonts w:hint="eastAsia"/>
        </w:rPr>
        <w:br/>
      </w:r>
      <w:r>
        <w:rPr>
          <w:rFonts w:hint="eastAsia"/>
        </w:rPr>
        <w:t>　　　　三、成交状况</w:t>
      </w:r>
      <w:r>
        <w:rPr>
          <w:rFonts w:hint="eastAsia"/>
        </w:rPr>
        <w:br/>
      </w:r>
      <w:r>
        <w:rPr>
          <w:rFonts w:hint="eastAsia"/>
        </w:rPr>
        <w:t>　　　　四、价格状况</w:t>
      </w:r>
      <w:r>
        <w:rPr>
          <w:rFonts w:hint="eastAsia"/>
        </w:rPr>
        <w:br/>
      </w:r>
      <w:r>
        <w:rPr>
          <w:rFonts w:hint="eastAsia"/>
        </w:rPr>
        <w:t>　　　　一、整体状况</w:t>
      </w:r>
      <w:r>
        <w:rPr>
          <w:rFonts w:hint="eastAsia"/>
        </w:rPr>
        <w:br/>
      </w:r>
      <w:r>
        <w:rPr>
          <w:rFonts w:hint="eastAsia"/>
        </w:rPr>
        <w:t>　　　　二、商用项目成交状况</w:t>
      </w:r>
      <w:r>
        <w:rPr>
          <w:rFonts w:hint="eastAsia"/>
        </w:rPr>
        <w:br/>
      </w:r>
      <w:r>
        <w:rPr>
          <w:rFonts w:hint="eastAsia"/>
        </w:rPr>
        <w:t>　　　　三、写字楼成交状况</w:t>
      </w:r>
      <w:r>
        <w:rPr>
          <w:rFonts w:hint="eastAsia"/>
        </w:rPr>
        <w:br/>
      </w:r>
      <w:r>
        <w:rPr>
          <w:rFonts w:hint="eastAsia"/>
        </w:rPr>
        <w:t>　　　　四、商铺成交状况</w:t>
      </w:r>
      <w:r>
        <w:rPr>
          <w:rFonts w:hint="eastAsia"/>
        </w:rPr>
        <w:br/>
      </w:r>
      <w:r>
        <w:rPr>
          <w:rFonts w:hint="eastAsia"/>
        </w:rPr>
        <w:br/>
      </w:r>
      <w:r>
        <w:rPr>
          <w:rFonts w:hint="eastAsia"/>
        </w:rPr>
        <w:t>第五章 2020-2025年北京商业地产投资分析</w:t>
      </w:r>
      <w:r>
        <w:rPr>
          <w:rFonts w:hint="eastAsia"/>
        </w:rPr>
        <w:br/>
      </w:r>
      <w:r>
        <w:rPr>
          <w:rFonts w:hint="eastAsia"/>
        </w:rPr>
        <w:t>　　第一节 北京楼市低迷资金涌入商业地产</w:t>
      </w:r>
      <w:r>
        <w:rPr>
          <w:rFonts w:hint="eastAsia"/>
        </w:rPr>
        <w:br/>
      </w:r>
      <w:r>
        <w:rPr>
          <w:rFonts w:hint="eastAsia"/>
        </w:rPr>
        <w:t>　　第二节 北京cbd区域产权商铺受青睐</w:t>
      </w:r>
      <w:r>
        <w:rPr>
          <w:rFonts w:hint="eastAsia"/>
        </w:rPr>
        <w:br/>
      </w:r>
      <w:r>
        <w:rPr>
          <w:rFonts w:hint="eastAsia"/>
        </w:rPr>
        <w:t>　　第三节 北京商业地产投资地段分析</w:t>
      </w:r>
      <w:r>
        <w:rPr>
          <w:rFonts w:hint="eastAsia"/>
        </w:rPr>
        <w:br/>
      </w:r>
      <w:r>
        <w:rPr>
          <w:rFonts w:hint="eastAsia"/>
        </w:rPr>
        <w:t>　　第四节 商业地产投资北京之攻略</w:t>
      </w:r>
      <w:r>
        <w:rPr>
          <w:rFonts w:hint="eastAsia"/>
        </w:rPr>
        <w:br/>
      </w:r>
      <w:r>
        <w:rPr>
          <w:rFonts w:hint="eastAsia"/>
        </w:rPr>
        <w:t>　　第五节 北京商铺投资需要防范三道风险</w:t>
      </w:r>
      <w:r>
        <w:rPr>
          <w:rFonts w:hint="eastAsia"/>
        </w:rPr>
        <w:br/>
      </w:r>
      <w:r>
        <w:rPr>
          <w:rFonts w:hint="eastAsia"/>
        </w:rPr>
        <w:br/>
      </w:r>
      <w:r>
        <w:rPr>
          <w:rFonts w:hint="eastAsia"/>
        </w:rPr>
        <w:t>第六章 北京商业地产面临的问题及策略</w:t>
      </w:r>
      <w:r>
        <w:rPr>
          <w:rFonts w:hint="eastAsia"/>
        </w:rPr>
        <w:br/>
      </w:r>
      <w:r>
        <w:rPr>
          <w:rFonts w:hint="eastAsia"/>
        </w:rPr>
        <w:t>　　第一节 第四节 北京高端商业地产将进一步发展</w:t>
      </w:r>
      <w:r>
        <w:rPr>
          <w:rFonts w:hint="eastAsia"/>
        </w:rPr>
        <w:br/>
      </w:r>
      <w:r>
        <w:rPr>
          <w:rFonts w:hint="eastAsia"/>
        </w:rPr>
        <w:br/>
      </w:r>
      <w:r>
        <w:rPr>
          <w:rFonts w:hint="eastAsia"/>
        </w:rPr>
        <w:t>第八章 北京商业地产重点企业经营状况分析</w:t>
      </w:r>
      <w:r>
        <w:rPr>
          <w:rFonts w:hint="eastAsia"/>
        </w:rPr>
        <w:br/>
      </w:r>
      <w:r>
        <w:rPr>
          <w:rFonts w:hint="eastAsia"/>
        </w:rPr>
        <w:t>　　第一节 北京首都开发股份有限公司</w:t>
      </w:r>
      <w:r>
        <w:rPr>
          <w:rFonts w:hint="eastAsia"/>
        </w:rPr>
        <w:br/>
      </w:r>
      <w:r>
        <w:rPr>
          <w:rFonts w:hint="eastAsia"/>
        </w:rPr>
        <w:t>　　　　一、公司概况</w:t>
      </w:r>
      <w:r>
        <w:rPr>
          <w:rFonts w:hint="eastAsia"/>
        </w:rPr>
        <w:br/>
      </w:r>
      <w:r>
        <w:rPr>
          <w:rFonts w:hint="eastAsia"/>
        </w:rPr>
        <w:t>　　　　二、公司经营数据</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六、成长能力分析</w:t>
      </w:r>
      <w:r>
        <w:rPr>
          <w:rFonts w:hint="eastAsia"/>
        </w:rPr>
        <w:br/>
      </w:r>
      <w:r>
        <w:rPr>
          <w:rFonts w:hint="eastAsia"/>
        </w:rPr>
        <w:t>　　第二节 远洋地产有限公司</w:t>
      </w:r>
      <w:r>
        <w:rPr>
          <w:rFonts w:hint="eastAsia"/>
        </w:rPr>
        <w:br/>
      </w:r>
      <w:r>
        <w:rPr>
          <w:rFonts w:hint="eastAsia"/>
        </w:rPr>
        <w:t>　　　　一、公司概况</w:t>
      </w:r>
      <w:r>
        <w:rPr>
          <w:rFonts w:hint="eastAsia"/>
        </w:rPr>
        <w:br/>
      </w:r>
      <w:r>
        <w:rPr>
          <w:rFonts w:hint="eastAsia"/>
        </w:rPr>
        <w:t>　　　　二、公司经营数据</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六、成长能力分析</w:t>
      </w:r>
      <w:r>
        <w:rPr>
          <w:rFonts w:hint="eastAsia"/>
        </w:rPr>
        <w:br/>
      </w:r>
      <w:r>
        <w:rPr>
          <w:rFonts w:hint="eastAsia"/>
        </w:rPr>
        <w:t>　　第三节 金融街控股股份有限公司</w:t>
      </w:r>
      <w:r>
        <w:rPr>
          <w:rFonts w:hint="eastAsia"/>
        </w:rPr>
        <w:br/>
      </w:r>
      <w:r>
        <w:rPr>
          <w:rFonts w:hint="eastAsia"/>
        </w:rPr>
        <w:t>　　　　一、公司概况</w:t>
      </w:r>
      <w:r>
        <w:rPr>
          <w:rFonts w:hint="eastAsia"/>
        </w:rPr>
        <w:br/>
      </w:r>
      <w:r>
        <w:rPr>
          <w:rFonts w:hint="eastAsia"/>
        </w:rPr>
        <w:t>　　　　二、公司经营数据</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六、成长能力分析</w:t>
      </w:r>
      <w:r>
        <w:rPr>
          <w:rFonts w:hint="eastAsia"/>
        </w:rPr>
        <w:br/>
      </w:r>
      <w:r>
        <w:rPr>
          <w:rFonts w:hint="eastAsia"/>
        </w:rPr>
        <w:t>　　第四节 北京城建投资发展股份有限公司</w:t>
      </w:r>
      <w:r>
        <w:rPr>
          <w:rFonts w:hint="eastAsia"/>
        </w:rPr>
        <w:br/>
      </w:r>
      <w:r>
        <w:rPr>
          <w:rFonts w:hint="eastAsia"/>
        </w:rPr>
        <w:t>　　　　一、公司概况</w:t>
      </w:r>
      <w:r>
        <w:rPr>
          <w:rFonts w:hint="eastAsia"/>
        </w:rPr>
        <w:br/>
      </w:r>
      <w:r>
        <w:rPr>
          <w:rFonts w:hint="eastAsia"/>
        </w:rPr>
        <w:t>　　　　二、公司经营数据</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五、成长能力分析</w:t>
      </w:r>
      <w:r>
        <w:rPr>
          <w:rFonts w:hint="eastAsia"/>
        </w:rPr>
        <w:br/>
      </w:r>
      <w:r>
        <w:rPr>
          <w:rFonts w:hint="eastAsia"/>
        </w:rPr>
        <w:t>　　第五节 北京北辰实业股份有限公司</w:t>
      </w:r>
      <w:r>
        <w:rPr>
          <w:rFonts w:hint="eastAsia"/>
        </w:rPr>
        <w:br/>
      </w:r>
      <w:r>
        <w:rPr>
          <w:rFonts w:hint="eastAsia"/>
        </w:rPr>
        <w:t>　　　　一、公司概况</w:t>
      </w:r>
      <w:r>
        <w:rPr>
          <w:rFonts w:hint="eastAsia"/>
        </w:rPr>
        <w:br/>
      </w:r>
      <w:r>
        <w:rPr>
          <w:rFonts w:hint="eastAsia"/>
        </w:rPr>
        <w:t>　　　　二、公司经营数据</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六、成长能力分析</w:t>
      </w:r>
      <w:r>
        <w:rPr>
          <w:rFonts w:hint="eastAsia"/>
        </w:rPr>
        <w:br/>
      </w:r>
      <w:r>
        <w:rPr>
          <w:rFonts w:hint="eastAsia"/>
        </w:rPr>
        <w:t>　　第六节 [^中^智林^]北京北京万通地产股份有限公司</w:t>
      </w:r>
      <w:r>
        <w:rPr>
          <w:rFonts w:hint="eastAsia"/>
        </w:rPr>
        <w:br/>
      </w:r>
      <w:r>
        <w:rPr>
          <w:rFonts w:hint="eastAsia"/>
        </w:rPr>
        <w:t>　　　　一、公司概况</w:t>
      </w:r>
      <w:r>
        <w:rPr>
          <w:rFonts w:hint="eastAsia"/>
        </w:rPr>
        <w:br/>
      </w:r>
      <w:r>
        <w:rPr>
          <w:rFonts w:hint="eastAsia"/>
        </w:rPr>
        <w:t>　　　　二、公司经营数据</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六、成长能力分析</w:t>
      </w:r>
      <w:r>
        <w:rPr>
          <w:rFonts w:hint="eastAsia"/>
        </w:rPr>
        <w:br/>
      </w:r>
      <w:r>
        <w:rPr>
          <w:rFonts w:hint="eastAsia"/>
        </w:rPr>
        <w:br/>
      </w:r>
      <w:r>
        <w:rPr>
          <w:rFonts w:hint="eastAsia"/>
        </w:rPr>
        <w:t>图表目录</w:t>
      </w:r>
      <w:r>
        <w:rPr>
          <w:rFonts w:hint="eastAsia"/>
        </w:rPr>
        <w:br/>
      </w:r>
      <w:r>
        <w:rPr>
          <w:rFonts w:hint="eastAsia"/>
        </w:rPr>
        <w:t>　　图表 1 全市房地产开发投资增速</w:t>
      </w:r>
      <w:r>
        <w:rPr>
          <w:rFonts w:hint="eastAsia"/>
        </w:rPr>
        <w:br/>
      </w:r>
      <w:r>
        <w:rPr>
          <w:rFonts w:hint="eastAsia"/>
        </w:rPr>
        <w:t>　　图表 2 全市房地产开发投资同比增速</w:t>
      </w:r>
      <w:r>
        <w:rPr>
          <w:rFonts w:hint="eastAsia"/>
        </w:rPr>
        <w:br/>
      </w:r>
      <w:r>
        <w:rPr>
          <w:rFonts w:hint="eastAsia"/>
        </w:rPr>
        <w:t>　　图表 3 全市商品房销售面积同比增速</w:t>
      </w:r>
      <w:r>
        <w:rPr>
          <w:rFonts w:hint="eastAsia"/>
        </w:rPr>
        <w:br/>
      </w:r>
      <w:r>
        <w:rPr>
          <w:rFonts w:hint="eastAsia"/>
        </w:rPr>
        <w:t>　　图表 4 2020-2025年北京市住宅用地平均楼面地价及溢价率情况</w:t>
      </w:r>
      <w:r>
        <w:rPr>
          <w:rFonts w:hint="eastAsia"/>
        </w:rPr>
        <w:br/>
      </w:r>
      <w:r>
        <w:rPr>
          <w:rFonts w:hint="eastAsia"/>
        </w:rPr>
        <w:t>　　图表 5 2020-2025年北京房价走势</w:t>
      </w:r>
      <w:r>
        <w:rPr>
          <w:rFonts w:hint="eastAsia"/>
        </w:rPr>
        <w:br/>
      </w:r>
      <w:r>
        <w:rPr>
          <w:rFonts w:hint="eastAsia"/>
        </w:rPr>
        <w:t>　　图表 6 2025年北京房价分布图</w:t>
      </w:r>
      <w:r>
        <w:rPr>
          <w:rFonts w:hint="eastAsia"/>
        </w:rPr>
        <w:br/>
      </w:r>
      <w:r>
        <w:rPr>
          <w:rFonts w:hint="eastAsia"/>
        </w:rPr>
        <w:t>　　图表 7 2025-2031年房地产土地购置面积及同比增速</w:t>
      </w:r>
      <w:r>
        <w:rPr>
          <w:rFonts w:hint="eastAsia"/>
        </w:rPr>
        <w:br/>
      </w:r>
      <w:r>
        <w:rPr>
          <w:rFonts w:hint="eastAsia"/>
        </w:rPr>
        <w:t>　　图表 9 2025年主要城市土地出让金及同比增速</w:t>
      </w:r>
      <w:r>
        <w:rPr>
          <w:rFonts w:hint="eastAsia"/>
        </w:rPr>
        <w:br/>
      </w:r>
      <w:r>
        <w:rPr>
          <w:rFonts w:hint="eastAsia"/>
        </w:rPr>
        <w:t>　　图表 10 2025-2031年房地产开发土地购置面积及同比增速</w:t>
      </w:r>
      <w:r>
        <w:rPr>
          <w:rFonts w:hint="eastAsia"/>
        </w:rPr>
        <w:br/>
      </w:r>
      <w:r>
        <w:rPr>
          <w:rFonts w:hint="eastAsia"/>
        </w:rPr>
        <w:t>　　图表 11 2020-2025年全国主要监测城市土地价格环比增速</w:t>
      </w:r>
      <w:r>
        <w:rPr>
          <w:rFonts w:hint="eastAsia"/>
        </w:rPr>
        <w:br/>
      </w:r>
      <w:r>
        <w:rPr>
          <w:rFonts w:hint="eastAsia"/>
        </w:rPr>
        <w:t>　　图表 12 2025-2031年房地产开发土地购置面积及同比增速</w:t>
      </w:r>
      <w:r>
        <w:rPr>
          <w:rFonts w:hint="eastAsia"/>
        </w:rPr>
        <w:br/>
      </w:r>
      <w:r>
        <w:rPr>
          <w:rFonts w:hint="eastAsia"/>
        </w:rPr>
        <w:t>　　图表 13 2020-2025年全国主要监测城市土地价格环比增速</w:t>
      </w:r>
      <w:r>
        <w:rPr>
          <w:rFonts w:hint="eastAsia"/>
        </w:rPr>
        <w:br/>
      </w:r>
      <w:r>
        <w:rPr>
          <w:rFonts w:hint="eastAsia"/>
        </w:rPr>
        <w:t>　　图表 14 2025-2031年北京公开出让土地面积对比</w:t>
      </w:r>
      <w:r>
        <w:rPr>
          <w:rFonts w:hint="eastAsia"/>
        </w:rPr>
        <w:br/>
      </w:r>
      <w:r>
        <w:rPr>
          <w:rFonts w:hint="eastAsia"/>
        </w:rPr>
        <w:t>　　图表 15 近年北京市住宅用地成交情况</w:t>
      </w:r>
      <w:r>
        <w:rPr>
          <w:rFonts w:hint="eastAsia"/>
        </w:rPr>
        <w:br/>
      </w:r>
      <w:r>
        <w:rPr>
          <w:rFonts w:hint="eastAsia"/>
        </w:rPr>
        <w:t>　　图表 16 2025年各月北京公开出让土地面积走势</w:t>
      </w:r>
      <w:r>
        <w:rPr>
          <w:rFonts w:hint="eastAsia"/>
        </w:rPr>
        <w:br/>
      </w:r>
      <w:r>
        <w:rPr>
          <w:rFonts w:hint="eastAsia"/>
        </w:rPr>
        <w:t>　　图表 17 品牌企业年度拿地情况</w:t>
      </w:r>
      <w:r>
        <w:rPr>
          <w:rFonts w:hint="eastAsia"/>
        </w:rPr>
        <w:br/>
      </w:r>
      <w:r>
        <w:rPr>
          <w:rFonts w:hint="eastAsia"/>
        </w:rPr>
        <w:t>　　图表 18 2025年中国商业营业用房及办公楼销售面积及增速</w:t>
      </w:r>
      <w:r>
        <w:rPr>
          <w:rFonts w:hint="eastAsia"/>
        </w:rPr>
        <w:br/>
      </w:r>
      <w:r>
        <w:rPr>
          <w:rFonts w:hint="eastAsia"/>
        </w:rPr>
        <w:t>　　图表 19 2025年中国商业营业用房及办公楼销售额及增速</w:t>
      </w:r>
      <w:r>
        <w:rPr>
          <w:rFonts w:hint="eastAsia"/>
        </w:rPr>
        <w:br/>
      </w:r>
      <w:r>
        <w:rPr>
          <w:rFonts w:hint="eastAsia"/>
        </w:rPr>
        <w:t>　　图表 20 2025年中国商业营业用房及办公楼销售面积及增速</w:t>
      </w:r>
      <w:r>
        <w:rPr>
          <w:rFonts w:hint="eastAsia"/>
        </w:rPr>
        <w:br/>
      </w:r>
      <w:r>
        <w:rPr>
          <w:rFonts w:hint="eastAsia"/>
        </w:rPr>
        <w:t>　　图表 21 2025年中国商业营业用房及办公楼销售额及增速</w:t>
      </w:r>
      <w:r>
        <w:rPr>
          <w:rFonts w:hint="eastAsia"/>
        </w:rPr>
        <w:br/>
      </w:r>
      <w:r>
        <w:rPr>
          <w:rFonts w:hint="eastAsia"/>
        </w:rPr>
        <w:t>　　图表 22 2025年北京商用物业市场入市量分布</w:t>
      </w:r>
      <w:r>
        <w:rPr>
          <w:rFonts w:hint="eastAsia"/>
        </w:rPr>
        <w:br/>
      </w:r>
      <w:r>
        <w:rPr>
          <w:rFonts w:hint="eastAsia"/>
        </w:rPr>
        <w:t>　　图表 23 2025年北京市新增商用物业供给区域分布</w:t>
      </w:r>
      <w:r>
        <w:rPr>
          <w:rFonts w:hint="eastAsia"/>
        </w:rPr>
        <w:br/>
      </w:r>
      <w:r>
        <w:rPr>
          <w:rFonts w:hint="eastAsia"/>
        </w:rPr>
        <w:t>　　图表 24 2025年北京商业地产市场成交数据</w:t>
      </w:r>
      <w:r>
        <w:rPr>
          <w:rFonts w:hint="eastAsia"/>
        </w:rPr>
        <w:br/>
      </w:r>
      <w:r>
        <w:rPr>
          <w:rFonts w:hint="eastAsia"/>
        </w:rPr>
        <w:t>　　图表 25 2025年北京写字楼、商铺成交状况</w:t>
      </w:r>
      <w:r>
        <w:rPr>
          <w:rFonts w:hint="eastAsia"/>
        </w:rPr>
        <w:br/>
      </w:r>
      <w:r>
        <w:rPr>
          <w:rFonts w:hint="eastAsia"/>
        </w:rPr>
        <w:t>　　图表 26 2025年北京商业地产市场成交均价走势</w:t>
      </w:r>
      <w:r>
        <w:rPr>
          <w:rFonts w:hint="eastAsia"/>
        </w:rPr>
        <w:br/>
      </w:r>
      <w:r>
        <w:rPr>
          <w:rFonts w:hint="eastAsia"/>
        </w:rPr>
        <w:t>　　图表 27 2025年北京商用物业区域成交量排名</w:t>
      </w:r>
      <w:r>
        <w:rPr>
          <w:rFonts w:hint="eastAsia"/>
        </w:rPr>
        <w:br/>
      </w:r>
      <w:r>
        <w:rPr>
          <w:rFonts w:hint="eastAsia"/>
        </w:rPr>
        <w:t>　　图表 28 2025年北京写字楼租金涨幅榜top10</w:t>
      </w:r>
      <w:r>
        <w:rPr>
          <w:rFonts w:hint="eastAsia"/>
        </w:rPr>
        <w:br/>
      </w:r>
      <w:r>
        <w:rPr>
          <w:rFonts w:hint="eastAsia"/>
        </w:rPr>
        <w:t>　　图表 29 2025年北京写字楼租金下跌详情</w:t>
      </w:r>
      <w:r>
        <w:rPr>
          <w:rFonts w:hint="eastAsia"/>
        </w:rPr>
        <w:br/>
      </w:r>
      <w:r>
        <w:rPr>
          <w:rFonts w:hint="eastAsia"/>
        </w:rPr>
        <w:t>　　图表 30 2025年北京商铺租金涨幅榜top10</w:t>
      </w:r>
      <w:r>
        <w:rPr>
          <w:rFonts w:hint="eastAsia"/>
        </w:rPr>
        <w:br/>
      </w:r>
      <w:r>
        <w:rPr>
          <w:rFonts w:hint="eastAsia"/>
        </w:rPr>
        <w:t>　　图表 31 2025年北京商铺租金下跌详情</w:t>
      </w:r>
      <w:r>
        <w:rPr>
          <w:rFonts w:hint="eastAsia"/>
        </w:rPr>
        <w:br/>
      </w:r>
      <w:r>
        <w:rPr>
          <w:rFonts w:hint="eastAsia"/>
        </w:rPr>
        <w:t>　　图表 32 2020-2025年北京市商业用房开发规模</w:t>
      </w:r>
      <w:r>
        <w:rPr>
          <w:rFonts w:hint="eastAsia"/>
        </w:rPr>
        <w:br/>
      </w:r>
      <w:r>
        <w:rPr>
          <w:rFonts w:hint="eastAsia"/>
        </w:rPr>
        <w:t>　　图表 33 北京商业地产月度供应情况</w:t>
      </w:r>
      <w:r>
        <w:rPr>
          <w:rFonts w:hint="eastAsia"/>
        </w:rPr>
        <w:br/>
      </w:r>
      <w:r>
        <w:rPr>
          <w:rFonts w:hint="eastAsia"/>
        </w:rPr>
        <w:t>　　图表 34 2025年北京商业地产各区县供应占比</w:t>
      </w:r>
      <w:r>
        <w:rPr>
          <w:rFonts w:hint="eastAsia"/>
        </w:rPr>
        <w:br/>
      </w:r>
      <w:r>
        <w:rPr>
          <w:rFonts w:hint="eastAsia"/>
        </w:rPr>
        <w:t>　　图表 35 2025年北京商业地产各物业类型供应占比</w:t>
      </w:r>
      <w:r>
        <w:rPr>
          <w:rFonts w:hint="eastAsia"/>
        </w:rPr>
        <w:br/>
      </w:r>
      <w:r>
        <w:rPr>
          <w:rFonts w:hint="eastAsia"/>
        </w:rPr>
        <w:t>　　图表 36 北京商业地产各月成交量及成交均价走势</w:t>
      </w:r>
      <w:r>
        <w:rPr>
          <w:rFonts w:hint="eastAsia"/>
        </w:rPr>
        <w:br/>
      </w:r>
      <w:r>
        <w:rPr>
          <w:rFonts w:hint="eastAsia"/>
        </w:rPr>
        <w:t>　　图表 37 2025年北京配套类商铺各月成交量及成交均价走势</w:t>
      </w:r>
      <w:r>
        <w:rPr>
          <w:rFonts w:hint="eastAsia"/>
        </w:rPr>
        <w:br/>
      </w:r>
      <w:r>
        <w:rPr>
          <w:rFonts w:hint="eastAsia"/>
        </w:rPr>
        <w:t>　　图表 38 2025年北京商业中心各月成交量及成交均价走势</w:t>
      </w:r>
      <w:r>
        <w:rPr>
          <w:rFonts w:hint="eastAsia"/>
        </w:rPr>
        <w:br/>
      </w:r>
      <w:r>
        <w:rPr>
          <w:rFonts w:hint="eastAsia"/>
        </w:rPr>
        <w:t>　　图表 39 2025年北京酒店式公寓及商住两用房屋各月成交量及成交均价走势</w:t>
      </w:r>
      <w:r>
        <w:rPr>
          <w:rFonts w:hint="eastAsia"/>
        </w:rPr>
        <w:br/>
      </w:r>
      <w:r>
        <w:rPr>
          <w:rFonts w:hint="eastAsia"/>
        </w:rPr>
        <w:t>　　图表 40 2020-2025年北京市商业用房价格指数</w:t>
      </w:r>
      <w:r>
        <w:rPr>
          <w:rFonts w:hint="eastAsia"/>
        </w:rPr>
        <w:br/>
      </w:r>
      <w:r>
        <w:rPr>
          <w:rFonts w:hint="eastAsia"/>
        </w:rPr>
        <w:t>　　图表 41 2025年北京商业地产供需走势</w:t>
      </w:r>
      <w:r>
        <w:rPr>
          <w:rFonts w:hint="eastAsia"/>
        </w:rPr>
        <w:br/>
      </w:r>
      <w:r>
        <w:rPr>
          <w:rFonts w:hint="eastAsia"/>
        </w:rPr>
        <w:t>　　图表 42 2025年北京商业地产成交均价</w:t>
      </w:r>
      <w:r>
        <w:rPr>
          <w:rFonts w:hint="eastAsia"/>
        </w:rPr>
        <w:br/>
      </w:r>
      <w:r>
        <w:rPr>
          <w:rFonts w:hint="eastAsia"/>
        </w:rPr>
        <w:t>　　图表 43 2025年北京商用项目成交数据</w:t>
      </w:r>
      <w:r>
        <w:rPr>
          <w:rFonts w:hint="eastAsia"/>
        </w:rPr>
        <w:br/>
      </w:r>
      <w:r>
        <w:rPr>
          <w:rFonts w:hint="eastAsia"/>
        </w:rPr>
        <w:t>　　图表 44 2025年北京写字楼成交数据</w:t>
      </w:r>
      <w:r>
        <w:rPr>
          <w:rFonts w:hint="eastAsia"/>
        </w:rPr>
        <w:br/>
      </w:r>
      <w:r>
        <w:rPr>
          <w:rFonts w:hint="eastAsia"/>
        </w:rPr>
        <w:t>　　图表 45 2025年北京商铺成交数据</w:t>
      </w:r>
      <w:r>
        <w:rPr>
          <w:rFonts w:hint="eastAsia"/>
        </w:rPr>
        <w:br/>
      </w:r>
      <w:r>
        <w:rPr>
          <w:rFonts w:hint="eastAsia"/>
        </w:rPr>
        <w:t>　　图表 46 北京不同用途的店铺平均租金对比</w:t>
      </w:r>
      <w:r>
        <w:rPr>
          <w:rFonts w:hint="eastAsia"/>
        </w:rPr>
        <w:br/>
      </w:r>
      <w:r>
        <w:rPr>
          <w:rFonts w:hint="eastAsia"/>
        </w:rPr>
        <w:t>　　图表 47 北京市不同用途的店铺平均营业面积对比</w:t>
      </w:r>
      <w:r>
        <w:rPr>
          <w:rFonts w:hint="eastAsia"/>
        </w:rPr>
        <w:br/>
      </w:r>
      <w:r>
        <w:rPr>
          <w:rFonts w:hint="eastAsia"/>
        </w:rPr>
        <w:t>　　图表 48 经营商户最看好的商业用房类</w:t>
      </w:r>
      <w:r>
        <w:rPr>
          <w:rFonts w:hint="eastAsia"/>
        </w:rPr>
        <w:br/>
      </w:r>
      <w:r>
        <w:rPr>
          <w:rFonts w:hint="eastAsia"/>
        </w:rPr>
        <w:t>　　图表 49 2020-2024年末北京首都开发股份有限公司资产负债情况表</w:t>
      </w:r>
      <w:r>
        <w:rPr>
          <w:rFonts w:hint="eastAsia"/>
        </w:rPr>
        <w:br/>
      </w:r>
      <w:r>
        <w:rPr>
          <w:rFonts w:hint="eastAsia"/>
        </w:rPr>
        <w:t>　　图表 70 2020-2025年北京城建投资发展股份有限公司营运能力关键指标</w:t>
      </w:r>
      <w:r>
        <w:rPr>
          <w:rFonts w:hint="eastAsia"/>
        </w:rPr>
        <w:br/>
      </w:r>
      <w:r>
        <w:rPr>
          <w:rFonts w:hint="eastAsia"/>
        </w:rPr>
        <w:t>　　图表 71 2020-2025年北京城建投资发展股份有限公司偿债能力关键指标</w:t>
      </w:r>
      <w:r>
        <w:rPr>
          <w:rFonts w:hint="eastAsia"/>
        </w:rPr>
        <w:br/>
      </w:r>
      <w:r>
        <w:rPr>
          <w:rFonts w:hint="eastAsia"/>
        </w:rPr>
        <w:t>　　图表 72 2020-2025年北京城建投资发展股份有限公司成长能力关键指标</w:t>
      </w:r>
      <w:r>
        <w:rPr>
          <w:rFonts w:hint="eastAsia"/>
        </w:rPr>
        <w:br/>
      </w:r>
      <w:r>
        <w:rPr>
          <w:rFonts w:hint="eastAsia"/>
        </w:rPr>
        <w:t>　　图表 73 2020-2024年末北京北辰实业股份有限公司资产负债情况表</w:t>
      </w:r>
      <w:r>
        <w:rPr>
          <w:rFonts w:hint="eastAsia"/>
        </w:rPr>
        <w:br/>
      </w:r>
      <w:r>
        <w:rPr>
          <w:rFonts w:hint="eastAsia"/>
        </w:rPr>
        <w:t>　　图表 74 2020-2025年北京北辰实业股份有限公司利润情况表</w:t>
      </w:r>
      <w:r>
        <w:rPr>
          <w:rFonts w:hint="eastAsia"/>
        </w:rPr>
        <w:br/>
      </w:r>
      <w:r>
        <w:rPr>
          <w:rFonts w:hint="eastAsia"/>
        </w:rPr>
        <w:t>　　图表 77 2020-2025年北京北辰实业股份有限公司偿债能力关键指标</w:t>
      </w:r>
      <w:r>
        <w:rPr>
          <w:rFonts w:hint="eastAsia"/>
        </w:rPr>
        <w:br/>
      </w:r>
      <w:r>
        <w:rPr>
          <w:rFonts w:hint="eastAsia"/>
        </w:rPr>
        <w:t>　　图表 79 2020-2024年末北京万通地产股份有限公司资产负债情况表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6d5f7bc604e65" w:history="1">
        <w:r>
          <w:rPr>
            <w:rStyle w:val="Hyperlink"/>
          </w:rPr>
          <w:t>2025-2031年中国北京商业地产行业发展全面调研与未来前景分析报告</w:t>
        </w:r>
      </w:hyperlink>
      <w:r>
        <w:rPr>
          <w:color w:val="C00000"/>
        </w:rPr>
        <w:t>》，报告编号：</w:t>
      </w:r>
      <w:r>
        <w:rPr>
          <w:rFonts w:hint="eastAsia"/>
          <w:color w:val="C00000"/>
        </w:rPr>
        <w:t>2552625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6d5f7bc604e65" w:history="1">
        <w:r>
          <w:rPr>
            <w:rStyle w:val="Hyperlink"/>
          </w:rPr>
          <w:t>https://www.20087.com/5/62/BeiJingShangYeDiChanDeFaZhanQian.html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房地产开发商排名、北京商业地产中介公司排名、商业地产前景如何、北京商业地产限购政策、北京诚公旗下12大子公司排名、北京商业地产开发运营商有哪些、北京地产集团、北京商业地产新政、2024东原地产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f133e0afc471e" w:history="1">
      <w:r>
        <w:rPr>
          <w:rStyle w:val="Hyperlink"/>
        </w:rPr>
        <w:t>2025-2031年中国北京商业地产行业发展全面调研与未来前景分析报告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BeiJingShangYeDiChanDeFaZhanQian.html" TargetMode="External" Id="Rbf76d5f7bc604e65" /></Relationships>
</file>

<file path=word/_rels/header2.xml.rels>&#65279;<?xml version="1.0" encoding="utf-8"?><Relationships xmlns="http://schemas.openxmlformats.org/package/2006/relationships"><Relationship Type="http://schemas.openxmlformats.org/officeDocument/2006/relationships/hyperlink" Target="https://www.20087.com/5/62/BeiJingShangYeDiChanDeFaZhanQian.html" TargetMode="External" Id="R906f133e0afc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2025-05-03T01:51:00Z</dcterms:created>
  <dcterms:modified xsi:type="dcterms:W3CDTF">2025-05-03T02:51:00Z</dcterms:modified>
  <dc:subject>2025-2031年中国北京商业地产行业发展全面调研与未来前景分析报告</dc:subject>
  <dc:title>2025-2031年中国北京商业地产行业发展全面调研与未来前景分析报告</dc:title>
  <cp:keywords>2025-2031年中国北京商业地产行业发展全面调研与未来前景分析报告</cp:keywords>
  <dc:description>2025-2031年中国北京商业地产行业发展全面调研与未来前景分析报告</dc:description>
</cp:coreProperties>
</file>