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5d03614234eb8" w:history="1">
              <w:r>
                <w:rPr>
                  <w:rStyle w:val="Hyperlink"/>
                </w:rPr>
                <w:t>2025-2031年中国木质装饰材料发展现状与前景趋势报告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5d03614234eb8" w:history="1">
              <w:r>
                <w:rPr>
                  <w:rStyle w:val="Hyperlink"/>
                </w:rPr>
                <w:t>2025-2031年中国木质装饰材料发展现状与前景趋势报告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5d03614234eb8" w:history="1">
                <w:r>
                  <w:rPr>
                    <w:rStyle w:val="Hyperlink"/>
                  </w:rPr>
                  <w:t>https://www.20087.com/5/32/MuZhiZhuangShiCaiLiaoDeXianZhuangYuFaZhanQianJing.html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装饰材料是一种用于室内装修和装饰的木材制品，广泛应用于家具、地板、门窗等领域。近年来，随着人们生活水平的提高和对自然环保的追求，木质装饰材料的市场需求持续增长。目前，市场上的木质装饰材料种类繁多，材质和设计不断优化，能够满足不同风格和用途的需求。同时，木质装饰材料的生产工艺也在不断改进，产品的美观性和耐用性得到了显著提升。</w:t>
      </w:r>
      <w:r>
        <w:rPr>
          <w:rFonts w:hint="eastAsia"/>
        </w:rPr>
        <w:br/>
      </w:r>
      <w:r>
        <w:rPr>
          <w:rFonts w:hint="eastAsia"/>
        </w:rPr>
        <w:t>　　未来，木质装饰材料将朝着个性化、环保化和智能化方向发展。个性化意味着木质装饰材料将根据不同消费者的需求进行定制，提供更加多样化的设计和款式。环保化则要求木质装饰材料采用更加环保的材料和工艺，减少对环境的影响。智能化则体现在木质装饰材料将集成传感器和控制系统，实现智能温控、湿度监测等功能，提升用户体验。此外，随着新材料和新技术的不断涌现，木质装饰材料的性能和功能也将进一步提升，特别是在智能家居和现代家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5d03614234eb8" w:history="1">
        <w:r>
          <w:rPr>
            <w:rStyle w:val="Hyperlink"/>
          </w:rPr>
          <w:t>2025-2031年中国木质装饰材料发展现状与前景趋势报告</w:t>
        </w:r>
      </w:hyperlink>
      <w:r>
        <w:rPr>
          <w:rFonts w:hint="eastAsia"/>
        </w:rPr>
        <w:t>》基于国家统计局、行业协会等详实数据，结合全面市场调研，系统分析了木质装饰材料行业的市场规模、技术现状及未来发展方向。报告从经济环境、政策导向等角度出发，深入探讨了木质装饰材料行业发展趋势、竞争格局及重点企业的战略布局，同时对木质装饰材料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木质装饰材料行业概述</w:t>
      </w:r>
      <w:r>
        <w:rPr>
          <w:rFonts w:hint="eastAsia"/>
        </w:rPr>
        <w:br/>
      </w:r>
      <w:r>
        <w:rPr>
          <w:rFonts w:hint="eastAsia"/>
        </w:rPr>
        <w:t>　　第一节 木质装饰材料定义与分类</w:t>
      </w:r>
      <w:r>
        <w:rPr>
          <w:rFonts w:hint="eastAsia"/>
        </w:rPr>
        <w:br/>
      </w:r>
      <w:r>
        <w:rPr>
          <w:rFonts w:hint="eastAsia"/>
        </w:rPr>
        <w:t>　　第二节 木质装饰材料应用领域</w:t>
      </w:r>
      <w:r>
        <w:rPr>
          <w:rFonts w:hint="eastAsia"/>
        </w:rPr>
        <w:br/>
      </w:r>
      <w:r>
        <w:rPr>
          <w:rFonts w:hint="eastAsia"/>
        </w:rPr>
        <w:t>　　第三节 木质装饰材料行业经济指标分析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一、木质装饰材料行业赢利性评估</w:t>
      </w:r>
      <w:r>
        <w:rPr>
          <w:rFonts w:hint="eastAsia"/>
        </w:rPr>
        <w:br/>
      </w:r>
      <w:r>
        <w:rPr>
          <w:rFonts w:hint="eastAsia"/>
        </w:rPr>
        <w:t>　　　　二、木质装饰材料行业成长速度分析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三、木质装饰材料附加值提升空间探讨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四、木质装饰材料行业进入壁垒分析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五、木质装饰材料行业风险性评估</w:t>
      </w:r>
      <w:r>
        <w:rPr>
          <w:rFonts w:hint="eastAsia"/>
        </w:rPr>
        <w:br/>
      </w:r>
      <w:r>
        <w:rPr>
          <w:rFonts w:hint="eastAsia"/>
        </w:rPr>
        <w:t>　　　　六、木质装饰材料行业周期性分析</w:t>
      </w:r>
      <w:r>
        <w:rPr>
          <w:rFonts w:hint="eastAsia"/>
        </w:rPr>
        <w:br/>
      </w:r>
      <w:r>
        <w:rPr>
          <w:rFonts w:hint="eastAsia"/>
        </w:rPr>
        <w:t>　　　　七、木质装饰材料行业竞争程度指标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八、木质装饰材料行业成熟度综合分析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木质装饰材料产业链及经营模式分析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三、木质装饰材料销售模式与渠道策略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全球木质装饰材料市场发展分析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2024-2025年全球木质装饰材料行业发展分析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一、全球木质装饰材料行业市场规模与趋势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二、全球木质装饰材料行业发展特点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三、全球木质装饰材料行业竞争格局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主要国家与地区木质装饰材料市场分析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2025-2031年全球木质装饰材料行业发展趋势与前景预测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一、木质装饰材料行业发展趋势</w:t>
      </w:r>
      <w:r>
        <w:rPr>
          <w:rFonts w:hint="eastAsia"/>
        </w:rPr>
        <w:br/>
      </w:r>
      <w:r>
        <w:rPr>
          <w:rFonts w:hint="eastAsia"/>
        </w:rPr>
        <w:t>　　　　二、木质装饰材料行业发展潜力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中国木质装饰材料行业市场分析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2024-2025年木质装饰材料产能与投资动态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一、国内木质装饰材料产能现状与利用效率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二、木质装饰材料产能扩张与投资动态分析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2025-2031年木质装饰材料行业产量统计与趋势预测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一、2019-2024年木质装饰材料行业产量与增长趋势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1、2019-2024年木质装饰材料产量及增长趋势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2、2019-2024年木质装饰材料细分产品产量及份额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二、木质装饰材料产量影响因素分析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三、2025-2031年木质装饰材料产量预测</w:t>
      </w:r>
      <w:r>
        <w:rPr>
          <w:rFonts w:hint="eastAsia"/>
        </w:rPr>
        <w:br/>
      </w:r>
      <w:r>
        <w:rPr>
          <w:rFonts w:hint="eastAsia"/>
        </w:rPr>
        <w:t>　　第三节 2025-2031年木质装饰材料市场需求与销售分析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一、2024-2025年木质装饰材料行业需求现状</w:t>
      </w:r>
      <w:r>
        <w:rPr>
          <w:rFonts w:hint="eastAsia"/>
        </w:rPr>
        <w:br/>
      </w:r>
      <w:r>
        <w:rPr>
          <w:rFonts w:hint="eastAsia"/>
        </w:rPr>
        <w:t>　　　　二、木质装饰材料客户群体与需求特点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三、2019-2024年木质装饰材料行业销售规模分析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四、2025-2031年木质装饰材料市场增长潜力与规模预测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2024-2025年木质装饰材料行业技术发展现状及趋势分析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木质装饰材料行业技术发展现状分析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国内外木质装饰材料行业技术差距分析及差距形成的主要原因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木质装饰材料行业技术发展方向、趋势预测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提升木质装饰材料行业技术能力策略建议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中国木质装饰材料细分市场分析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一、2024-2025年木质装饰材料主要细分产品市场现状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木质装饰材料价格机制与竞争策略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一、2019-2024年木质装饰材料市场价格走势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木质装饰材料定价策略与方法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2025-2031年木质装饰材料价格竞争态势与趋势预测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中国木质装饰材料行业重点区域市场研究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2024-2025年重点区域木质装饰材料市场发展概况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二、2019-2024年木质装饰材料市场需求规模情况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三、2025-2031年木质装饰材料行业发展潜力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二、2019-2024年木质装饰材料市场需求规模情况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三、2025-2031年木质装饰材料行业发展潜力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二、2019-2024年木质装饰材料市场需求规模情况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三、2025-2031年木质装饰材料行业发展潜力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二、2019-2024年木质装饰材料市场需求规模情况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三、2025-2031年木质装饰材料行业发展潜力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二、2019-2024年木质装饰材料市场需求规模情况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三、2025-2031年木质装饰材料行业发展潜力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2019-2024年中国木质装饰材料行业进出口情况分析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木质装饰材料行业进口规模与来源分析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一、2019-2024年木质装饰材料进口规模分析</w:t>
      </w:r>
      <w:r>
        <w:rPr>
          <w:rFonts w:hint="eastAsia"/>
        </w:rPr>
        <w:br/>
      </w:r>
      <w:r>
        <w:rPr>
          <w:rFonts w:hint="eastAsia"/>
        </w:rPr>
        <w:t>　　　　二、木质装饰材料主要进口来源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木质装饰材料行业出口规模与目的地分析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一、2019-2024年木质装饰材料出口规模分析</w:t>
      </w:r>
      <w:r>
        <w:rPr>
          <w:rFonts w:hint="eastAsia"/>
        </w:rPr>
        <w:br/>
      </w:r>
      <w:r>
        <w:rPr>
          <w:rFonts w:hint="eastAsia"/>
        </w:rPr>
        <w:t>　　　　二、木质装饰材料主要出口目的地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2019-2024年中国木质装饰材料总体规模与财务指标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中国木质装饰材料行业总体规模分析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一、木质装饰材料企业数量与结构</w:t>
      </w:r>
      <w:r>
        <w:rPr>
          <w:rFonts w:hint="eastAsia"/>
        </w:rPr>
        <w:br/>
      </w:r>
      <w:r>
        <w:rPr>
          <w:rFonts w:hint="eastAsia"/>
        </w:rPr>
        <w:t>　　　　二、木质装饰材料从业人员规模</w:t>
      </w:r>
      <w:r>
        <w:rPr>
          <w:rFonts w:hint="eastAsia"/>
        </w:rPr>
        <w:br/>
      </w:r>
      <w:r>
        <w:rPr>
          <w:rFonts w:hint="eastAsia"/>
        </w:rPr>
        <w:t>　　　　三、木质装饰材料行业资产状况</w:t>
      </w:r>
      <w:r>
        <w:rPr>
          <w:rFonts w:hint="eastAsia"/>
        </w:rPr>
        <w:br/>
      </w:r>
      <w:r>
        <w:rPr>
          <w:rFonts w:hint="eastAsia"/>
        </w:rPr>
        <w:t>　　第二节 中国木质装饰材料行业财务指标总体分析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木质装饰材料行业重点企业经营状况分析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木质装饰材料重点企业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木质装饰材料领先企业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木质装饰材料标杆企业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木质装饰材料代表企业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木质装饰材料龙头企业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木质装饰材料重点企业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中国木质装饰材料行业竞争格局分析</w:t>
      </w:r>
      <w:r>
        <w:rPr>
          <w:rFonts w:hint="eastAsia"/>
        </w:rPr>
        <w:br/>
      </w:r>
      <w:r>
        <w:rPr>
          <w:rFonts w:hint="eastAsia"/>
        </w:rPr>
        <w:t>　　第一节 木质装饰材料行业竞争格局总览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2024-2025年木质装饰材料行业竞争力分析</w:t>
      </w:r>
      <w:r>
        <w:rPr>
          <w:rFonts w:hint="eastAsia"/>
        </w:rPr>
        <w:br/>
      </w:r>
      <w:r>
        <w:rPr>
          <w:rFonts w:hint="eastAsia"/>
        </w:rPr>
        <w:t>　　　　一、木质装饰材料供应商议价能力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四、木质装饰材料替代品威胁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2019-2024年木质装饰材料行业企业并购活动分析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2024-2025年木质装饰材料行业会展与招投标活动分析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一、木质装饰材料行业会展活动及其市场影响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2025年中国木质装饰材料企业发展策略分析</w:t>
      </w:r>
      <w:r>
        <w:rPr>
          <w:rFonts w:hint="eastAsia"/>
        </w:rPr>
        <w:br/>
      </w:r>
      <w:r>
        <w:rPr>
          <w:rFonts w:hint="eastAsia"/>
        </w:rPr>
        <w:t>　　第一节 木质装饰材料市场策略分析</w:t>
      </w:r>
      <w:r>
        <w:rPr>
          <w:rFonts w:hint="eastAsia"/>
        </w:rPr>
        <w:br/>
      </w:r>
      <w:r>
        <w:rPr>
          <w:rFonts w:hint="eastAsia"/>
        </w:rPr>
        <w:t>　　　　一、木质装饰材料市场定位与拓展策略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二、木质装饰材料市场细分与目标客户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木质装饰材料销售策略分析</w:t>
      </w:r>
      <w:r>
        <w:rPr>
          <w:rFonts w:hint="eastAsia"/>
        </w:rPr>
        <w:br/>
      </w:r>
      <w:r>
        <w:rPr>
          <w:rFonts w:hint="eastAsia"/>
        </w:rPr>
        <w:t>　　　　一、木质装饰材料销售渠道与网络建设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提高木质装饰材料企业竞争力建议</w:t>
      </w:r>
      <w:r>
        <w:rPr>
          <w:rFonts w:hint="eastAsia"/>
        </w:rPr>
        <w:br/>
      </w:r>
      <w:r>
        <w:rPr>
          <w:rFonts w:hint="eastAsia"/>
        </w:rPr>
        <w:t>　　　　一、木质装饰材料技术创新与管理优化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木质装饰材料品牌战略思考</w:t>
      </w:r>
      <w:r>
        <w:rPr>
          <w:rFonts w:hint="eastAsia"/>
        </w:rPr>
        <w:br/>
      </w:r>
      <w:r>
        <w:rPr>
          <w:rFonts w:hint="eastAsia"/>
        </w:rPr>
        <w:t>　　　　一、木质装饰材料品牌建设与维护</w:t>
      </w:r>
      <w:r>
        <w:rPr>
          <w:rFonts w:hint="eastAsia"/>
        </w:rPr>
        <w:br/>
      </w:r>
      <w:r>
        <w:rPr>
          <w:rFonts w:hint="eastAsia"/>
        </w:rPr>
        <w:t>　　　　二、木质装饰材料品牌影响力与市场竞争力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中国木质装饰材料行业风险与对策</w:t>
      </w:r>
      <w:r>
        <w:rPr>
          <w:rFonts w:hint="eastAsia"/>
        </w:rPr>
        <w:br/>
      </w:r>
      <w:r>
        <w:rPr>
          <w:rFonts w:hint="eastAsia"/>
        </w:rPr>
        <w:t>　　第一节 木质装饰材料行业SWOT分析</w:t>
      </w:r>
      <w:r>
        <w:rPr>
          <w:rFonts w:hint="eastAsia"/>
        </w:rPr>
        <w:br/>
      </w:r>
      <w:r>
        <w:rPr>
          <w:rFonts w:hint="eastAsia"/>
        </w:rPr>
        <w:t>　　　　一、木质装饰材料行业优势分析</w:t>
      </w:r>
      <w:r>
        <w:rPr>
          <w:rFonts w:hint="eastAsia"/>
        </w:rPr>
        <w:br/>
      </w:r>
      <w:r>
        <w:rPr>
          <w:rFonts w:hint="eastAsia"/>
        </w:rPr>
        <w:t>　　　　二、木质装饰材料行业劣势分析</w:t>
      </w:r>
      <w:r>
        <w:rPr>
          <w:rFonts w:hint="eastAsia"/>
        </w:rPr>
        <w:br/>
      </w:r>
      <w:r>
        <w:rPr>
          <w:rFonts w:hint="eastAsia"/>
        </w:rPr>
        <w:t>　　　　三、木质装饰材料市场机会探索</w:t>
      </w:r>
      <w:r>
        <w:rPr>
          <w:rFonts w:hint="eastAsia"/>
        </w:rPr>
        <w:br/>
      </w:r>
      <w:r>
        <w:rPr>
          <w:rFonts w:hint="eastAsia"/>
        </w:rPr>
        <w:t>　　　　四、木质装饰材料市场威胁评估</w:t>
      </w:r>
      <w:r>
        <w:rPr>
          <w:rFonts w:hint="eastAsia"/>
        </w:rPr>
        <w:br/>
      </w:r>
      <w:r>
        <w:rPr>
          <w:rFonts w:hint="eastAsia"/>
        </w:rPr>
        <w:t>　　第二节 木质装饰材料行业风险及对策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2025-2031年中国木质装饰材料行业前景与发展趋势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木质装饰材料行业发展环境分析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2025-2031年木质装饰材料行业发展趋势与方向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一、木质装饰材料行业发展方向预测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二、木质装饰材料发展趋势分析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2025-2031年木质装饰材料行业发展潜力与机遇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一、木质装饰材料市场发展潜力评估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二、木质装饰材料新兴市场与机遇探索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木质装饰材料行业研究结论与建议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[^中^智^林]木质装饰材料行业发展建议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2019-2024年中国木质装饰材料市场规模及增长情况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2019-2024年中国木质装饰材料行业产能及增长趋势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2025-2031年中国木质装饰材料行业产能预测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2019-2024年中国木质装饰材料行业产量及增长趋势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2025-2031年中国木质装饰材料行业产量预测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2019-2024年中国木质装饰材料行业市场需求及增长情况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2025-2031年中国木质装饰材料行业市场需求预测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2019-2024年中国木质装饰材料行业利润及增长情况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**地区木质装饰材料市场规模及增长情况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**地区木质装饰材料行业市场需求情况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2019-2024年中国木质装饰材料行业进口量及增速统计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2019-2024年中国木质装饰材料行业出口量及增速统计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木质装饰材料重点企业经营情况分析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2025年木质装饰材料行业壁垒</w:t>
      </w:r>
      <w:r>
        <w:rPr>
          <w:rFonts w:hint="eastAsia"/>
        </w:rPr>
        <w:br/>
      </w:r>
      <w:r>
        <w:rPr>
          <w:rFonts w:hint="eastAsia"/>
        </w:rPr>
        <w:t>　　图表 2025年木质装饰材料市场前景分析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2025-2031年中国木质装饰材料市场需求预测</w:t>
      </w:r>
      <w:r>
        <w:rPr>
          <w:rFonts w:hint="eastAsia"/>
        </w:rPr>
        <w:br/>
      </w:r>
      <w:r>
        <w:rPr>
          <w:rFonts w:hint="eastAsia"/>
        </w:rPr>
        <w:t>　　图表 2025年木质装饰材料发展趋势预测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5d03614234eb8" w:history="1">
        <w:r>
          <w:rPr>
            <w:rStyle w:val="Hyperlink"/>
          </w:rPr>
          <w:t>2025-2031年中国木质装饰材料发展现状与前景趋势报告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5d03614234eb8" w:history="1">
        <w:r>
          <w:rPr>
            <w:rStyle w:val="Hyperlink"/>
          </w:rPr>
          <w:t>https://www.20087.com/5/32/MuZhiZhuangShiCaiLiaoDeXianZhuangYuFaZhanQianJing.html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热点：木饰面有几种材质、木质装饰材料的种类、装修木材的种类、木质装饰材料的基本特性、装修装饰材料图片、木质装饰材料的特点、实木装修材料按木质由高到低、木质装饰材料包括、木头装饰材料图片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6fd5ab6544c81" w:history="1">
      <w:r>
        <w:rPr>
          <w:rStyle w:val="Hyperlink"/>
        </w:rPr>
        <w:t>2025-2031年中国木质装饰材料发展现状与前景趋势报告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MuZhiZhuangShiCaiLiaoDeXianZhuangYuFaZhanQianJing.html" TargetMode="External" Id="R3775d0361423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MuZhiZhuangShiCaiLiaoDeXianZhuangYuFaZhanQianJing.html" TargetMode="External" Id="R6026fd5ab654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2025-05-22T01:33:43Z</dcterms:created>
  <dcterms:modified xsi:type="dcterms:W3CDTF">2025-05-22T02:33:43Z</dcterms:modified>
  <dc:subject>2025-2031年中国木质装饰材料发展现状与前景趋势报告</dc:subject>
  <dc:title>2025-2031年中国木质装饰材料发展现状与前景趋势报告</dc:title>
  <cp:keywords>2025-2031年中国木质装饰材料发展现状与前景趋势报告</cp:keywords>
  <dc:description>2025-2031年中国木质装饰材料发展现状与前景趋势报告</dc:description>
</cp:coreProperties>
</file>