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983f13cba498c" w:history="1">
              <w:r>
                <w:rPr>
                  <w:rStyle w:val="Hyperlink"/>
                </w:rPr>
                <w:t>2025-2031年中国钢木家具行业市场调研与前景趋势分析报告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983f13cba498c" w:history="1">
              <w:r>
                <w:rPr>
                  <w:rStyle w:val="Hyperlink"/>
                </w:rPr>
                <w:t>2025-2031年中国钢木家具行业市场调研与前景趋势分析报告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983f13cba498c" w:history="1">
                <w:r>
                  <w:rPr>
                    <w:rStyle w:val="Hyperlink"/>
                  </w:rPr>
                  <w:t>https://www.20087.com/5/32/GangMuJiaJuDeFaZhanQuShi.html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家具结合了钢材的坚固耐用和木材的自然美感，广泛应用于住宅、办公室和公共场所。近年来，随着设计风格的多样化和消费者对环保材料的偏好，钢木家具在设计上更加注重简约、现代感，同时采用可持续发展的材料，如再生钢材和FSC认证的木材，以减少环境影响。</w:t>
      </w:r>
      <w:r>
        <w:rPr>
          <w:rFonts w:hint="eastAsia"/>
        </w:rPr>
        <w:br/>
      </w:r>
      <w:r>
        <w:rPr>
          <w:rFonts w:hint="eastAsia"/>
        </w:rPr>
        <w:t>　　未来，钢木家具将更加注重个性化定制和可持续性。利用3D打印和定制化生产技术，满足消费者对家具的独特需求和空间尺寸的精确匹配。同时，通过采用更加环保的生产过程和可回收材料，钢木家具将减少其碳足迹，迎合消费者对绿色消费的期望。此外，智能化元素的融入，如嵌入式充电设备和智能照明，将提升家具的实用性和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983f13cba498c" w:history="1">
        <w:r>
          <w:rPr>
            <w:rStyle w:val="Hyperlink"/>
          </w:rPr>
          <w:t>2025-2031年中国钢木家具行业市场调研与前景趋势分析报告</w:t>
        </w:r>
      </w:hyperlink>
      <w:r>
        <w:rPr>
          <w:rFonts w:hint="eastAsia"/>
        </w:rPr>
        <w:t>》通过全面的行业调研，系统梳理了钢木家具产业链的各个环节，详细分析了钢木家具市场规模、需求变化及价格趋势。报告结合当前钢木家具行业现状，科学预测了市场前景与发展方向，并解读了重点企业的竞争格局、市场集中度及品牌表现。同时，报告对钢木家具细分市场进行了深入探讨，结合钢木家具技术现状与SWOT分析，揭示了钢木家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钢木家具行业界定</w:t>
      </w:r>
      <w:r>
        <w:rPr>
          <w:rFonts w:hint="eastAsia"/>
        </w:rPr>
        <w:br/>
      </w:r>
      <w:r>
        <w:rPr>
          <w:rFonts w:hint="eastAsia"/>
        </w:rPr>
        <w:t>　　第一节 钢木家具行业定义</w:t>
      </w:r>
      <w:r>
        <w:rPr>
          <w:rFonts w:hint="eastAsia"/>
        </w:rPr>
        <w:br/>
      </w:r>
      <w:r>
        <w:rPr>
          <w:rFonts w:hint="eastAsia"/>
        </w:rPr>
        <w:t>　　第二节 钢木家具行业特点分析</w:t>
      </w:r>
      <w:r>
        <w:rPr>
          <w:rFonts w:hint="eastAsia"/>
        </w:rPr>
        <w:br/>
      </w:r>
      <w:r>
        <w:rPr>
          <w:rFonts w:hint="eastAsia"/>
        </w:rPr>
        <w:t>　　第三节 钢木家具产业链分析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2025年世界钢木家具行业市场运行形势分析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2025年全球钢木家具行业发展概况</w:t>
      </w:r>
      <w:r>
        <w:rPr>
          <w:rFonts w:hint="eastAsia"/>
        </w:rPr>
        <w:br/>
      </w:r>
      <w:r>
        <w:rPr>
          <w:rFonts w:hint="eastAsia"/>
        </w:rPr>
        <w:t>　　第二节 世界钢木家具行业发展走势</w:t>
      </w:r>
      <w:r>
        <w:rPr>
          <w:rFonts w:hint="eastAsia"/>
        </w:rPr>
        <w:br/>
      </w:r>
      <w:r>
        <w:rPr>
          <w:rFonts w:hint="eastAsia"/>
        </w:rPr>
        <w:t>　　　　二、全球钢木家具行业市场分布情况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三、全球钢木家具行业发展趋势分析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全球钢木家具行业重点国家和区域分析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2025年钢木家具行业技术发展现状及趋势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当前我国钢木家具技术发展现状</w:t>
      </w:r>
      <w:r>
        <w:rPr>
          <w:rFonts w:hint="eastAsia"/>
        </w:rPr>
        <w:br/>
      </w:r>
      <w:r>
        <w:rPr>
          <w:rFonts w:hint="eastAsia"/>
        </w:rPr>
        <w:t>　　第二节 中外钢木家具技术差距及产生差距的主要原因分析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提高我国钢木家具技术的对策</w:t>
      </w:r>
      <w:r>
        <w:rPr>
          <w:rFonts w:hint="eastAsia"/>
        </w:rPr>
        <w:br/>
      </w:r>
      <w:r>
        <w:rPr>
          <w:rFonts w:hint="eastAsia"/>
        </w:rPr>
        <w:t>　　第四节 我国钢木家具研发、设计发展趋势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中国钢木家具发展现状调研</w:t>
      </w:r>
      <w:r>
        <w:rPr>
          <w:rFonts w:hint="eastAsia"/>
        </w:rPr>
        <w:br/>
      </w:r>
      <w:r>
        <w:rPr>
          <w:rFonts w:hint="eastAsia"/>
        </w:rPr>
        <w:t>　　第一节 中国钢木家具市场现状分析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中国钢木家具行业产量情况分析及预测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一、钢木家具总体产能规模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三、2020-2025年中国钢木家具产量统计</w:t>
      </w:r>
      <w:r>
        <w:rPr>
          <w:rFonts w:hint="eastAsia"/>
        </w:rPr>
        <w:br/>
      </w:r>
      <w:r>
        <w:rPr>
          <w:rFonts w:hint="eastAsia"/>
        </w:rPr>
        <w:t>　　　　二、钢木家具生产区域分布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三、2025-2031年中国钢木家具产量预测分析</w:t>
      </w:r>
      <w:r>
        <w:rPr>
          <w:rFonts w:hint="eastAsia"/>
        </w:rPr>
        <w:br/>
      </w:r>
      <w:r>
        <w:rPr>
          <w:rFonts w:hint="eastAsia"/>
        </w:rPr>
        <w:t>　　第三节 中国钢木家具市场需求分析及预测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一、中国钢木家具市场需求特点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二、2020-2025年中国钢木家具市场需求量统计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三、2025-2031年中国钢木家具市场需求量预测分析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中国钢木家具行业进出口情况分析预测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2020-2025年中国钢木家具行业进出口情况分析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一、2020-2025年中国钢木家具行业进口分析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二、2020-2025年中国钢木家具行业出口分析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2025-2031年中国钢木家具行业进出口情况预测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一、2025-2031年中国钢木家具行业进口预测分析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二、2025-2031年中国钢木家具行业出口预测分析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影响钢木家具行业进出口变化的主要原因分析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二、**地区钢木家具市场调研分析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三、**地区钢木家具市场调研分析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四、**地区钢木家具市场调研分析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五、**地区钢木家具市场调研分析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六、**地区钢木家具市场调研分析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钢木家具行业集中度分析</w:t>
      </w:r>
      <w:r>
        <w:rPr>
          <w:rFonts w:hint="eastAsia"/>
        </w:rPr>
        <w:br/>
      </w:r>
      <w:r>
        <w:rPr>
          <w:rFonts w:hint="eastAsia"/>
        </w:rPr>
        <w:t>　　　　一、钢木家具市场集中度分析</w:t>
      </w:r>
      <w:r>
        <w:rPr>
          <w:rFonts w:hint="eastAsia"/>
        </w:rPr>
        <w:br/>
      </w:r>
      <w:r>
        <w:rPr>
          <w:rFonts w:hint="eastAsia"/>
        </w:rPr>
        <w:t>　　　　二、钢木家具企业集中度分析</w:t>
      </w:r>
      <w:r>
        <w:rPr>
          <w:rFonts w:hint="eastAsia"/>
        </w:rPr>
        <w:br/>
      </w:r>
      <w:r>
        <w:rPr>
          <w:rFonts w:hint="eastAsia"/>
        </w:rPr>
        <w:t>　　　　三、钢木家具区域集中度分析</w:t>
      </w:r>
      <w:r>
        <w:rPr>
          <w:rFonts w:hint="eastAsia"/>
        </w:rPr>
        <w:br/>
      </w:r>
      <w:r>
        <w:rPr>
          <w:rFonts w:hint="eastAsia"/>
        </w:rPr>
        <w:t>　　第二节 钢木家具行业主要企业竞争力分析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一、2025年钢木家具行业竞争分析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二、2025年中外钢木家具产品竞争分析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三、2020-2025年我国钢木家具市场竞争分析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钢木家具行业细分产品市场调研分析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钢木家具企业管理策略建议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提高钢木家具企业竞争力的策略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一、提高中国钢木家具企业核心竞争力的对策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二、钢木家具企业提升竞争力的主要方向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三、影响钢木家具企业核心竞争力的因素及提升途径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四、提高钢木家具企业竞争力的策略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一、钢木家具实施品牌战略的意义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三、我国钢木家具企业的品牌战略</w:t>
      </w:r>
      <w:r>
        <w:rPr>
          <w:rFonts w:hint="eastAsia"/>
        </w:rPr>
        <w:br/>
      </w:r>
      <w:r>
        <w:rPr>
          <w:rFonts w:hint="eastAsia"/>
        </w:rPr>
        <w:t>　　　　四、钢木家具品牌战略管理的策略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2025-2031年中国钢木家具行业前景与风险预测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2025年中国钢木家具市场前景分析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2025-2031年中国钢木家具发展趋势预测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一、2025-2031年中国钢木家具行业进入壁垒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二、2025-2031年中国钢木家具行业盈利模式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三、2025-2031年中国钢木家具行业盈利因素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一、2025-2031年中国钢木家具细分市场投资机会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二、2025-2031年中国钢木家具行业区域市场投资潜力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一、2025-2031年中国钢木家具行业市场竞争风险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二、2025-2031年中国钢木家具行业技术风险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三、2025-2031年中国钢木家具行业政策风险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四、2025-2031年中国钢木家具行业进入退出风险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钢木家具行业研究结论</w:t>
      </w:r>
      <w:r>
        <w:rPr>
          <w:rFonts w:hint="eastAsia"/>
        </w:rPr>
        <w:br/>
      </w:r>
      <w:r>
        <w:rPr>
          <w:rFonts w:hint="eastAsia"/>
        </w:rPr>
        <w:t>　　第二节 钢木家具行业投资价值评估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中.智林－钢木家具行业投资建议</w:t>
      </w:r>
      <w:r>
        <w:rPr>
          <w:rFonts w:hint="eastAsia"/>
        </w:rPr>
        <w:br/>
      </w:r>
      <w:r>
        <w:rPr>
          <w:rFonts w:hint="eastAsia"/>
        </w:rPr>
        <w:t>　　　　一、钢木家具行业投资策略建议</w:t>
      </w:r>
      <w:r>
        <w:rPr>
          <w:rFonts w:hint="eastAsia"/>
        </w:rPr>
        <w:br/>
      </w:r>
      <w:r>
        <w:rPr>
          <w:rFonts w:hint="eastAsia"/>
        </w:rPr>
        <w:t>　　　　二、钢木家具行业投资方向建议</w:t>
      </w:r>
      <w:r>
        <w:rPr>
          <w:rFonts w:hint="eastAsia"/>
        </w:rPr>
        <w:br/>
      </w:r>
      <w:r>
        <w:rPr>
          <w:rFonts w:hint="eastAsia"/>
        </w:rPr>
        <w:t>　　　　三、钢木家具行业投资方式建议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钢木家具行业历程</w:t>
      </w:r>
      <w:r>
        <w:rPr>
          <w:rFonts w:hint="eastAsia"/>
        </w:rPr>
        <w:br/>
      </w:r>
      <w:r>
        <w:rPr>
          <w:rFonts w:hint="eastAsia"/>
        </w:rPr>
        <w:t>　　图表 钢木家具行业生命周期</w:t>
      </w:r>
      <w:r>
        <w:rPr>
          <w:rFonts w:hint="eastAsia"/>
        </w:rPr>
        <w:br/>
      </w:r>
      <w:r>
        <w:rPr>
          <w:rFonts w:hint="eastAsia"/>
        </w:rPr>
        <w:t>　　图表 钢木家具行业产业链分析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2020-2025年中国钢木家具行业产能统计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2020-2025年中国钢木家具市场需求量及增速统计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2020-2025年中国钢木家具进口数量分析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2020-2025年中国钢木家具进口金额分析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2020-2025年中国钢木家具出口数量分析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2020-2025年中国钢木家具出口金额分析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2025年中国钢木家具进口国家及地区分析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钢木家具企业信息</w:t>
      </w:r>
      <w:r>
        <w:rPr>
          <w:rFonts w:hint="eastAsia"/>
        </w:rPr>
        <w:br/>
      </w:r>
      <w:r>
        <w:rPr>
          <w:rFonts w:hint="eastAsia"/>
        </w:rPr>
        <w:t>　　图表 钢木家具企业经营情况分析</w:t>
      </w:r>
      <w:r>
        <w:rPr>
          <w:rFonts w:hint="eastAsia"/>
        </w:rPr>
        <w:br/>
      </w:r>
      <w:r>
        <w:rPr>
          <w:rFonts w:hint="eastAsia"/>
        </w:rPr>
        <w:t>　　图表 钢木家具重点企业（三）主要经济指标情况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2025-2031年中国钢木家具行业产能预测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983f13cba498c" w:history="1">
        <w:r>
          <w:rPr>
            <w:rStyle w:val="Hyperlink"/>
          </w:rPr>
          <w:t>2025-2031年中国钢木家具行业市场调研与前景趋势分析报告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983f13cba498c" w:history="1">
        <w:r>
          <w:rPr>
            <w:rStyle w:val="Hyperlink"/>
          </w:rPr>
          <w:t>https://www.20087.com/5/32/GangMuJiaJuDeFaZhanQuShi.html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热点：钢木家具十大品牌、钢木家具餐桌、哪些家具属于钢木家具吗、钢木家具加工、南宁家具自由人钢木家居、钢木家具书房家具类比推理、钢木衣柜、钢木家具批发市场、钢木家具制作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c09d4d19e4e3d" w:history="1">
      <w:r>
        <w:rPr>
          <w:rStyle w:val="Hyperlink"/>
        </w:rPr>
        <w:t>2025-2031年中国钢木家具行业市场调研与前景趋势分析报告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angMuJiaJuDeFaZhanQuShi.html" TargetMode="External" Id="R4f7983f13cba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angMuJiaJuDeFaZhanQuShi.html" TargetMode="External" Id="Rd6dc09d4d19e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2025-02-09T03:24:00Z</dcterms:created>
  <dcterms:modified xsi:type="dcterms:W3CDTF">2025-02-09T04:24:00Z</dcterms:modified>
  <dc:subject>2025-2031年中国钢木家具行业市场调研与前景趋势分析报告</dc:subject>
  <dc:title>2025-2031年中国钢木家具行业市场调研与前景趋势分析报告</dc:title>
  <cp:keywords>2025-2031年中国钢木家具行业市场调研与前景趋势分析报告</cp:keywords>
  <dc:description>2025-2031年中国钢木家具行业市场调研与前景趋势分析报告</dc:description>
</cp:coreProperties>
</file>