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c7dd846134e06" w:history="1">
              <w:r>
                <w:rPr>
                  <w:rStyle w:val="Hyperlink"/>
                </w:rPr>
                <w:t>2026-2032年中国镀锌桥架发展现状与前景趋势分析报告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c7dd846134e06" w:history="1">
              <w:r>
                <w:rPr>
                  <w:rStyle w:val="Hyperlink"/>
                </w:rPr>
                <w:t>2026-2032年中国镀锌桥架发展现状与前景趋势分析报告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c7dd846134e06" w:history="1">
                <w:r>
                  <w:rPr>
                    <w:rStyle w:val="Hyperlink"/>
                  </w:rPr>
                  <w:t>https://www.20087.com/5/32/DuXinQiaoJiaFaZhanXianZhuangQianJing.html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桥架是电缆敷设的支撑与保护系统，广泛应用于建筑、电力、轨道交通及数据中心等工程中，主要通过热浸镀锌或电镀锌工艺在钢制槽体表面形成防腐层。镀锌桥架强调结构强度、防火性能与安装便捷性，标准化设计支持快速拼接与弯通配件组合。热浸镀锌因镀层厚、耐久性好成为主流，适用于户外及潮湿环境；电镀锌则用于室内洁净场所。然而，镀锌层在酸雨、海洋大气等强腐蚀环境中仍可能提前失效；部分低价产品存在锌层厚度不足、附着力差等问题，影响长期可靠性。此外，传统桥架缺乏智能化扩展能力，难以满足未来线缆状态监测需求。</w:t>
      </w:r>
      <w:r>
        <w:rPr>
          <w:rFonts w:hint="eastAsia"/>
        </w:rPr>
        <w:br/>
      </w:r>
      <w:r>
        <w:rPr>
          <w:rFonts w:hint="eastAsia"/>
        </w:rPr>
        <w:t>　　未来，镀锌桥架将向高性能防腐、智能集成与绿色制造方向演进。市场调研网指出，合金化镀锌（如Zn-Al-Mg）将大大提升耐蚀性，延长服役寿命至30年以上。模块化设计将预留光纤测温、电流传感等智能元件安装槽位，支持电缆过热预警与负载监控。在装配式建筑趋势下，BIM预埋式桥架系统将实现工厂预制、现场零焊接安装。环保方面，无铬钝化与废酸再生技术将减少电镀污染。随着新基建对基础设施韧性要求提高，镀锌桥架将从“被动承载结构”升级为“主动感知通道”，成为智慧楼宇与能源互联网的物理骨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c7dd846134e06" w:history="1">
        <w:r>
          <w:rPr>
            <w:rStyle w:val="Hyperlink"/>
          </w:rPr>
          <w:t>2026-2032年中国镀锌桥架发展现状与前景趋势分析报告</w:t>
        </w:r>
      </w:hyperlink>
      <w:r>
        <w:rPr>
          <w:rFonts w:hint="eastAsia"/>
        </w:rPr>
        <w:t>》系统分析了我国镀锌桥架行业的市场规模、竞争格局及技术发展现状，梳理了产业链结构和重点企业表现。报告基于镀锌桥架行业发展轨迹，结合政策环境与镀锌桥架市场需求变化，研判了镀锌桥架行业未来发展趋势与技术演进方向，客观评估了镀锌桥架市场机遇与潜在风险。报告为投资者和从业者提供了专业的市场参考，有助于把握镀锌桥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镀锌桥架行业概述</w:t>
      </w:r>
      <w:r>
        <w:rPr>
          <w:rFonts w:hint="eastAsia"/>
        </w:rPr>
        <w:br/>
      </w:r>
      <w:r>
        <w:rPr>
          <w:rFonts w:hint="eastAsia"/>
        </w:rPr>
        <w:t>　　第一节 镀锌桥架定义与分类</w:t>
      </w:r>
      <w:r>
        <w:rPr>
          <w:rFonts w:hint="eastAsia"/>
        </w:rPr>
        <w:br/>
      </w:r>
      <w:r>
        <w:rPr>
          <w:rFonts w:hint="eastAsia"/>
        </w:rPr>
        <w:t>　　第二节 镀锌桥架应用领域</w:t>
      </w:r>
      <w:r>
        <w:rPr>
          <w:rFonts w:hint="eastAsia"/>
        </w:rPr>
        <w:br/>
      </w:r>
      <w:r>
        <w:rPr>
          <w:rFonts w:hint="eastAsia"/>
        </w:rPr>
        <w:t>　　第三节 镀锌桥架行业经济指标分析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镀锌桥架产业链及经营模式分析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三、镀锌桥架销售模式及销售渠道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全球镀锌桥架市场发展综述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2020-2025年全球镀锌桥架市场规模与趋势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主要国家与地区镀锌桥架市场分析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2026-2032年全球镀锌桥架行业发展趋势与前景预测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中国镀锌桥架行业市场分析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2025-2026年镀锌桥架产能与投资动态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一、国内镀锌桥架产能及利用情况</w:t>
      </w:r>
      <w:r>
        <w:rPr>
          <w:rFonts w:hint="eastAsia"/>
        </w:rPr>
        <w:br/>
      </w:r>
      <w:r>
        <w:rPr>
          <w:rFonts w:hint="eastAsia"/>
        </w:rPr>
        <w:t>　　　　二、镀锌桥架产能扩张与投资动态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2026-2032年镀锌桥架行业产量统计与趋势预测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一、2020-2025年镀锌桥架行业产量数据统计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1、2020-2025年镀锌桥架产量及增长趋势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2、2020-2025年镀锌桥架细分产品产量及份额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二、影响镀锌桥架产量的关键因素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三、2026-2032年镀锌桥架产量预测</w:t>
      </w:r>
      <w:r>
        <w:rPr>
          <w:rFonts w:hint="eastAsia"/>
        </w:rPr>
        <w:br/>
      </w:r>
      <w:r>
        <w:rPr>
          <w:rFonts w:hint="eastAsia"/>
        </w:rPr>
        <w:t>　　第三节 2026-2032年镀锌桥架市场需求与销售分析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一、2025-2026年镀锌桥架行业需求现状</w:t>
      </w:r>
      <w:r>
        <w:rPr>
          <w:rFonts w:hint="eastAsia"/>
        </w:rPr>
        <w:br/>
      </w:r>
      <w:r>
        <w:rPr>
          <w:rFonts w:hint="eastAsia"/>
        </w:rPr>
        <w:t>　　　　二、镀锌桥架客户群体与需求特点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三、2020-2025年镀锌桥架行业销售规模分析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四、2026-2032年镀锌桥架市场增长潜力与规模预测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中国镀锌桥架细分市场与下游应用领域分析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镀锌桥架细分市场分析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一、2025-2026年镀锌桥架主要细分产品市场现状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镀锌桥架下游应用与客户群体分析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一、2025-2026年镀锌桥架各应用领域市场现状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2025-2026年镀锌桥架行业技术发展现状及趋势分析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镀锌桥架行业技术发展现状分析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国内外镀锌桥架行业技术差异与原因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镀锌桥架行业技术发展方向、趋势预测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提升镀锌桥架行业技术能力策略建议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镀锌桥架价格机制与竞争策略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一、2020-2025年镀锌桥架市场价格走势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镀锌桥架定价策略与方法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2026-2032年镀锌桥架价格竞争态势与趋势预测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中国镀锌桥架行业重点区域市场研究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2025-2026年重点区域镀锌桥架市场发展概况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二、2020-2025年镀锌桥架市场需求规模情况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三、2026-2032年镀锌桥架行业发展潜力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二、2020-2025年镀锌桥架市场需求规模情况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三、2026-2032年镀锌桥架行业发展潜力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二、2020-2025年镀锌桥架市场需求规模情况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三、2026-2032年镀锌桥架行业发展潜力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二、2020-2025年镀锌桥架市场需求规模情况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三、2026-2032年镀锌桥架行业发展潜力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二、2020-2025年镀锌桥架市场需求规模情况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三、2026-2032年镀锌桥架行业发展潜力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2020-2025年中国镀锌桥架行业进出口情况分析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镀锌桥架行业进口情况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一、2020-2025年镀锌桥架进口规模及增长情况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二、镀锌桥架主要进口来源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镀锌桥架行业出口情况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一、2020-2025年镀锌桥架出口规模及增长情况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二、镀锌桥架主要出口目的地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2020-2025年中国镀锌桥架行业总体发展与财务状况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2020-2025年中国镀锌桥架行业规模情况</w:t>
      </w:r>
      <w:r>
        <w:rPr>
          <w:rFonts w:hint="eastAsia"/>
        </w:rPr>
        <w:br/>
      </w:r>
      <w:r>
        <w:rPr>
          <w:rFonts w:hint="eastAsia"/>
        </w:rPr>
        <w:t>　　　　一、镀锌桥架行业企业数量规模</w:t>
      </w:r>
      <w:r>
        <w:rPr>
          <w:rFonts w:hint="eastAsia"/>
        </w:rPr>
        <w:br/>
      </w:r>
      <w:r>
        <w:rPr>
          <w:rFonts w:hint="eastAsia"/>
        </w:rPr>
        <w:t>　　　　二、镀锌桥架行业从业人员规模</w:t>
      </w:r>
      <w:r>
        <w:rPr>
          <w:rFonts w:hint="eastAsia"/>
        </w:rPr>
        <w:br/>
      </w:r>
      <w:r>
        <w:rPr>
          <w:rFonts w:hint="eastAsia"/>
        </w:rPr>
        <w:t>　　　　三、镀锌桥架行业市场敏感性分析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2020-2025年中国镀锌桥架行业财务能力分析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一、镀锌桥架行业盈利能力</w:t>
      </w:r>
      <w:r>
        <w:rPr>
          <w:rFonts w:hint="eastAsia"/>
        </w:rPr>
        <w:br/>
      </w:r>
      <w:r>
        <w:rPr>
          <w:rFonts w:hint="eastAsia"/>
        </w:rPr>
        <w:t>　　　　二、镀锌桥架行业偿债能力</w:t>
      </w:r>
      <w:r>
        <w:rPr>
          <w:rFonts w:hint="eastAsia"/>
        </w:rPr>
        <w:br/>
      </w:r>
      <w:r>
        <w:rPr>
          <w:rFonts w:hint="eastAsia"/>
        </w:rPr>
        <w:t>　　　　三、镀锌桥架行业营运能力</w:t>
      </w:r>
      <w:r>
        <w:rPr>
          <w:rFonts w:hint="eastAsia"/>
        </w:rPr>
        <w:br/>
      </w:r>
      <w:r>
        <w:rPr>
          <w:rFonts w:hint="eastAsia"/>
        </w:rPr>
        <w:t>　　　　四、镀锌桥架行业发展能力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镀锌桥架行业重点企业调研分析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二、企业镀锌桥架业务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二、企业镀锌桥架业务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二、企业镀锌桥架业务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二、企业镀锌桥架业务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二、企业镀锌桥架业务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二、企业镀锌桥架业务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中国镀锌桥架行业竞争格局分析</w:t>
      </w:r>
      <w:r>
        <w:rPr>
          <w:rFonts w:hint="eastAsia"/>
        </w:rPr>
        <w:br/>
      </w:r>
      <w:r>
        <w:rPr>
          <w:rFonts w:hint="eastAsia"/>
        </w:rPr>
        <w:t>　　第一节 镀锌桥架行业竞争格局总览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2025-2026年镀锌桥架行业竞争力分析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2020-2025年镀锌桥架行业企业并购活动分析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2025-2026年镀锌桥架行业会展与招投标活动分析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一、镀锌桥架行业会展活动及其市场影响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2026年中国镀锌桥架企业发展企业发展策略与建议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镀锌桥架销售模式与渠道策略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镀锌桥架品牌与市场推广策略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镀锌桥架研发投入与技术创新能力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镀锌桥架合作联盟与资源整合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中国镀锌桥架行业风险与对策</w:t>
      </w:r>
      <w:r>
        <w:rPr>
          <w:rFonts w:hint="eastAsia"/>
        </w:rPr>
        <w:br/>
      </w:r>
      <w:r>
        <w:rPr>
          <w:rFonts w:hint="eastAsia"/>
        </w:rPr>
        <w:t>　　第一节 镀锌桥架行业SWOT分析</w:t>
      </w:r>
      <w:r>
        <w:rPr>
          <w:rFonts w:hint="eastAsia"/>
        </w:rPr>
        <w:br/>
      </w:r>
      <w:r>
        <w:rPr>
          <w:rFonts w:hint="eastAsia"/>
        </w:rPr>
        <w:t>　　　　一、镀锌桥架行业优势</w:t>
      </w:r>
      <w:r>
        <w:rPr>
          <w:rFonts w:hint="eastAsia"/>
        </w:rPr>
        <w:br/>
      </w:r>
      <w:r>
        <w:rPr>
          <w:rFonts w:hint="eastAsia"/>
        </w:rPr>
        <w:t>　　　　二、镀锌桥架行业劣势</w:t>
      </w:r>
      <w:r>
        <w:rPr>
          <w:rFonts w:hint="eastAsia"/>
        </w:rPr>
        <w:br/>
      </w:r>
      <w:r>
        <w:rPr>
          <w:rFonts w:hint="eastAsia"/>
        </w:rPr>
        <w:t>　　　　三、镀锌桥架市场机会</w:t>
      </w:r>
      <w:r>
        <w:rPr>
          <w:rFonts w:hint="eastAsia"/>
        </w:rPr>
        <w:br/>
      </w:r>
      <w:r>
        <w:rPr>
          <w:rFonts w:hint="eastAsia"/>
        </w:rPr>
        <w:t>　　　　四、镀锌桥架市场威胁</w:t>
      </w:r>
      <w:r>
        <w:rPr>
          <w:rFonts w:hint="eastAsia"/>
        </w:rPr>
        <w:br/>
      </w:r>
      <w:r>
        <w:rPr>
          <w:rFonts w:hint="eastAsia"/>
        </w:rPr>
        <w:t>　　第二节 镀锌桥架行业风险及对策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2026-2032年中国镀锌桥架行业前景与发展趋势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2025-2026年镀锌桥架行业发展环境分析</w:t>
      </w:r>
      <w:r>
        <w:rPr>
          <w:rFonts w:hint="eastAsia"/>
        </w:rPr>
        <w:br/>
      </w:r>
      <w:r>
        <w:rPr>
          <w:rFonts w:hint="eastAsia"/>
        </w:rPr>
        <w:t>　　　　一、镀锌桥架行业主管部门与监管体制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二、镀锌桥架行业主要法律法规及政策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三、镀锌桥架行业标准与质量监管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2026-2032年镀锌桥架行业发展趋势与方向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2026-2032年镀锌桥架行业发展潜力与机遇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镀锌桥架行业研究结论与建议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中智林－镀锌桥架行业发展建议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镀锌桥架行业类别</w:t>
      </w:r>
      <w:r>
        <w:rPr>
          <w:rFonts w:hint="eastAsia"/>
        </w:rPr>
        <w:br/>
      </w:r>
      <w:r>
        <w:rPr>
          <w:rFonts w:hint="eastAsia"/>
        </w:rPr>
        <w:t>　　图表 镀锌桥架行业产业链调研</w:t>
      </w:r>
      <w:r>
        <w:rPr>
          <w:rFonts w:hint="eastAsia"/>
        </w:rPr>
        <w:br/>
      </w:r>
      <w:r>
        <w:rPr>
          <w:rFonts w:hint="eastAsia"/>
        </w:rPr>
        <w:t>　　图表 镀锌桥架行业现状</w:t>
      </w:r>
      <w:r>
        <w:rPr>
          <w:rFonts w:hint="eastAsia"/>
        </w:rPr>
        <w:br/>
      </w:r>
      <w:r>
        <w:rPr>
          <w:rFonts w:hint="eastAsia"/>
        </w:rPr>
        <w:t>　　图表 镀锌桥架行业标准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2020-2025年中国镀锌桥架行业市场规模</w:t>
      </w:r>
      <w:r>
        <w:rPr>
          <w:rFonts w:hint="eastAsia"/>
        </w:rPr>
        <w:br/>
      </w:r>
      <w:r>
        <w:rPr>
          <w:rFonts w:hint="eastAsia"/>
        </w:rPr>
        <w:t>　　图表 2025年中国镀锌桥架行业产能</w:t>
      </w:r>
      <w:r>
        <w:rPr>
          <w:rFonts w:hint="eastAsia"/>
        </w:rPr>
        <w:br/>
      </w:r>
      <w:r>
        <w:rPr>
          <w:rFonts w:hint="eastAsia"/>
        </w:rPr>
        <w:t>　　图表 2020-2025年中国镀锌桥架行业产量统计</w:t>
      </w:r>
      <w:r>
        <w:rPr>
          <w:rFonts w:hint="eastAsia"/>
        </w:rPr>
        <w:br/>
      </w:r>
      <w:r>
        <w:rPr>
          <w:rFonts w:hint="eastAsia"/>
        </w:rPr>
        <w:t>　　图表 镀锌桥架行业动态</w:t>
      </w:r>
      <w:r>
        <w:rPr>
          <w:rFonts w:hint="eastAsia"/>
        </w:rPr>
        <w:br/>
      </w:r>
      <w:r>
        <w:rPr>
          <w:rFonts w:hint="eastAsia"/>
        </w:rPr>
        <w:t>　　图表 2020-2025年中国镀锌桥架市场需求量</w:t>
      </w:r>
      <w:r>
        <w:rPr>
          <w:rFonts w:hint="eastAsia"/>
        </w:rPr>
        <w:br/>
      </w:r>
      <w:r>
        <w:rPr>
          <w:rFonts w:hint="eastAsia"/>
        </w:rPr>
        <w:t>　　图表 2025年中国镀锌桥架行业需求区域调研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2020-2025年中国镀锌桥架行情</w:t>
      </w:r>
      <w:r>
        <w:rPr>
          <w:rFonts w:hint="eastAsia"/>
        </w:rPr>
        <w:br/>
      </w:r>
      <w:r>
        <w:rPr>
          <w:rFonts w:hint="eastAsia"/>
        </w:rPr>
        <w:t>　　图表 2020-2025年中国镀锌桥架价格走势图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2020-2025年中国镀锌桥架行业销售收入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2020-2025年中国镀锌桥架行业盈利情况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2020-2025年中国镀锌桥架行业利润总额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2020-2025年中国镀锌桥架进口统计</w:t>
      </w:r>
      <w:r>
        <w:rPr>
          <w:rFonts w:hint="eastAsia"/>
        </w:rPr>
        <w:br/>
      </w:r>
      <w:r>
        <w:rPr>
          <w:rFonts w:hint="eastAsia"/>
        </w:rPr>
        <w:t>　　图表 2020-2025年中国镀锌桥架出口统计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2020-2025年中国镀锌桥架行业企业数量统计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**地区镀锌桥架市场规模</w:t>
      </w:r>
      <w:r>
        <w:rPr>
          <w:rFonts w:hint="eastAsia"/>
        </w:rPr>
        <w:br/>
      </w:r>
      <w:r>
        <w:rPr>
          <w:rFonts w:hint="eastAsia"/>
        </w:rPr>
        <w:t>　　图表 **地区镀锌桥架行业市场需求</w:t>
      </w:r>
      <w:r>
        <w:rPr>
          <w:rFonts w:hint="eastAsia"/>
        </w:rPr>
        <w:br/>
      </w:r>
      <w:r>
        <w:rPr>
          <w:rFonts w:hint="eastAsia"/>
        </w:rPr>
        <w:t>　　图表 **地区镀锌桥架市场调研</w:t>
      </w:r>
      <w:r>
        <w:rPr>
          <w:rFonts w:hint="eastAsia"/>
        </w:rPr>
        <w:br/>
      </w:r>
      <w:r>
        <w:rPr>
          <w:rFonts w:hint="eastAsia"/>
        </w:rPr>
        <w:t>　　图表 **地区镀锌桥架行业市场需求分析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**地区镀锌桥架市场规模</w:t>
      </w:r>
      <w:r>
        <w:rPr>
          <w:rFonts w:hint="eastAsia"/>
        </w:rPr>
        <w:br/>
      </w:r>
      <w:r>
        <w:rPr>
          <w:rFonts w:hint="eastAsia"/>
        </w:rPr>
        <w:t>　　图表 **地区镀锌桥架行业市场需求</w:t>
      </w:r>
      <w:r>
        <w:rPr>
          <w:rFonts w:hint="eastAsia"/>
        </w:rPr>
        <w:br/>
      </w:r>
      <w:r>
        <w:rPr>
          <w:rFonts w:hint="eastAsia"/>
        </w:rPr>
        <w:t>　　图表 **地区镀锌桥架市场调研</w:t>
      </w:r>
      <w:r>
        <w:rPr>
          <w:rFonts w:hint="eastAsia"/>
        </w:rPr>
        <w:br/>
      </w:r>
      <w:r>
        <w:rPr>
          <w:rFonts w:hint="eastAsia"/>
        </w:rPr>
        <w:t>　　图表 **地区镀锌桥架行业市场需求分析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镀锌桥架行业竞争对手分析</w:t>
      </w:r>
      <w:r>
        <w:rPr>
          <w:rFonts w:hint="eastAsia"/>
        </w:rPr>
        <w:br/>
      </w:r>
      <w:r>
        <w:rPr>
          <w:rFonts w:hint="eastAsia"/>
        </w:rPr>
        <w:t>　　图表 镀锌桥架重点企业（一）基本信息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镀锌桥架重点企业（一）经营情况分析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镀锌桥架重点企业（一）主要经济指标情况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镀锌桥架重点企业（一）盈利能力情况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镀锌桥架重点企业（一）偿债能力情况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镀锌桥架重点企业（一）运营能力情况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镀锌桥架重点企业（一）成长能力情况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镀锌桥架重点企业（二）基本信息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镀锌桥架重点企业（二）经营情况分析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镀锌桥架重点企业（二）主要经济指标情况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镀锌桥架重点企业（二）盈利能力情况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镀锌桥架重点企业（二）偿债能力情况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镀锌桥架重点企业（二）运营能力情况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镀锌桥架重点企业（二）成长能力情况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镀锌桥架重点企业（三）基本信息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镀锌桥架重点企业（三）经营情况分析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镀锌桥架重点企业（三）主要经济指标情况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镀锌桥架重点企业（三）盈利能力情况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镀锌桥架重点企业（三）偿债能力情况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镀锌桥架重点企业（三）运营能力情况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镀锌桥架重点企业（三）成长能力情况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2026-2032年中国镀锌桥架行业产能预测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2026-2032年中国镀锌桥架行业产量预测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2026-2032年中国镀锌桥架市场需求预测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2026-2032年中国镀锌桥架行业市场规模预测</w:t>
      </w:r>
      <w:r>
        <w:rPr>
          <w:rFonts w:hint="eastAsia"/>
        </w:rPr>
        <w:br/>
      </w:r>
      <w:r>
        <w:rPr>
          <w:rFonts w:hint="eastAsia"/>
        </w:rPr>
        <w:t>　　图表 镀锌桥架行业准入条件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2026-2032年中国镀锌桥架行业信息化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2026-2032年中国镀锌桥架行业风险分析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2026-2032年中国镀锌桥架行业发展趋势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2026-2032年中国镀锌桥架市场前景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c7dd846134e06" w:history="1">
        <w:r>
          <w:rPr>
            <w:rStyle w:val="Hyperlink"/>
          </w:rPr>
          <w:t>2026-2032年中国镀锌桥架发展现状与前景趋势分析报告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c7dd846134e06" w:history="1">
        <w:r>
          <w:rPr>
            <w:rStyle w:val="Hyperlink"/>
          </w:rPr>
          <w:t>https://www.20087.com/5/32/DuXinQiaoJiaFaZhanXianZhuangQianJing.html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热点：镀锌电缆桥架厂家、镀锌桥架图片、镀锌桥架图片、镀锌桥架厂家、桥架图片大全集图、镀锌桥架厚度规范标准、镀锌线槽、镀锌桥架跨接线规范要求、桥架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2e4ea39cc4796" w:history="1">
      <w:r>
        <w:rPr>
          <w:rStyle w:val="Hyperlink"/>
        </w:rPr>
        <w:t>2026-2032年中国镀锌桥架发展现状与前景趋势分析报告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DuXinQiaoJiaFaZhanXianZhuangQianJing.html" TargetMode="External" Id="R7e4c7dd84613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DuXinQiaoJiaFaZhanXianZhuangQianJing.html" TargetMode="External" Id="R7dc2e4ea39cc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2026-02-24T09:16:39Z</dcterms:created>
  <dcterms:modified xsi:type="dcterms:W3CDTF">2026-02-24T10:16:39Z</dcterms:modified>
  <dc:subject>2026-2032年中国镀锌桥架发展现状与前景趋势分析报告</dc:subject>
  <dc:title>2026-2032年中国镀锌桥架发展现状与前景趋势分析报告</dc:title>
  <cp:keywords>2026-2032年中国镀锌桥架发展现状与前景趋势分析报告</cp:keywords>
  <dc:description>2026-2032年中国镀锌桥架发展现状与前景趋势分析报告</dc:description>
</cp:coreProperties>
</file>