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8ba5bbd7c4ab9" w:history="1">
              <w:r>
                <w:rPr>
                  <w:rStyle w:val="Hyperlink"/>
                </w:rPr>
                <w:t>2026-2032年全球与中国门坯行业研究及市场前景报告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8ba5bbd7c4ab9" w:history="1">
              <w:r>
                <w:rPr>
                  <w:rStyle w:val="Hyperlink"/>
                </w:rPr>
                <w:t>2026-2032年全球与中国门坯行业研究及市场前景报告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8ba5bbd7c4ab9" w:history="1">
                <w:r>
                  <w:rPr>
                    <w:rStyle w:val="Hyperlink"/>
                  </w:rPr>
                  <w:t>https://www.20087.com/5/22/MenPiDeQianJingQuShi.html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坯是未经表面处理与装配五金的原始门体，通常由木材、人造板、金属或复合材料制成，作为后续加工的基础构件。该类产品广泛应用于室内门、外门、防火门与定制家具制造，根据用途分为实心、空心或框架结构。在木门领域，门坯通过拼板、铣型与砂光工艺成型，保留天然纹理或预留造型基础；在钢质门中，由冷轧板冲压焊接而成，具备结构强度与隔音性能。门坯的平整度、含水率与结构稳定性直接影响最终成品质量。作为产业链中间品，门坯支持批量生产与个性化定制结合，满足下游加工厂的多样化需求。</w:t>
      </w:r>
      <w:r>
        <w:rPr>
          <w:rFonts w:hint="eastAsia"/>
        </w:rPr>
        <w:br/>
      </w:r>
      <w:r>
        <w:rPr>
          <w:rFonts w:hint="eastAsia"/>
        </w:rPr>
        <w:t>　　未来，门坯的发展将向标准化、环保材料与预制集成深化。市场调研网指出，未来产品将推行模块化尺寸与接口规范，提升与智能化生产线的兼容性，降低加工误差。无醛添加的人造板、再生木材或竹集成材的应用，减少对原生林的依赖并提升环保等级。在防火与隔音功能门坯中，预埋阻燃层或吸音材料，简化后续工艺。表面预留微结构或底涂层，优化与饰面材料的结合力。数字化设计平台支持客户远程选型与定制，缩短交付周期。在装配式建筑中，门坯与墙体系统协同预制，提升安装效率。长远来看，门坯将从基础构件发展为绿色建筑供应链中的智能预制单元，服务于定制家居、低碳建材与建筑工业化的发展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48ba5bbd7c4ab9" w:history="1">
        <w:r>
          <w:rPr>
            <w:rStyle w:val="Hyperlink"/>
          </w:rPr>
          <w:t>2026-2032年全球与中国门坯行业研究及市场前景报告</w:t>
        </w:r>
      </w:hyperlink>
      <w:r>
        <w:rPr>
          <w:rFonts w:hint="eastAsia"/>
        </w:rPr>
        <w:t>》，2025年门坯行业市场规模达 亿元，预计2032年市场规模将达 亿元，期间年均复合增长率（CAGR）达 %。报告基于统计局、相关行业协会及科研机构的详实数据，系统分析了门坯市场的规模现状、需求特征及价格走势。报告客观评估了门坯行业技术水平及未来发展方向，对市场前景做出科学预测，并重点分析了门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内门毛坯</w:t>
      </w:r>
      <w:r>
        <w:rPr>
          <w:rFonts w:hint="eastAsia"/>
        </w:rPr>
        <w:br/>
      </w:r>
      <w:r>
        <w:rPr>
          <w:rFonts w:hint="eastAsia"/>
        </w:rPr>
        <w:t>　　　　1.3.3 外门毛坯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门坯行业发展总体概况</w:t>
      </w:r>
      <w:r>
        <w:rPr>
          <w:rFonts w:hint="eastAsia"/>
        </w:rPr>
        <w:br/>
      </w:r>
      <w:r>
        <w:rPr>
          <w:rFonts w:hint="eastAsia"/>
        </w:rPr>
        <w:t>　　　　1.5.2 门坯行业发展主要特点</w:t>
      </w:r>
      <w:r>
        <w:rPr>
          <w:rFonts w:hint="eastAsia"/>
        </w:rPr>
        <w:br/>
      </w:r>
      <w:r>
        <w:rPr>
          <w:rFonts w:hint="eastAsia"/>
        </w:rPr>
        <w:t>　　　　1.5.3 门坯行业发展影响因素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门坯有利因素</w:t>
      </w:r>
      <w:r>
        <w:rPr>
          <w:rFonts w:hint="eastAsia"/>
        </w:rPr>
        <w:br/>
      </w:r>
      <w:r>
        <w:rPr>
          <w:rFonts w:hint="eastAsia"/>
        </w:rPr>
        <w:t>　　　　1.5.3 .2 门坯不利因素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全球主要厂商成立时间及门坯商业化日期</w:t>
      </w:r>
      <w:r>
        <w:rPr>
          <w:rFonts w:hint="eastAsia"/>
        </w:rPr>
        <w:br/>
      </w:r>
      <w:r>
        <w:rPr>
          <w:rFonts w:hint="eastAsia"/>
        </w:rPr>
        <w:t>　　2.8 全球主要厂商门坯产品类型及应用</w:t>
      </w:r>
      <w:r>
        <w:rPr>
          <w:rFonts w:hint="eastAsia"/>
        </w:rPr>
        <w:br/>
      </w:r>
      <w:r>
        <w:rPr>
          <w:rFonts w:hint="eastAsia"/>
        </w:rPr>
        <w:t>　　2.9 门坯行业集中度、竞争程度分析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全球门坯总体规模分析</w:t>
      </w:r>
      <w:r>
        <w:rPr>
          <w:rFonts w:hint="eastAsia"/>
        </w:rPr>
        <w:br/>
      </w:r>
      <w:r>
        <w:rPr>
          <w:rFonts w:hint="eastAsia"/>
        </w:rPr>
        <w:t>　　3.1 全球门坯供需现状及预测（2021-2032）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中国市场门坯进出口（2021-2032）</w:t>
      </w:r>
      <w:r>
        <w:rPr>
          <w:rFonts w:hint="eastAsia"/>
        </w:rPr>
        <w:br/>
      </w:r>
      <w:r>
        <w:rPr>
          <w:rFonts w:hint="eastAsia"/>
        </w:rPr>
        <w:t>　　3.4 全球门坯销量及销售额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门坯销量、收入、价格及毛利率（2021-2026）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不同产品类型门坯分析</w:t>
      </w:r>
      <w:r>
        <w:rPr>
          <w:rFonts w:hint="eastAsia"/>
        </w:rPr>
        <w:br/>
      </w:r>
      <w:r>
        <w:rPr>
          <w:rFonts w:hint="eastAsia"/>
        </w:rPr>
        <w:t>　　6.1 全球不同产品类型门坯销量（2021-2032）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全球不同产品类型门坯收入（2021-2032）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全球不同产品类型门坯价格走势（2021-2032）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中国不同产品类型门坯销量（2021-2032）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中国不同产品类型门坯收入（2021-2032）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不同应用门坯分析</w:t>
      </w:r>
      <w:r>
        <w:rPr>
          <w:rFonts w:hint="eastAsia"/>
        </w:rPr>
        <w:br/>
      </w:r>
      <w:r>
        <w:rPr>
          <w:rFonts w:hint="eastAsia"/>
        </w:rPr>
        <w:t>　　7.1 全球不同应用门坯销量（2021-2032）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门坯行业发展趋势</w:t>
      </w:r>
      <w:r>
        <w:rPr>
          <w:rFonts w:hint="eastAsia"/>
        </w:rPr>
        <w:br/>
      </w:r>
      <w:r>
        <w:rPr>
          <w:rFonts w:hint="eastAsia"/>
        </w:rPr>
        <w:t>　　8.2 门坯行业主要驱动因素</w:t>
      </w:r>
      <w:r>
        <w:rPr>
          <w:rFonts w:hint="eastAsia"/>
        </w:rPr>
        <w:br/>
      </w:r>
      <w:r>
        <w:rPr>
          <w:rFonts w:hint="eastAsia"/>
        </w:rPr>
        <w:t>　　8.3 门坯中国企业SWOT分析</w:t>
      </w:r>
      <w:r>
        <w:rPr>
          <w:rFonts w:hint="eastAsia"/>
        </w:rPr>
        <w:br/>
      </w:r>
      <w:r>
        <w:rPr>
          <w:rFonts w:hint="eastAsia"/>
        </w:rPr>
        <w:t>　　8.4 中国门坯行业政策环境分析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门坯行业产业链简介</w:t>
      </w:r>
      <w:r>
        <w:rPr>
          <w:rFonts w:hint="eastAsia"/>
        </w:rPr>
        <w:br/>
      </w:r>
      <w:r>
        <w:rPr>
          <w:rFonts w:hint="eastAsia"/>
        </w:rPr>
        <w:t>　　　　9.1.1 门坯行业供应链分析</w:t>
      </w:r>
      <w:r>
        <w:rPr>
          <w:rFonts w:hint="eastAsia"/>
        </w:rPr>
        <w:br/>
      </w:r>
      <w:r>
        <w:rPr>
          <w:rFonts w:hint="eastAsia"/>
        </w:rPr>
        <w:t>　　　　9.1.2 门坯主要原料及供应情况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门坯行业采购模式</w:t>
      </w:r>
      <w:r>
        <w:rPr>
          <w:rFonts w:hint="eastAsia"/>
        </w:rPr>
        <w:br/>
      </w:r>
      <w:r>
        <w:rPr>
          <w:rFonts w:hint="eastAsia"/>
        </w:rPr>
        <w:t>　　9.3 门坯行业生产模式</w:t>
      </w:r>
      <w:r>
        <w:rPr>
          <w:rFonts w:hint="eastAsia"/>
        </w:rPr>
        <w:br/>
      </w:r>
      <w:r>
        <w:rPr>
          <w:rFonts w:hint="eastAsia"/>
        </w:rPr>
        <w:t>　　9.4 门坯行业销售模式及销售渠道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门坯行业发展主要特点</w:t>
      </w:r>
      <w:r>
        <w:rPr>
          <w:rFonts w:hint="eastAsia"/>
        </w:rPr>
        <w:br/>
      </w:r>
      <w:r>
        <w:rPr>
          <w:rFonts w:hint="eastAsia"/>
        </w:rPr>
        <w:t>　　表 4： 门坯行业发展有利因素分析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进入门坯行业壁垒</w:t>
      </w:r>
      <w:r>
        <w:rPr>
          <w:rFonts w:hint="eastAsia"/>
        </w:rPr>
        <w:br/>
      </w:r>
      <w:r>
        <w:rPr>
          <w:rFonts w:hint="eastAsia"/>
        </w:rPr>
        <w:t>　　表 7： 门坯主要企业在国际市场占有率（按销量，2023-2026）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全球市场主要企业门坯销量（2023-2026）&amp;（千件）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门坯主要企业在国际市场占有率（按收入，2023-2026）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门坯主要企业在中国市场占有率（按销量，2023-2026）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中国市场主要企业门坯销量（2023-2026）&amp;（千件）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门坯主要企业在中国市场占有率（按收入，2023-2026）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全球主要地区门坯产量（2021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全球主要地区门坯产量（2021-2026）&amp;（千件）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全球主要地区门坯产量（2027-2032）&amp;（千件）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全球主要地区门坯产量市场份额（2021-2026）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中国市场门坯产量、销量、进出口预测（2027-2032）&amp;（千件）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全球主要地区门坯销售收入增速：（2021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全球主要地区门坯销量市场份额（2021-2026）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全球主要地区门坯销量份额（2027-2032）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门坯销量（千件）、收入（万元）、价格（元/件）及毛利率（2021-2026）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全球不同产品类型门坯销量（2021-2026）&amp;（千件）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全球不同产品类型门坯销量市场份额（2021-2026）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全球不同产品类型门坯销量预测（2027-2032）&amp;（千件）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全球市场不同产品类型门坯销量市场份额预测（2027-2032）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全球不同产品类型门坯收入（2021-2026）&amp;（万元）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全球不同产品类型门坯收入市场份额（2021-2026）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全球不同产品类型门坯收入预测（2027-2032）&amp;（万元）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全球不同产品类型门坯收入市场份额预测（2027-2032）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中国不同产品类型门坯销量（2021-2026）&amp;（千件）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中国不同产品类型门坯销量市场份额（2021-2026）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中国不同产品类型门坯销量预测（2027-2032）&amp;（千件）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全球市场不同产品类型门坯销量市场份额预测（2027-2032）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中国不同产品类型门坯收入（2021-2026）&amp;（万元）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中国不同产品类型门坯收入市场份额（2021-2026）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中国不同产品类型门坯收入预测（2027-2032）&amp;（万元）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中国不同产品类型门坯收入市场份额预测（2027-2032）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全球不同应用门坯销量（2021-2026）&amp;（千件）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全球不同应用门坯销量市场份额（2021-2026）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全球不同应用门坯销量预测（2027-2032）&amp;（千件）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全球市场不同应用门坯销量市场份额预测（2027-2032）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全球不同应用门坯收入（2021-2026）&amp;（万元）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全球不同应用门坯收入市场份额（2021-2026）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全球不同应用门坯收入预测（2027-2032）&amp;（万元）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全球不同应用门坯收入市场份额预测（2027-2032）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中国不同应用门坯销量（2021-2026）&amp;（千件）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中国不同应用门坯销量市场份额（2021-2026）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中国不同应用门坯销量预测（2027-2032）&amp;（千件）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中国市场不同应用门坯销量市场份额预测（2027-2032）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中国不同应用门坯收入（2021-2026）&amp;（万元）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中国不同应用门坯收入市场份额（2021-2026）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中国不同应用门坯收入预测（2027-2032）&amp;（万元）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中国不同应用门坯收入市场份额预测（2027-2032）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门坯行业发展趋势</w:t>
      </w:r>
      <w:r>
        <w:rPr>
          <w:rFonts w:hint="eastAsia"/>
        </w:rPr>
        <w:br/>
      </w:r>
      <w:r>
        <w:rPr>
          <w:rFonts w:hint="eastAsia"/>
        </w:rPr>
        <w:t>　　表 146： 门坯行业主要驱动因素</w:t>
      </w:r>
      <w:r>
        <w:rPr>
          <w:rFonts w:hint="eastAsia"/>
        </w:rPr>
        <w:br/>
      </w:r>
      <w:r>
        <w:rPr>
          <w:rFonts w:hint="eastAsia"/>
        </w:rPr>
        <w:t>　　表 147： 门坯行业供应链分析</w:t>
      </w:r>
      <w:r>
        <w:rPr>
          <w:rFonts w:hint="eastAsia"/>
        </w:rPr>
        <w:br/>
      </w:r>
      <w:r>
        <w:rPr>
          <w:rFonts w:hint="eastAsia"/>
        </w:rPr>
        <w:t>　　表 148： 门坯上游原料供应商</w:t>
      </w:r>
      <w:r>
        <w:rPr>
          <w:rFonts w:hint="eastAsia"/>
        </w:rPr>
        <w:br/>
      </w:r>
      <w:r>
        <w:rPr>
          <w:rFonts w:hint="eastAsia"/>
        </w:rPr>
        <w:t>　　表 149： 门坯主要地区不同应用客户分析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门坯典型经销商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全球不同产品类型门坯市场份额2025 &amp; 2032</w:t>
      </w:r>
      <w:r>
        <w:rPr>
          <w:rFonts w:hint="eastAsia"/>
        </w:rPr>
        <w:br/>
      </w:r>
      <w:r>
        <w:rPr>
          <w:rFonts w:hint="eastAsia"/>
        </w:rPr>
        <w:t>　　图 4： 内门毛坯产品图片</w:t>
      </w:r>
      <w:r>
        <w:rPr>
          <w:rFonts w:hint="eastAsia"/>
        </w:rPr>
        <w:br/>
      </w:r>
      <w:r>
        <w:rPr>
          <w:rFonts w:hint="eastAsia"/>
        </w:rPr>
        <w:t>　　图 5： 外门毛坯产品图片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全球不同应用门坯市场份额2025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2025年全球前五大生产商门坯市场份额</w:t>
      </w:r>
      <w:r>
        <w:rPr>
          <w:rFonts w:hint="eastAsia"/>
        </w:rPr>
        <w:br/>
      </w:r>
      <w:r>
        <w:rPr>
          <w:rFonts w:hint="eastAsia"/>
        </w:rPr>
        <w:t>　　图 12： 2025年全球门坯第一梯队、第二梯队和第三梯队厂商及市场份额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全球门坯产能、产量、产能利用率及发展趋势（2021-2032）&amp;（千件）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全球门坯产量、需求量及发展趋势（2021-2032）&amp;（千件）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全球主要地区门坯产量市场份额（2021-2032）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中国门坯产能、产量、产能利用率及发展趋势（2021-2032）&amp;（千件）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中国门坯产量、市场需求量及发展趋势（2021-2032）&amp;（千件）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全球门坯市场销售额及增长率：（2021-2032）&amp;（万元）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全球市场门坯市场规模：2021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全球市场门坯销量及增长率（2021-2032）&amp;（千件）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全球市场门坯价格趋势（2021-2032）&amp;（元/件）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全球主要地区门坯销售收入（2021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全球主要地区门坯销售收入市场份额（2021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北美市场门坯销量及增长率（2021-2032）&amp;（千件）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北美市场门坯收入及增长率（2021-2032）&amp;（万元）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欧洲市场门坯销量及增长率（2021-2032）&amp;（千件）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欧洲市场门坯收入及增长率（2021-2032）&amp;（万元）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中国市场门坯销量及增长率（2021-2032）&amp;（千件）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中国市场门坯收入及增长率（2021-2032）&amp;（万元）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日本市场门坯销量及增长率（2021-2032）&amp;（千件）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日本市场门坯收入及增长率（2021-2032）&amp;（万元）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东南亚市场门坯销量及增长率（2021-2032）&amp;（千件）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东南亚市场门坯收入及增长率（2021-2032）&amp;（万元）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印度市场门坯销量及增长率（2021-2032）&amp;（千件）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印度市场门坯收入及增长率（2021-2032）&amp;（万元）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南美市场门坯销量及增长率（2021-2032）&amp;（千件）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南美市场门坯收入及增长率（2021-2032）&amp;（万元）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中东市场门坯销量及增长率（2021-2032）&amp;（千件）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中东市场门坯收入及增长率（2021-2032）&amp;（万元）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全球不同产品类型门坯价格走势（2021-2032）&amp;（元/件）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全球不同应用门坯价格走势（2021-2032）&amp;（元/件）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门坯中国企业SWOT分析</w:t>
      </w:r>
      <w:r>
        <w:rPr>
          <w:rFonts w:hint="eastAsia"/>
        </w:rPr>
        <w:br/>
      </w:r>
      <w:r>
        <w:rPr>
          <w:rFonts w:hint="eastAsia"/>
        </w:rPr>
        <w:t>　　图 43： 门坯产业链</w:t>
      </w:r>
      <w:r>
        <w:rPr>
          <w:rFonts w:hint="eastAsia"/>
        </w:rPr>
        <w:br/>
      </w:r>
      <w:r>
        <w:rPr>
          <w:rFonts w:hint="eastAsia"/>
        </w:rPr>
        <w:t>　　图 44： 门坯行业采购模式分析</w:t>
      </w:r>
      <w:r>
        <w:rPr>
          <w:rFonts w:hint="eastAsia"/>
        </w:rPr>
        <w:br/>
      </w:r>
      <w:r>
        <w:rPr>
          <w:rFonts w:hint="eastAsia"/>
        </w:rPr>
        <w:t>　　图 45： 门坯行业生产模式</w:t>
      </w:r>
      <w:r>
        <w:rPr>
          <w:rFonts w:hint="eastAsia"/>
        </w:rPr>
        <w:br/>
      </w:r>
      <w:r>
        <w:rPr>
          <w:rFonts w:hint="eastAsia"/>
        </w:rPr>
        <w:t>　　图 46： 门坯行业销售模式分析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8ba5bbd7c4ab9" w:history="1">
        <w:r>
          <w:rPr>
            <w:rStyle w:val="Hyperlink"/>
          </w:rPr>
          <w:t>2026-2032年全球与中国门坯行业研究及市场前景报告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8ba5bbd7c4ab9" w:history="1">
        <w:r>
          <w:rPr>
            <w:rStyle w:val="Hyperlink"/>
          </w:rPr>
          <w:t>https://www.20087.com/5/22/MenPiDeQianJingQuShi.html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434335fc0462a" w:history="1">
      <w:r>
        <w:rPr>
          <w:rStyle w:val="Hyperlink"/>
        </w:rPr>
        <w:t>2026-2032年全球与中国门坯行业研究及市场前景报告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enPiDeQianJingQuShi.html" TargetMode="External" Id="Re848ba5bbd7c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enPiDeQianJingQuShi.html" TargetMode="External" Id="R88f434335fc0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2026-03-25T02:39:34Z</dcterms:created>
  <dcterms:modified xsi:type="dcterms:W3CDTF">2026-03-25T03:39:34Z</dcterms:modified>
  <dc:subject>2026-2032年全球与中国门坯行业研究及市场前景报告</dc:subject>
  <dc:title>2026-2032年全球与中国门坯行业研究及市场前景报告</dc:title>
  <cp:keywords>2026-2032年全球与中国门坯行业研究及市场前景报告</cp:keywords>
  <dc:description>2026-2032年全球与中国门坯行业研究及市场前景报告</dc:description>
</cp:coreProperties>
</file>