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7eecb4f34139" w:history="1">
              <w:r>
                <w:rPr>
                  <w:rStyle w:val="Hyperlink"/>
                </w:rPr>
                <w:t>2025-2031年中国零甲醛板材行业发展研究分析与发展趋势预测报告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7eecb4f34139" w:history="1">
              <w:r>
                <w:rPr>
                  <w:rStyle w:val="Hyperlink"/>
                </w:rPr>
                <w:t>2025-2031年中国零甲醛板材行业发展研究分析与发展趋势预测报告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7eecb4f34139" w:history="1">
                <w:r>
                  <w:rPr>
                    <w:rStyle w:val="Hyperlink"/>
                  </w:rPr>
                  <w:t>https://www.20087.com/5/22/LingJiaQuanBanCaiHangYeQianJingF.html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甲醛板材是一种环保型建筑材料，近年来受到市场广泛关注。这类板材采用无醛胶黏剂，避免了传统人造板释放甲醛对人体健康的潜在危害。随着消费者对室内空气质量的重视和环保意识的提高，零甲醛板材的需求持续增长。然而，成本控制和大规模生产的技术挑战限制了其市场份额的扩大。</w:t>
      </w:r>
      <w:r>
        <w:rPr>
          <w:rFonts w:hint="eastAsia"/>
        </w:rPr>
        <w:br/>
      </w:r>
      <w:r>
        <w:rPr>
          <w:rFonts w:hint="eastAsia"/>
        </w:rPr>
        <w:t>　　未来，零甲醛板材将更加注重成本效益和性能提升。一方面，通过改进生产工艺和材料配方，降低生产成本，提高板材的性价比，以吸引更多消费者。另一方面，研发更高级别的环保认证标准，如通过FSC（森林管理委员会）认证，增强产品信誉和市场竞争力。此外，随着装配式建筑和绿色建筑的兴起，零甲醛板材将更广泛地应用于住宅和商业建筑，满足对健康、环保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7eecb4f34139" w:history="1">
        <w:r>
          <w:rPr>
            <w:rStyle w:val="Hyperlink"/>
          </w:rPr>
          <w:t>2025-2031年中国零甲醛板材行业发展研究分析与发展趋势预测报告</w:t>
        </w:r>
      </w:hyperlink>
      <w:r>
        <w:rPr>
          <w:rFonts w:hint="eastAsia"/>
        </w:rPr>
        <w:t>》通过对零甲醛板材行业的全面调研，系统分析了零甲醛板材市场规模、技术现状及未来发展方向，揭示了行业竞争格局的演变趋势与潜在问题。同时，报告评估了零甲醛板材行业投资价值与效益，识别了发展中的主要挑战与机遇，并结合SWOT分析为投资者和企业提供了科学的战略建议。此外，报告重点聚焦零甲醛板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零甲醛板材市场特征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二、零甲醛板材行业相关政策分析</w:t>
      </w:r>
      <w:r>
        <w:rPr>
          <w:rFonts w:hint="eastAsia"/>
        </w:rPr>
        <w:br/>
      </w:r>
      <w:r>
        <w:rPr>
          <w:rFonts w:hint="eastAsia"/>
        </w:rPr>
        <w:t>　　第四节 零甲醛板材行业发展的"波特五力模型"分析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中国零甲醛板材行业产业链（上、下游及关联产业）状况分析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中国零甲醛板材市场规模分析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2025年中国零甲醛板材市场规模分析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2025年中国零甲醛板材区域结构分析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2025年中国零甲醛板材区域市场规模分析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中国零甲醛板材国内市场综述</w:t>
      </w:r>
      <w:r>
        <w:rPr>
          <w:rFonts w:hint="eastAsia"/>
        </w:rPr>
        <w:br/>
      </w:r>
      <w:r>
        <w:rPr>
          <w:rFonts w:hint="eastAsia"/>
        </w:rPr>
        <w:t>　　第一节 中国零甲醛板材产品产量分析及预测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一、零甲醛板材产业总体产能规模</w:t>
      </w:r>
      <w:r>
        <w:rPr>
          <w:rFonts w:hint="eastAsia"/>
        </w:rPr>
        <w:br/>
      </w:r>
      <w:r>
        <w:rPr>
          <w:rFonts w:hint="eastAsia"/>
        </w:rPr>
        <w:t>　　　　二、零甲醛板材生产区域分布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中国零甲醛板材市场需求分析及预测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一、中国零甲醛板材需求特点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2025-2031年中国零甲醛板材供需平衡预测</w:t>
      </w:r>
      <w:r>
        <w:rPr>
          <w:rFonts w:hint="eastAsia"/>
        </w:rPr>
        <w:br/>
      </w:r>
      <w:r>
        <w:rPr>
          <w:rFonts w:hint="eastAsia"/>
        </w:rPr>
        <w:t>　　第四节 中国零甲醛板材价格趋势分析</w:t>
      </w:r>
      <w:r>
        <w:rPr>
          <w:rFonts w:hint="eastAsia"/>
        </w:rPr>
        <w:br/>
      </w:r>
      <w:r>
        <w:rPr>
          <w:rFonts w:hint="eastAsia"/>
        </w:rPr>
        <w:t>　　　　一、中国零甲醛板材2017年价格趋势</w:t>
      </w:r>
      <w:r>
        <w:rPr>
          <w:rFonts w:hint="eastAsia"/>
        </w:rPr>
        <w:br/>
      </w:r>
      <w:r>
        <w:rPr>
          <w:rFonts w:hint="eastAsia"/>
        </w:rPr>
        <w:t>　　　　二、中国零甲醛板材当前市场价格及分析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三、影响零甲醛板材价格因素分析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四、2025-2031年中国零甲醛板材价格走势预测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中国零甲醛板材行业进出口市场情况分析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2025年中国零甲醛板材行业进出口量分析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一、2025年中国零甲醛板材行业进口分析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二、2025年中国零甲醛板材行业出口分析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2025-2031年中国零甲醛板材行业进出口市场预测分析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一、2025-2031年中国零甲醛板材行业进口预测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二、2025-2031年中国零甲醛板材行业出口预测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全国零甲醛板材行业财务状况分析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2025年零甲醛板材行业规模分析</w:t>
      </w:r>
      <w:r>
        <w:rPr>
          <w:rFonts w:hint="eastAsia"/>
        </w:rPr>
        <w:br/>
      </w:r>
      <w:r>
        <w:rPr>
          <w:rFonts w:hint="eastAsia"/>
        </w:rPr>
        <w:t>　　　　一、2025年零甲醛板材行业总资产对比分析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二、2025年零甲醛板材行业企业单位数对比分析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三、2025年零甲醛板材行业从业人员平均人数对比分析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2025年零甲醛板材行业经济效益分析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一、2025年零甲醛板材行业产值利税率对比分析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二、2025年零甲醛板材行业资金利润率对比分析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三、2025年零甲醛板材行业成本费用利润率对比分析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2025年零甲醛板材行业效率分析</w:t>
      </w:r>
      <w:r>
        <w:rPr>
          <w:rFonts w:hint="eastAsia"/>
        </w:rPr>
        <w:br/>
      </w:r>
      <w:r>
        <w:rPr>
          <w:rFonts w:hint="eastAsia"/>
        </w:rPr>
        <w:t>　　　　一、2025年零甲醛板材行业资产负债率对比分析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二、2025年零甲醛板材行业流动资产周转次数对比分析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2025年零甲醛板材行业结构分析</w:t>
      </w:r>
      <w:r>
        <w:rPr>
          <w:rFonts w:hint="eastAsia"/>
        </w:rPr>
        <w:br/>
      </w:r>
      <w:r>
        <w:rPr>
          <w:rFonts w:hint="eastAsia"/>
        </w:rPr>
        <w:t>　　　　一、2025年零甲醛板材行业地区结构分析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二、2025年零甲醛板材行业所有制结构分析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三、2025年零甲醛板材行业不同规模企业结构分析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2025年零甲醛板材行业不同规模企业财务状况分析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一、2025年零甲醛板材行业不同规模企业人均指标分析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二、2025年零甲醛板材行业不同规模企业盈利能力分析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三、2025年零甲醛板材行业不同规模企业营运能力分析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四、2025年零甲醛板材行业不同规模企业偿债能力分析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国内外零甲醛板材重点企业分析</w:t>
      </w:r>
      <w:r>
        <w:rPr>
          <w:rFonts w:hint="eastAsia"/>
        </w:rPr>
        <w:br/>
      </w:r>
      <w:r>
        <w:rPr>
          <w:rFonts w:hint="eastAsia"/>
        </w:rPr>
        <w:t>　　第一节 大连鹏鸿木业集团有限公司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源森源装饰材料发展有限公司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上海华港木业有限公司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中国零甲醛板材行业发展预测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2025-2031年中国零甲醛板材行业产量预测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2025-2031年中国零甲醛板材行业消费量预测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2025-2031年中国零甲醛板材行业产值预测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2025-2031年中国零甲醛板材行业销售收入预测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零甲醛板材行业前景调研与投资前景研究分析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零甲醛板材行业发展的PEST分析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零甲醛板材行业投资价值分析</w:t>
      </w:r>
      <w:r>
        <w:rPr>
          <w:rFonts w:hint="eastAsia"/>
        </w:rPr>
        <w:br/>
      </w:r>
      <w:r>
        <w:rPr>
          <w:rFonts w:hint="eastAsia"/>
        </w:rPr>
        <w:t>　　　　一、零甲醛板材行业趋势预测分析</w:t>
      </w:r>
      <w:r>
        <w:rPr>
          <w:rFonts w:hint="eastAsia"/>
        </w:rPr>
        <w:br/>
      </w:r>
      <w:r>
        <w:rPr>
          <w:rFonts w:hint="eastAsia"/>
        </w:rPr>
        <w:t>　　　　二、零甲醛板材行业盈利能力预测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零甲醛板材行业投资前景分析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零甲醛板材行业投资前景研究分析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业内专家对中国零甲醛板材行业总结及企业重点客户管理建议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零甲醛板材行业企业问题总结</w:t>
      </w:r>
      <w:r>
        <w:rPr>
          <w:rFonts w:hint="eastAsia"/>
        </w:rPr>
        <w:br/>
      </w:r>
      <w:r>
        <w:rPr>
          <w:rFonts w:hint="eastAsia"/>
        </w:rPr>
        <w:t>　　第二节 零甲醛板材企业应对策略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零甲醛板材市场的重点客户战略实施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中:智:林:－零甲醛板材项目投资建议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2025年中国零甲醛板材行业职工学历结构图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2025年中国零甲醛板材行业管理人员学历结构图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2025年中国零甲醛板材市场规模变化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2025年中国零甲醛板材市场销售收入区域分布图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2025年东北地区零甲醛板材市场规模变化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2025年华北地区零甲醛板材市场规模变化图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2025年华东地区零甲醛板材市场规模变化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2025年华中地区零甲醛板材市场规模变化图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2025年华南地区零甲醛板材市场规模变化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2025年西部地区零甲醛板材市场规模变化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2025-2031年中国零甲醛板材市场规模变化表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7eecb4f34139" w:history="1">
        <w:r>
          <w:rPr>
            <w:rStyle w:val="Hyperlink"/>
          </w:rPr>
          <w:t>2025-2031年中国零甲醛板材行业发展研究分析与发展趋势预测报告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7eecb4f34139" w:history="1">
        <w:r>
          <w:rPr>
            <w:rStyle w:val="Hyperlink"/>
          </w:rPr>
          <w:t>https://www.20087.com/5/22/LingJiaQuanBanCaiHangYeQianJingF.html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热点：甲醛含量最少的板材、零甲醛板材有哪些品牌、0甲醛十大板材排名、零甲醛板材价格、无甲醛的板材有哪些、零甲醛板材品牌、甲醛闻多久会得白血病、零甲醛板材NCF、兔宝宝甲醛含量高吗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d5b30783e4477" w:history="1">
      <w:r>
        <w:rPr>
          <w:rStyle w:val="Hyperlink"/>
        </w:rPr>
        <w:t>2025-2031年中国零甲醛板材行业发展研究分析与发展趋势预测报告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ngJiaQuanBanCaiHangYeQianJingF.html" TargetMode="External" Id="R1cef7eecb4f3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ngJiaQuanBanCaiHangYeQianJingF.html" TargetMode="External" Id="R512d5b30783e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2024-12-16T01:07:00Z</dcterms:created>
  <dcterms:modified xsi:type="dcterms:W3CDTF">2024-12-16T02:07:00Z</dcterms:modified>
  <dc:subject>2025-2031年中国零甲醛板材行业发展研究分析与发展趋势预测报告</dc:subject>
  <dc:title>2025-2031年中国零甲醛板材行业发展研究分析与发展趋势预测报告</dc:title>
  <cp:keywords>2025-2031年中国零甲醛板材行业发展研究分析与发展趋势预测报告</cp:keywords>
  <dc:description>2025-2031年中国零甲醛板材行业发展研究分析与发展趋势预测报告</dc:description>
</cp:coreProperties>
</file>