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0761bdd94f26" w:history="1">
              <w:r>
                <w:rPr>
                  <w:rStyle w:val="Hyperlink"/>
                </w:rPr>
                <w:t>2025年中国高压玻璃钢管道市场调查分析与发展前景研究报告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0761bdd94f26" w:history="1">
              <w:r>
                <w:rPr>
                  <w:rStyle w:val="Hyperlink"/>
                </w:rPr>
                <w:t>2025年中国高压玻璃钢管道市场调查分析与发展前景研究报告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00761bdd94f26" w:history="1">
                <w:r>
                  <w:rPr>
                    <w:rStyle w:val="Hyperlink"/>
                  </w:rPr>
                  <w:t>https://www.20087.com/M_JianCaiFangChan/25/GaoYaBoLiGangGuanDaoDeFaZhanQuShi.html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以其优异的耐腐蚀性、轻质高强、内壁光滑、安装简便等特点，在化工、石油、电力、市政和海水淡化等行业中得到广泛应用。近年来，随着复合材料技术的不断进步和成本的逐渐降低，高压玻璃钢管道的市场接受度持续提高。然而，高压管道在极端环境下的长期性能稳定性和接头处的密封可靠性，仍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压玻璃钢管道将更加注重材料创新和结构优化。通过增强纤维布局和树脂体系的改进，提高管道的承压能力和耐久性，扩大其在高温、高压、高腐蚀性介质传输中的应用范围。同时，采用先进的连接技术和智能监测系统，确保管道系统的完整性和安全性，减少维护成本。此外，随着地下管网建设和老旧管道更新的加速，高压玻璃钢管道的市场需求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0761bdd94f26" w:history="1">
        <w:r>
          <w:rPr>
            <w:rStyle w:val="Hyperlink"/>
          </w:rPr>
          <w:t>2025年中国高压玻璃钢管道市场调查分析与发展前景研究报告</w:t>
        </w:r>
      </w:hyperlink>
      <w:r>
        <w:rPr>
          <w:rFonts w:hint="eastAsia"/>
        </w:rPr>
        <w:t>》基于多年市场监测与行业研究，全面分析了高压玻璃钢管道行业的现状、市场需求及市场规模，详细解读了高压玻璃钢管道产业链结构、价格趋势及细分市场特点。报告科学预测了行业前景与发展方向，重点剖析了品牌竞争格局、市场集中度及主要企业的经营表现，并通过SWOT分析揭示了高压玻璃钢管道行业机遇与风险。为投资者和决策者提供专业、客观的战略建议，是把握高压玻璃钢管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高压玻璃钢管道东北地区市场分析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高压玻璃钢管道华北地区市场分析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第四节 高压玻璃钢管道中南地区市场分析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二、中南地区高压玻璃钢管道销售分析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第五节 高压玻璃钢管道华东地区市场分析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二、华东地区高压玻璃钢管道销售分析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第六节 高压玻璃钢管道西北地区市场分析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二、西北地区高压玻璃钢管道销售分析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一、高压玻璃钢管道投资策略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13：2020-2025年高压玻璃钢管道行业总体规模分析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14：2020-2025年高压玻璃钢管道产能分析</w:t>
      </w:r>
      <w:r>
        <w:rPr>
          <w:rFonts w:hint="eastAsia"/>
        </w:rPr>
        <w:br/>
      </w:r>
      <w:r>
        <w:rPr>
          <w:rFonts w:hint="eastAsia"/>
        </w:rPr>
        <w:t>　　图表 15：2025-2031年高压玻璃钢管道产能预测</w:t>
      </w:r>
      <w:r>
        <w:rPr>
          <w:rFonts w:hint="eastAsia"/>
        </w:rPr>
        <w:br/>
      </w:r>
      <w:r>
        <w:rPr>
          <w:rFonts w:hint="eastAsia"/>
        </w:rPr>
        <w:t>　　图表 16：2020-2025年高压玻璃钢管道市场容量分析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17：2020-2025年中国高压玻璃钢管道产能配置与产能利用率表</w:t>
      </w:r>
      <w:r>
        <w:rPr>
          <w:rFonts w:hint="eastAsia"/>
        </w:rPr>
        <w:br/>
      </w:r>
      <w:r>
        <w:rPr>
          <w:rFonts w:hint="eastAsia"/>
        </w:rPr>
        <w:t>　　图表 18：2025-2031年高压玻璃钢管道市场容量预测</w:t>
      </w:r>
      <w:r>
        <w:rPr>
          <w:rFonts w:hint="eastAsia"/>
        </w:rPr>
        <w:br/>
      </w:r>
      <w:r>
        <w:rPr>
          <w:rFonts w:hint="eastAsia"/>
        </w:rPr>
        <w:t>　　图表 19：高压玻璃钢管道行业生命周期示意图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20：2020-2025年高压玻璃钢管道供需分析</w:t>
      </w:r>
      <w:r>
        <w:rPr>
          <w:rFonts w:hint="eastAsia"/>
        </w:rPr>
        <w:br/>
      </w:r>
      <w:r>
        <w:rPr>
          <w:rFonts w:hint="eastAsia"/>
        </w:rPr>
        <w:t>　　图表 21：2020-2025年中国高压玻璃钢管道平均价格走势</w:t>
      </w:r>
      <w:r>
        <w:rPr>
          <w:rFonts w:hint="eastAsia"/>
        </w:rPr>
        <w:br/>
      </w:r>
      <w:r>
        <w:rPr>
          <w:rFonts w:hint="eastAsia"/>
        </w:rPr>
        <w:t>　　图表 22：2025-2031年国内高压玻璃钢管道未来价格走势预测</w:t>
      </w:r>
      <w:r>
        <w:rPr>
          <w:rFonts w:hint="eastAsia"/>
        </w:rPr>
        <w:br/>
      </w:r>
      <w:r>
        <w:rPr>
          <w:rFonts w:hint="eastAsia"/>
        </w:rPr>
        <w:t>　　图表 23：高压玻璃钢管制造工艺流程图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24：2025年中国高压玻璃钢管道行业市场供需分析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25：2025年高压玻璃钢管道行业投资结构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26：2025年我国高压玻璃钢管道行业投资规模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27：2025年我国高压玻璃钢管道行业投资规模增速情况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28：2025年我国高压玻璃钢管道行业投资区域占比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30：2020-2025年我国玻璃纤维供应情况</w:t>
      </w:r>
      <w:r>
        <w:rPr>
          <w:rFonts w:hint="eastAsia"/>
        </w:rPr>
        <w:br/>
      </w:r>
      <w:r>
        <w:rPr>
          <w:rFonts w:hint="eastAsia"/>
        </w:rPr>
        <w:t>　　图表 31：2025-2031年我国玻璃纤维价格预测</w:t>
      </w:r>
      <w:r>
        <w:rPr>
          <w:rFonts w:hint="eastAsia"/>
        </w:rPr>
        <w:br/>
      </w:r>
      <w:r>
        <w:rPr>
          <w:rFonts w:hint="eastAsia"/>
        </w:rPr>
        <w:t>　　图表 32：2025-2031年我国玻璃纤维供应预测</w:t>
      </w:r>
      <w:r>
        <w:rPr>
          <w:rFonts w:hint="eastAsia"/>
        </w:rPr>
        <w:br/>
      </w:r>
      <w:r>
        <w:rPr>
          <w:rFonts w:hint="eastAsia"/>
        </w:rPr>
        <w:t>　　图表 33：2025年国内石油及主要石油产品表观消费量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34：2025年国内主要油品产量</w:t>
      </w:r>
      <w:r>
        <w:rPr>
          <w:rFonts w:hint="eastAsia"/>
        </w:rPr>
        <w:br/>
      </w:r>
      <w:r>
        <w:rPr>
          <w:rFonts w:hint="eastAsia"/>
        </w:rPr>
        <w:t>　　图表 35：2025年国内石油和各油品需求预测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36：2025-2031年中国高压玻璃钢管道行业发展规模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图表 37：2020-2025年企业经营与财务状况分析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38：2020-2025年企业总资产利润率分析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39：2020-2025年企业主营业务利润率分析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40：2020-2025年企业总资产周转率分析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41：2020-2025年企业应收账款周转率分析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42：2020-2025年企业资产负债率分析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43：2020-2025年企业流动比率分析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44：2020-2025年企业经营与财务状况分析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46：2020-2025年企业主营业务利润率分析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47：2020-2025年企业总资产周转率分析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48：2020-2025年企业应收账款周转率分析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49：2020-2025年企业资产负债率分析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50：2020-2025年企业流动比率分析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51：2020-2025年企业经营与财务状况分析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52：2020-2025年企业总资产利润率分析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53：2020-2025年企业主营业务利润率分析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54：2020-2025年企业总资产周转率分析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55：2020-2025年企业应收账款周转率分析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56：2020-2025年企业资产负债率分析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57：2020-2025年企业流动比率分析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58：2020-2025年企业经营与财务状况分析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59：2020-2025年企业总资产利润率分析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60：2020-2025年企业主营业务利润率分析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61：2020-2025年企业总资产周转率分析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62：2020-2025年企业应收账款周转率分析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63：2020-2025年企业资产负债率分析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64：2020-2025年企业流动比率分析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65：2020-2025年企业经营与财务状况分析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66：2020-2025年企业总资产利润率分析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67：2020-2025年企业主营业务利润率分析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68：2020-2025年企业总资产周转率分析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69：2020-2025年企业应收账款周转率分析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70：2020-2025年企业资产负债率分析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71：2020-2025年企业流动比率分析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72：2020-2025年高压玻璃钢管道产品各地区销售比例</w:t>
      </w:r>
      <w:r>
        <w:rPr>
          <w:rFonts w:hint="eastAsia"/>
        </w:rPr>
        <w:br/>
      </w:r>
      <w:r>
        <w:rPr>
          <w:rFonts w:hint="eastAsia"/>
        </w:rPr>
        <w:t>　　图表 73：2020-2025年东北地区高压玻璃钢管道销售规模比例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74：2020-2025年东北地区高压玻璃钢管道销售量分析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75：2020-2025年东北地区高压玻璃钢管道销售规模分析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77：2020-2025年华北地区高压玻璃钢管道销售量分析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78：2020-2025年华北地区高压玻璃钢管道销售规模分析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79：2020-2025年中南地区高压玻璃钢管道销售规模比例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80：2020-2025年中南地区高压玻璃钢管道销售量分析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81：2020-2025年中南地区高压玻璃钢管道销售规模分析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82：2020-2025年华东地区高压玻璃钢管道销售规模比例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83：2020-2025年华东地区高压玻璃钢管道销售量分析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84：2020-2025年华东地区高压玻璃钢管道销售规模分析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86：2020-2025年西北地区高压玻璃钢管道销售量分析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87：2020-2025年西北地区高压玻璃钢管道销售规模分析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88：高压玻璃钢管道产品技术应用注意事项分析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0761bdd94f26" w:history="1">
        <w:r>
          <w:rPr>
            <w:rStyle w:val="Hyperlink"/>
          </w:rPr>
          <w:t>2025年中国高压玻璃钢管道市场调查分析与发展前景研究报告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00761bdd94f26" w:history="1">
        <w:r>
          <w:rPr>
            <w:rStyle w:val="Hyperlink"/>
          </w:rPr>
          <w:t>https://www.20087.com/M_JianCaiFangChan/25/GaoYaBoLiGangGuanDaoDeFaZhanQuShi.html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bb71ec7e4119" w:history="1">
      <w:r>
        <w:rPr>
          <w:rStyle w:val="Hyperlink"/>
        </w:rPr>
        <w:t>2025年中国高压玻璃钢管道市场调查分析与发展前景研究报告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GaoYaBoLiGangGuanDaoDeFaZhanQuShi.html" TargetMode="External" Id="R85800761bdd9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GaoYaBoLiGangGuanDaoDeFaZhanQuShi.html" TargetMode="External" Id="R660fbb71ec7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2025-03-22T05:11:00Z</dcterms:created>
  <dcterms:modified xsi:type="dcterms:W3CDTF">2025-03-22T06:11:00Z</dcterms:modified>
  <dc:subject>2025年中国高压玻璃钢管道市场调查分析与发展前景研究报告</dc:subject>
  <dc:title>2025年中国高压玻璃钢管道市场调查分析与发展前景研究报告</dc:title>
  <cp:keywords>2025年中国高压玻璃钢管道市场调查分析与发展前景研究报告</cp:keywords>
  <dc:description>2025年中国高压玻璃钢管道市场调查分析与发展前景研究报告</dc:description>
</cp:coreProperties>
</file>