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53e0e4ca54ea8" w:history="1">
              <w:r>
                <w:rPr>
                  <w:rStyle w:val="Hyperlink"/>
                </w:rPr>
                <w:t>2024-2030年中国对外承包工程市场调查研究与前景趋势报告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53e0e4ca54ea8" w:history="1">
              <w:r>
                <w:rPr>
                  <w:rStyle w:val="Hyperlink"/>
                </w:rPr>
                <w:t>2024-2030年中国对外承包工程市场调查研究与前景趋势报告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c53e0e4ca54ea8" w:history="1">
                <w:r>
                  <w:rPr>
                    <w:rStyle w:val="Hyperlink"/>
                  </w:rPr>
                  <w:t>https://www.20087.com/6/02/DuiWaiChengBaoGongChengShiChangQianJingYuCe.html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外承包工程是中国企业“走出去”战略的重要组成部分，近年来在“一带一路”倡议的推动下，中国承包商在海外承接了大量基础设施建设项目，涉及交通、能源、水利等多个领域。这些项目不仅带动了国内相关产业的出口，还促进了当地经济发展和就业。然而，国际政治经济环境的复杂性，如汇率波动、地缘政治风险，给对外承包工程带来了不确定性和挑战。</w:t>
      </w:r>
      <w:r>
        <w:rPr>
          <w:rFonts w:hint="eastAsia"/>
        </w:rPr>
        <w:br/>
      </w:r>
      <w:r>
        <w:rPr>
          <w:rFonts w:hint="eastAsia"/>
        </w:rPr>
        <w:t>　　未来，对外承包工程将更加注重风险管理与合作模式创新。风险管理方面，将加强与东道国政府、金融机构的合作，建立更加稳健的风险共担机制。合作模式创新方面，将从传统的EPC（设计-采购-施工）模式向PPP（公私合营）、BOT（建设-运营-转让）等多元化合作模式转变，深化与当地企业的合作，提升项目的经济效益和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53e0e4ca54ea8" w:history="1">
        <w:r>
          <w:rPr>
            <w:rStyle w:val="Hyperlink"/>
          </w:rPr>
          <w:t>2024-2030年中国对外承包工程市场调查研究与前景趋势报告</w:t>
        </w:r>
      </w:hyperlink>
      <w:r>
        <w:rPr>
          <w:rFonts w:hint="eastAsia"/>
        </w:rPr>
        <w:t>》基于国家统计局、对外承包工程相关协会等渠道的资料数据，全方位剖析了对外承包工程行业的现状与市场需求，详细探讨了对外承包工程市场规模、产业链构成及价格动态，并针对对外承包工程各细分市场进行了分析。同时，对外承包工程报告还对市场前景、发展趋势进行了科学预测，评估了行业内品牌竞争格局、市场集中度以及对外承包工程重点企业的表现。此外，对外承包工程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对外承包工程产业概述</w:t>
      </w:r>
      <w:r>
        <w:rPr>
          <w:rFonts w:hint="eastAsia"/>
        </w:rPr>
        <w:br/>
      </w:r>
      <w:r>
        <w:rPr>
          <w:rFonts w:hint="eastAsia"/>
        </w:rPr>
        <w:t>　　第一节 对外承包工程定义与分类</w:t>
      </w:r>
      <w:r>
        <w:rPr>
          <w:rFonts w:hint="eastAsia"/>
        </w:rPr>
        <w:br/>
      </w:r>
      <w:r>
        <w:rPr>
          <w:rFonts w:hint="eastAsia"/>
        </w:rPr>
        <w:t>　　第二节 对外承包工程产业链结构及关键环节剖析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对外承包工程商业模式与盈利模式解析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对外承包工程经济指标与行业评估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全球对外承包工程市场发展综述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2019-2023年全球对外承包工程市场规模及增长趋势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主要国家与地区对外承包工程市场对比</w:t>
      </w:r>
      <w:r>
        <w:rPr>
          <w:rFonts w:hint="eastAsia"/>
        </w:rPr>
        <w:br/>
      </w:r>
      <w:r>
        <w:rPr>
          <w:rFonts w:hint="eastAsia"/>
        </w:rPr>
        <w:t>　　第三节 2024-2030年全球对外承包工程行业发展趋势与前景预测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国际对外承包工程市场发展趋势及对我国启示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二、对我国对外承包工程市场的借鉴意义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中国对外承包工程行业市场规模分析与预测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对外承包工程市场的总体规模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一、2019-2023年对外承包工程市场规模变化及趋势分析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二、2024年对外承包工程行业市场规模特点</w:t>
      </w:r>
      <w:r>
        <w:rPr>
          <w:rFonts w:hint="eastAsia"/>
        </w:rPr>
        <w:br/>
      </w:r>
      <w:r>
        <w:rPr>
          <w:rFonts w:hint="eastAsia"/>
        </w:rPr>
        <w:t>　　第二节 对外承包工程市场规模的构成</w:t>
      </w:r>
      <w:r>
        <w:rPr>
          <w:rFonts w:hint="eastAsia"/>
        </w:rPr>
        <w:br/>
      </w:r>
      <w:r>
        <w:rPr>
          <w:rFonts w:hint="eastAsia"/>
        </w:rPr>
        <w:t>　　　　一、对外承包工程客户群体特征与偏好分析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二、不同类型对外承包工程市场规模分布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三、各地区对外承包工程市场规模差异与特点</w:t>
      </w:r>
      <w:r>
        <w:rPr>
          <w:rFonts w:hint="eastAsia"/>
        </w:rPr>
        <w:br/>
      </w:r>
      <w:r>
        <w:rPr>
          <w:rFonts w:hint="eastAsia"/>
        </w:rPr>
        <w:t>　　第三节 对外承包工程市场规模的预测与展望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一、未来几年对外承包工程市场规模增长预测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2019-2023年中国对外承包工程行业总体发展与财务状况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2019-2023年对外承包工程行业规模情况</w:t>
      </w:r>
      <w:r>
        <w:rPr>
          <w:rFonts w:hint="eastAsia"/>
        </w:rPr>
        <w:br/>
      </w:r>
      <w:r>
        <w:rPr>
          <w:rFonts w:hint="eastAsia"/>
        </w:rPr>
        <w:t>　　　　一、对外承包工程行业企业数量规模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二、对外承包工程行业从业人员规模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三、对外承包工程行业市场敏感性分析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2019-2023年对外承包工程行业财务能力分析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一、对外承包工程行业盈利能力</w:t>
      </w:r>
      <w:r>
        <w:rPr>
          <w:rFonts w:hint="eastAsia"/>
        </w:rPr>
        <w:br/>
      </w:r>
      <w:r>
        <w:rPr>
          <w:rFonts w:hint="eastAsia"/>
        </w:rPr>
        <w:t>　　　　二、对外承包工程行业偿债能力</w:t>
      </w:r>
      <w:r>
        <w:rPr>
          <w:rFonts w:hint="eastAsia"/>
        </w:rPr>
        <w:br/>
      </w:r>
      <w:r>
        <w:rPr>
          <w:rFonts w:hint="eastAsia"/>
        </w:rPr>
        <w:t>　　　　三、对外承包工程行业营运能力</w:t>
      </w:r>
      <w:r>
        <w:rPr>
          <w:rFonts w:hint="eastAsia"/>
        </w:rPr>
        <w:br/>
      </w:r>
      <w:r>
        <w:rPr>
          <w:rFonts w:hint="eastAsia"/>
        </w:rPr>
        <w:t>　　　　四、对外承包工程行业发展能力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中国对外承包工程行业细分市场调研与机会挖掘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对外承包工程细分市场（一）市场调研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对外承包工程细分市场（二）市场调研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中国对外承包工程行业区域市场调研分析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2019-2023年中国对外承包工程行业重点区域调研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一、重点地区（一）对外承包工程市场规模与特点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二、重点地区（二）对外承包工程市场规模及特点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三、重点地区（三）对外承包工程市场规模及特点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四、重点地区（四）对外承包工程市场规模及特点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不同区域对外承包工程市场的对比与启示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二、对外承包工程市场拓展策略与建议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中国对外承包工程行业的营销渠道与客户分析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对外承包工程行业渠道分析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二、各类渠道对对外承包工程行业的影响</w:t>
      </w:r>
      <w:r>
        <w:rPr>
          <w:rFonts w:hint="eastAsia"/>
        </w:rPr>
        <w:br/>
      </w:r>
      <w:r>
        <w:rPr>
          <w:rFonts w:hint="eastAsia"/>
        </w:rPr>
        <w:t>　　　　三、主要对外承包工程企业渠道策略研究</w:t>
      </w:r>
      <w:r>
        <w:rPr>
          <w:rFonts w:hint="eastAsia"/>
        </w:rPr>
        <w:br/>
      </w:r>
      <w:r>
        <w:rPr>
          <w:rFonts w:hint="eastAsia"/>
        </w:rPr>
        <w:t>　　第二节 对外承包工程行业客户分析与定位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中国对外承包工程行业竞争格局及策略选择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对外承包工程行业总体市场竞争状况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一、对外承包工程行业竞争结构分析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二、对外承包工程企业竞争格局与集中度评估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三、对外承包工程行业SWOT分析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对外承包工程行业重点企业调研分析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对外承包工程企业发展策略分析</w:t>
      </w:r>
      <w:r>
        <w:rPr>
          <w:rFonts w:hint="eastAsia"/>
        </w:rPr>
        <w:br/>
      </w:r>
      <w:r>
        <w:rPr>
          <w:rFonts w:hint="eastAsia"/>
        </w:rPr>
        <w:t>　　第一节 对外承包工程市场与销售策略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对外承包工程品牌战略思考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中国对外承包工程行业发展环境分析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二、对外承包工程行业主管部门、监管体制及相关政策法规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3、对外承包工程行业的主要法律、法规和政策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4、2024年对外承包工程行业法律法规和政策对行业的影响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二、对外承包工程消费者需求分析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一、对外承包工程技术的应用与创新</w:t>
      </w:r>
      <w:r>
        <w:rPr>
          <w:rFonts w:hint="eastAsia"/>
        </w:rPr>
        <w:br/>
      </w:r>
      <w:r>
        <w:rPr>
          <w:rFonts w:hint="eastAsia"/>
        </w:rPr>
        <w:t>　　　　二、对外承包工程行业发展的技术趋势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2024-2030年对外承包工程行业展趋势预测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2024-2030年对外承包工程市场发展前景分析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一、对外承包工程市场发展潜力</w:t>
      </w:r>
      <w:r>
        <w:rPr>
          <w:rFonts w:hint="eastAsia"/>
        </w:rPr>
        <w:br/>
      </w:r>
      <w:r>
        <w:rPr>
          <w:rFonts w:hint="eastAsia"/>
        </w:rPr>
        <w:t>　　　　二、对外承包工程市场前景分析</w:t>
      </w:r>
      <w:r>
        <w:rPr>
          <w:rFonts w:hint="eastAsia"/>
        </w:rPr>
        <w:br/>
      </w:r>
      <w:r>
        <w:rPr>
          <w:rFonts w:hint="eastAsia"/>
        </w:rPr>
        <w:t>　　　　三、对外承包工程细分行业发展前景分析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2024-2030年对外承包工程发展趋势预测</w:t>
      </w:r>
      <w:r>
        <w:rPr>
          <w:rFonts w:hint="eastAsia"/>
        </w:rPr>
        <w:br/>
      </w:r>
      <w:r>
        <w:rPr>
          <w:rFonts w:hint="eastAsia"/>
        </w:rPr>
        <w:t>　　　　一、对外承包工程发展趋势预测</w:t>
      </w:r>
      <w:r>
        <w:rPr>
          <w:rFonts w:hint="eastAsia"/>
        </w:rPr>
        <w:br/>
      </w:r>
      <w:r>
        <w:rPr>
          <w:rFonts w:hint="eastAsia"/>
        </w:rPr>
        <w:t>　　　　二、对外承包工程市场规模预测</w:t>
      </w:r>
      <w:r>
        <w:rPr>
          <w:rFonts w:hint="eastAsia"/>
        </w:rPr>
        <w:br/>
      </w:r>
      <w:r>
        <w:rPr>
          <w:rFonts w:hint="eastAsia"/>
        </w:rPr>
        <w:t>　　　　三、对外承包工程细分市场发展趋势预测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未来对外承包工程行业挑战与机遇探讨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一、对外承包工程行业挑战</w:t>
      </w:r>
      <w:r>
        <w:rPr>
          <w:rFonts w:hint="eastAsia"/>
        </w:rPr>
        <w:br/>
      </w:r>
      <w:r>
        <w:rPr>
          <w:rFonts w:hint="eastAsia"/>
        </w:rPr>
        <w:t>　　　　二、对外承包工程行业机遇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对外承包工程行业研究结论及建议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对对外承包工程行业发展的建议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中-智-林-－对对外承包工程企业和投资者的建议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对外承包工程行业现状</w:t>
      </w:r>
      <w:r>
        <w:rPr>
          <w:rFonts w:hint="eastAsia"/>
        </w:rPr>
        <w:br/>
      </w:r>
      <w:r>
        <w:rPr>
          <w:rFonts w:hint="eastAsia"/>
        </w:rPr>
        <w:t>　　图表 对外承包工程行业产业链调研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2019-2023年对外承包工程行业市场容量统计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2019-2023年中国对外承包工程行业市场规模情况</w:t>
      </w:r>
      <w:r>
        <w:rPr>
          <w:rFonts w:hint="eastAsia"/>
        </w:rPr>
        <w:br/>
      </w:r>
      <w:r>
        <w:rPr>
          <w:rFonts w:hint="eastAsia"/>
        </w:rPr>
        <w:t>　　图表 对外承包工程行业动态</w:t>
      </w:r>
      <w:r>
        <w:rPr>
          <w:rFonts w:hint="eastAsia"/>
        </w:rPr>
        <w:br/>
      </w:r>
      <w:r>
        <w:rPr>
          <w:rFonts w:hint="eastAsia"/>
        </w:rPr>
        <w:t>　　图表 2019-2023年中国对外承包工程行业销售收入统计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2019-2023年中国对外承包工程行业盈利统计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2019-2023年中国对外承包工程行业利润总额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2019-2023年中国对外承包工程行业企业数量统计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2019-2023年中国对外承包工程行业竞争力分析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2019-2023年中国对外承包工程行业盈利能力分析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2019-2023年中国对外承包工程行业运营能力分析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2019-2023年中国对外承包工程行业偿债能力分析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2019-2023年中国对外承包工程行业发展能力分析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2019-2023年中国对外承包工程行业经营效益分析</w:t>
      </w:r>
      <w:r>
        <w:rPr>
          <w:rFonts w:hint="eastAsia"/>
        </w:rPr>
        <w:br/>
      </w:r>
      <w:r>
        <w:rPr>
          <w:rFonts w:hint="eastAsia"/>
        </w:rPr>
        <w:t>　　图表 对外承包工程行业竞争对手分析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**地区对外承包工程市场规模</w:t>
      </w:r>
      <w:r>
        <w:rPr>
          <w:rFonts w:hint="eastAsia"/>
        </w:rPr>
        <w:br/>
      </w:r>
      <w:r>
        <w:rPr>
          <w:rFonts w:hint="eastAsia"/>
        </w:rPr>
        <w:t>　　图表 **地区对外承包工程行业市场需求</w:t>
      </w:r>
      <w:r>
        <w:rPr>
          <w:rFonts w:hint="eastAsia"/>
        </w:rPr>
        <w:br/>
      </w:r>
      <w:r>
        <w:rPr>
          <w:rFonts w:hint="eastAsia"/>
        </w:rPr>
        <w:t>　　图表 **地区对外承包工程市场调研</w:t>
      </w:r>
      <w:r>
        <w:rPr>
          <w:rFonts w:hint="eastAsia"/>
        </w:rPr>
        <w:br/>
      </w:r>
      <w:r>
        <w:rPr>
          <w:rFonts w:hint="eastAsia"/>
        </w:rPr>
        <w:t>　　图表 **地区对外承包工程行业市场需求分析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**地区对外承包工程市场规模</w:t>
      </w:r>
      <w:r>
        <w:rPr>
          <w:rFonts w:hint="eastAsia"/>
        </w:rPr>
        <w:br/>
      </w:r>
      <w:r>
        <w:rPr>
          <w:rFonts w:hint="eastAsia"/>
        </w:rPr>
        <w:t>　　图表 **地区对外承包工程行业市场需求</w:t>
      </w:r>
      <w:r>
        <w:rPr>
          <w:rFonts w:hint="eastAsia"/>
        </w:rPr>
        <w:br/>
      </w:r>
      <w:r>
        <w:rPr>
          <w:rFonts w:hint="eastAsia"/>
        </w:rPr>
        <w:t>　　图表 **地区对外承包工程市场调研</w:t>
      </w:r>
      <w:r>
        <w:rPr>
          <w:rFonts w:hint="eastAsia"/>
        </w:rPr>
        <w:br/>
      </w:r>
      <w:r>
        <w:rPr>
          <w:rFonts w:hint="eastAsia"/>
        </w:rPr>
        <w:t>　　图表 **地区对外承包工程行业市场需求分析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对外承包工程重点企业（一）基本信息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对外承包工程重点企业（一）经营情况分析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对外承包工程重点企业（一）盈利能力情况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对外承包工程重点企业（一）偿债能力情况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对外承包工程重点企业（一）运营能力情况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对外承包工程重点企业（一）成长能力情况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对外承包工程重点企业（二）基本信息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对外承包工程重点企业（二）经营情况分析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对外承包工程重点企业（二）盈利能力情况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对外承包工程重点企业（二）偿债能力情况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对外承包工程重点企业（二）运营能力情况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对外承包工程重点企业（二）成长能力情况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2024-2030年中国对外承包工程行业信息化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2024-2030年中国对外承包工程行业市场容量预测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2024-2030年中国对外承包工程行业市场规模预测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2024-2030年中国对外承包工程行业风险分析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2024-2030年中国对外承包工程市场前景分析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2024-2030年中国对外承包工程行业发展趋势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53e0e4ca54ea8" w:history="1">
        <w:r>
          <w:rPr>
            <w:rStyle w:val="Hyperlink"/>
          </w:rPr>
          <w:t>2024-2030年中国对外承包工程市场调查研究与前景趋势报告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c53e0e4ca54ea8" w:history="1">
        <w:r>
          <w:rPr>
            <w:rStyle w:val="Hyperlink"/>
          </w:rPr>
          <w:t>https://www.20087.com/6/02/DuiWaiChengBaoGongChengShiChangQianJingYuCe.html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03349de244483" w:history="1">
      <w:r>
        <w:rPr>
          <w:rStyle w:val="Hyperlink"/>
        </w:rPr>
        <w:t>2024-2030年中国对外承包工程市场调查研究与前景趋势报告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uiWaiChengBaoGongChengShiChangQianJingYuCe.html" TargetMode="External" Id="Rd1c53e0e4ca5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uiWaiChengBaoGongChengShiChangQianJingYuCe.html" TargetMode="External" Id="R37d03349de24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2024-10-21T07:01:33Z</dcterms:created>
  <dcterms:modified xsi:type="dcterms:W3CDTF">2024-10-21T08:01:33Z</dcterms:modified>
  <dc:subject>2024-2030年中国对外承包工程市场调查研究与前景趋势报告</dc:subject>
  <dc:title>2024-2030年中国对外承包工程市场调查研究与前景趋势报告</dc:title>
  <cp:keywords>2024-2030年中国对外承包工程市场调查研究与前景趋势报告</cp:keywords>
  <dc:description>2024-2030年中国对外承包工程市场调查研究与前景趋势报告</dc:description>
</cp:coreProperties>
</file>