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251ff854a40a0" w:history="1">
              <w:r>
                <w:rPr>
                  <w:rStyle w:val="Hyperlink"/>
                </w:rPr>
                <w:t>2025-2031年中国智能建筑行业现状与发展趋势分析报告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251ff854a40a0" w:history="1">
              <w:r>
                <w:rPr>
                  <w:rStyle w:val="Hyperlink"/>
                </w:rPr>
                <w:t>2025-2031年中国智能建筑行业现状与发展趋势分析报告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251ff854a40a0" w:history="1">
                <w:r>
                  <w:rPr>
                    <w:rStyle w:val="Hyperlink"/>
                  </w:rPr>
                  <w:t>https://www.20087.com/6/02/ZhiNengJianZhuHangYeQianJingQuShi.html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运用物联网、大数据、人工智能等技术，实现建筑内部系统的自动化管理，从而提高能源效率、安全性和居住舒适度。近年来，随着智慧城市概念的普及和信息技术的进步，智能建筑在全球范围内得到快速发展。尤其是商业楼宇和高端住宅，智能系统已成为标配。</w:t>
      </w:r>
      <w:r>
        <w:rPr>
          <w:rFonts w:hint="eastAsia"/>
        </w:rPr>
        <w:br/>
      </w:r>
      <w:r>
        <w:rPr>
          <w:rFonts w:hint="eastAsia"/>
        </w:rPr>
        <w:t>　　未来，智能建筑将更加注重用户体验和数据驱动的决策。建筑将能够自我学习和优化运营，以适应用户的行为模式。同时，随着网络安全和隐私保护法规的加强，智能建筑的安全性和隐私保护措施将得到进一步强化，确保数据安全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251ff854a40a0" w:history="1">
        <w:r>
          <w:rPr>
            <w:rStyle w:val="Hyperlink"/>
          </w:rPr>
          <w:t>2025-2031年中国智能建筑行业现状与发展趋势分析报告</w:t>
        </w:r>
      </w:hyperlink>
      <w:r>
        <w:rPr>
          <w:rFonts w:hint="eastAsia"/>
        </w:rPr>
        <w:t>》基于国家统计局及相关行业协会的详实数据，结合国内外智能建筑行业研究资料及深入市场调研，系统分析了智能建筑行业的市场规模、市场需求及产业链现状。报告重点探讨了智能建筑行业整体运行情况及细分领域特点，科学预测了智能建筑市场前景与发展趋势，揭示了智能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c251ff854a40a0" w:history="1">
        <w:r>
          <w:rPr>
            <w:rStyle w:val="Hyperlink"/>
          </w:rPr>
          <w:t>2025-2031年中国智能建筑行业现状与发展趋势分析报告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智能建筑产业概述</w:t>
      </w:r>
      <w:r>
        <w:rPr>
          <w:rFonts w:hint="eastAsia"/>
        </w:rPr>
        <w:br/>
      </w:r>
      <w:r>
        <w:rPr>
          <w:rFonts w:hint="eastAsia"/>
        </w:rPr>
        <w:t>　　第一节 智能建筑定义</w:t>
      </w:r>
      <w:r>
        <w:rPr>
          <w:rFonts w:hint="eastAsia"/>
        </w:rPr>
        <w:br/>
      </w:r>
      <w:r>
        <w:rPr>
          <w:rFonts w:hint="eastAsia"/>
        </w:rPr>
        <w:t>　　第二节 智能建筑行业特点</w:t>
      </w:r>
      <w:r>
        <w:rPr>
          <w:rFonts w:hint="eastAsia"/>
        </w:rPr>
        <w:br/>
      </w:r>
      <w:r>
        <w:rPr>
          <w:rFonts w:hint="eastAsia"/>
        </w:rPr>
        <w:t>　　第三节 智能建筑产业链分析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2024-2025年中国智能建筑行业运行环境分析</w:t>
      </w:r>
      <w:r>
        <w:rPr>
          <w:rFonts w:hint="eastAsia"/>
        </w:rPr>
        <w:br/>
      </w:r>
      <w:r>
        <w:rPr>
          <w:rFonts w:hint="eastAsia"/>
        </w:rPr>
        <w:t>　　第一节 智能建筑运行经济环境分析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一、智能建筑行业监管体制</w:t>
      </w:r>
      <w:r>
        <w:rPr>
          <w:rFonts w:hint="eastAsia"/>
        </w:rPr>
        <w:br/>
      </w:r>
      <w:r>
        <w:rPr>
          <w:rFonts w:hint="eastAsia"/>
        </w:rPr>
        <w:t>　　　　二、智能建筑行业主要法规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三、主要智能建筑产业政策</w:t>
      </w:r>
      <w:r>
        <w:rPr>
          <w:rFonts w:hint="eastAsia"/>
        </w:rPr>
        <w:br/>
      </w:r>
      <w:r>
        <w:rPr>
          <w:rFonts w:hint="eastAsia"/>
        </w:rPr>
        <w:t>　　第三节 智能建筑产业社会环境分析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全球主要国家智能建筑市场现状</w:t>
      </w:r>
      <w:r>
        <w:rPr>
          <w:rFonts w:hint="eastAsia"/>
        </w:rPr>
        <w:br/>
      </w:r>
      <w:r>
        <w:rPr>
          <w:rFonts w:hint="eastAsia"/>
        </w:rPr>
        <w:t>　　第三节 全球智能建筑行业发展趋势预测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国内智能建筑行业价格走势预测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中国智能建筑行业客户调研</w:t>
      </w:r>
      <w:r>
        <w:rPr>
          <w:rFonts w:hint="eastAsia"/>
        </w:rPr>
        <w:br/>
      </w:r>
      <w:r>
        <w:rPr>
          <w:rFonts w:hint="eastAsia"/>
        </w:rPr>
        <w:t>　　　　一、智能建筑行业客户偏好调查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四、智能建筑行业客户消费理念调研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一、智能建筑市场集中度分析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二、智能建筑企业集中度分析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智能建筑企业发展策略分析</w:t>
      </w:r>
      <w:r>
        <w:rPr>
          <w:rFonts w:hint="eastAsia"/>
        </w:rPr>
        <w:br/>
      </w:r>
      <w:r>
        <w:rPr>
          <w:rFonts w:hint="eastAsia"/>
        </w:rPr>
        <w:t>　　第一节 智能建筑市场策略分析</w:t>
      </w:r>
      <w:r>
        <w:rPr>
          <w:rFonts w:hint="eastAsia"/>
        </w:rPr>
        <w:br/>
      </w:r>
      <w:r>
        <w:rPr>
          <w:rFonts w:hint="eastAsia"/>
        </w:rPr>
        <w:t>　　　　一、智能建筑价格策略分析</w:t>
      </w:r>
      <w:r>
        <w:rPr>
          <w:rFonts w:hint="eastAsia"/>
        </w:rPr>
        <w:br/>
      </w:r>
      <w:r>
        <w:rPr>
          <w:rFonts w:hint="eastAsia"/>
        </w:rPr>
        <w:t>　　　　二、智能建筑渠道策略分析</w:t>
      </w:r>
      <w:r>
        <w:rPr>
          <w:rFonts w:hint="eastAsia"/>
        </w:rPr>
        <w:br/>
      </w:r>
      <w:r>
        <w:rPr>
          <w:rFonts w:hint="eastAsia"/>
        </w:rPr>
        <w:t>　　第二节 智能建筑销售策略分析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一、智能建筑行业优势分析</w:t>
      </w:r>
      <w:r>
        <w:rPr>
          <w:rFonts w:hint="eastAsia"/>
        </w:rPr>
        <w:br/>
      </w:r>
      <w:r>
        <w:rPr>
          <w:rFonts w:hint="eastAsia"/>
        </w:rPr>
        <w:t>　　　　二、智能建筑行业劣势分析</w:t>
      </w:r>
      <w:r>
        <w:rPr>
          <w:rFonts w:hint="eastAsia"/>
        </w:rPr>
        <w:br/>
      </w:r>
      <w:r>
        <w:rPr>
          <w:rFonts w:hint="eastAsia"/>
        </w:rPr>
        <w:t>　　　　三、智能建筑行业机会分析</w:t>
      </w:r>
      <w:r>
        <w:rPr>
          <w:rFonts w:hint="eastAsia"/>
        </w:rPr>
        <w:br/>
      </w:r>
      <w:r>
        <w:rPr>
          <w:rFonts w:hint="eastAsia"/>
        </w:rPr>
        <w:t>　　　　四、智能建筑行业风险分析</w:t>
      </w:r>
      <w:r>
        <w:rPr>
          <w:rFonts w:hint="eastAsia"/>
        </w:rPr>
        <w:br/>
      </w:r>
      <w:r>
        <w:rPr>
          <w:rFonts w:hint="eastAsia"/>
        </w:rPr>
        <w:t>　　第二节 智能建筑行业投资风险及控制策略分析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中⋅智⋅林－2025-2031年中国智能建筑行业发展趋势分析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智能建筑介绍</w:t>
      </w:r>
      <w:r>
        <w:rPr>
          <w:rFonts w:hint="eastAsia"/>
        </w:rPr>
        <w:br/>
      </w:r>
      <w:r>
        <w:rPr>
          <w:rFonts w:hint="eastAsia"/>
        </w:rPr>
        <w:t>　　图表 智能建筑图片</w:t>
      </w:r>
      <w:r>
        <w:rPr>
          <w:rFonts w:hint="eastAsia"/>
        </w:rPr>
        <w:br/>
      </w:r>
      <w:r>
        <w:rPr>
          <w:rFonts w:hint="eastAsia"/>
        </w:rPr>
        <w:t>　　图表 智能建筑产业链调研</w:t>
      </w:r>
      <w:r>
        <w:rPr>
          <w:rFonts w:hint="eastAsia"/>
        </w:rPr>
        <w:br/>
      </w:r>
      <w:r>
        <w:rPr>
          <w:rFonts w:hint="eastAsia"/>
        </w:rPr>
        <w:t>　　图表 智能建筑行业特点</w:t>
      </w:r>
      <w:r>
        <w:rPr>
          <w:rFonts w:hint="eastAsia"/>
        </w:rPr>
        <w:br/>
      </w:r>
      <w:r>
        <w:rPr>
          <w:rFonts w:hint="eastAsia"/>
        </w:rPr>
        <w:t>　　图表 智能建筑政策</w:t>
      </w:r>
      <w:r>
        <w:rPr>
          <w:rFonts w:hint="eastAsia"/>
        </w:rPr>
        <w:br/>
      </w:r>
      <w:r>
        <w:rPr>
          <w:rFonts w:hint="eastAsia"/>
        </w:rPr>
        <w:t>　　图表 智能建筑技术 标准</w:t>
      </w:r>
      <w:r>
        <w:rPr>
          <w:rFonts w:hint="eastAsia"/>
        </w:rPr>
        <w:br/>
      </w:r>
      <w:r>
        <w:rPr>
          <w:rFonts w:hint="eastAsia"/>
        </w:rPr>
        <w:t>　　图表 智能建筑最新消息 动态</w:t>
      </w:r>
      <w:r>
        <w:rPr>
          <w:rFonts w:hint="eastAsia"/>
        </w:rPr>
        <w:br/>
      </w:r>
      <w:r>
        <w:rPr>
          <w:rFonts w:hint="eastAsia"/>
        </w:rPr>
        <w:t>　　图表 智能建筑行业现状</w:t>
      </w:r>
      <w:r>
        <w:rPr>
          <w:rFonts w:hint="eastAsia"/>
        </w:rPr>
        <w:br/>
      </w:r>
      <w:r>
        <w:rPr>
          <w:rFonts w:hint="eastAsia"/>
        </w:rPr>
        <w:t>　　图表 2019-2024年智能建筑行业市场容量统计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2019-2024年中国智能建筑企业数量统计</w:t>
      </w:r>
      <w:r>
        <w:rPr>
          <w:rFonts w:hint="eastAsia"/>
        </w:rPr>
        <w:br/>
      </w:r>
      <w:r>
        <w:rPr>
          <w:rFonts w:hint="eastAsia"/>
        </w:rPr>
        <w:t>　　图表 2024年智能建筑成本和利润分析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2019-2024年中国智能建筑行业偿债能力分析</w:t>
      </w:r>
      <w:r>
        <w:rPr>
          <w:rFonts w:hint="eastAsia"/>
        </w:rPr>
        <w:br/>
      </w:r>
      <w:r>
        <w:rPr>
          <w:rFonts w:hint="eastAsia"/>
        </w:rPr>
        <w:t>　　图表 智能建筑品牌分析</w:t>
      </w:r>
      <w:r>
        <w:rPr>
          <w:rFonts w:hint="eastAsia"/>
        </w:rPr>
        <w:br/>
      </w:r>
      <w:r>
        <w:rPr>
          <w:rFonts w:hint="eastAsia"/>
        </w:rPr>
        <w:t>　　图表 **地区智能建筑市场规模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**地区智能建筑市场调研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**地区智能建筑市场规模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**地区智能建筑市场调研</w:t>
      </w:r>
      <w:r>
        <w:rPr>
          <w:rFonts w:hint="eastAsia"/>
        </w:rPr>
        <w:br/>
      </w:r>
      <w:r>
        <w:rPr>
          <w:rFonts w:hint="eastAsia"/>
        </w:rPr>
        <w:t>　　图表 **地区智能建筑市场需求分析</w:t>
      </w:r>
      <w:r>
        <w:rPr>
          <w:rFonts w:hint="eastAsia"/>
        </w:rPr>
        <w:br/>
      </w:r>
      <w:r>
        <w:rPr>
          <w:rFonts w:hint="eastAsia"/>
        </w:rPr>
        <w:t>　　图表 智能建筑上游发展</w:t>
      </w:r>
      <w:r>
        <w:rPr>
          <w:rFonts w:hint="eastAsia"/>
        </w:rPr>
        <w:br/>
      </w:r>
      <w:r>
        <w:rPr>
          <w:rFonts w:hint="eastAsia"/>
        </w:rPr>
        <w:t>　　图表 智能建筑下游发展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智能建筑企业（一）概况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智能建筑企业（二）简介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智能建筑企业（三）概况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智能建筑企业（四）简介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智能建筑投资、并购情况</w:t>
      </w:r>
      <w:r>
        <w:rPr>
          <w:rFonts w:hint="eastAsia"/>
        </w:rPr>
        <w:br/>
      </w:r>
      <w:r>
        <w:rPr>
          <w:rFonts w:hint="eastAsia"/>
        </w:rPr>
        <w:t>　　图表 智能建筑优势</w:t>
      </w:r>
      <w:r>
        <w:rPr>
          <w:rFonts w:hint="eastAsia"/>
        </w:rPr>
        <w:br/>
      </w:r>
      <w:r>
        <w:rPr>
          <w:rFonts w:hint="eastAsia"/>
        </w:rPr>
        <w:t>　　图表 智能建筑劣势</w:t>
      </w:r>
      <w:r>
        <w:rPr>
          <w:rFonts w:hint="eastAsia"/>
        </w:rPr>
        <w:br/>
      </w:r>
      <w:r>
        <w:rPr>
          <w:rFonts w:hint="eastAsia"/>
        </w:rPr>
        <w:t>　　图表 智能建筑机会</w:t>
      </w:r>
      <w:r>
        <w:rPr>
          <w:rFonts w:hint="eastAsia"/>
        </w:rPr>
        <w:br/>
      </w:r>
      <w:r>
        <w:rPr>
          <w:rFonts w:hint="eastAsia"/>
        </w:rPr>
        <w:t>　　图表 智能建筑威胁</w:t>
      </w:r>
      <w:r>
        <w:rPr>
          <w:rFonts w:hint="eastAsia"/>
        </w:rPr>
        <w:br/>
      </w:r>
      <w:r>
        <w:rPr>
          <w:rFonts w:hint="eastAsia"/>
        </w:rPr>
        <w:t>　　图表 进入智能建筑行业壁垒</w:t>
      </w:r>
      <w:r>
        <w:rPr>
          <w:rFonts w:hint="eastAsia"/>
        </w:rPr>
        <w:br/>
      </w:r>
      <w:r>
        <w:rPr>
          <w:rFonts w:hint="eastAsia"/>
        </w:rPr>
        <w:t>　　图表 智能建筑发展有利因素</w:t>
      </w:r>
      <w:r>
        <w:rPr>
          <w:rFonts w:hint="eastAsia"/>
        </w:rPr>
        <w:br/>
      </w:r>
      <w:r>
        <w:rPr>
          <w:rFonts w:hint="eastAsia"/>
        </w:rPr>
        <w:t>　　图表 智能建筑发展不利因素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251ff854a40a0" w:history="1">
        <w:r>
          <w:rPr>
            <w:rStyle w:val="Hyperlink"/>
          </w:rPr>
          <w:t>2025-2031年中国智能建筑行业现状与发展趋势分析报告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251ff854a40a0" w:history="1">
        <w:r>
          <w:rPr>
            <w:rStyle w:val="Hyperlink"/>
          </w:rPr>
          <w:t>https://www.20087.com/6/02/ZhiNengJianZhuHangYeQianJingQuShi.html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004fa4d344e39" w:history="1">
      <w:r>
        <w:rPr>
          <w:rStyle w:val="Hyperlink"/>
        </w:rPr>
        <w:t>2025-2031年中国智能建筑行业现状与发展趋势分析报告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NengJianZhuHangYeQianJingQuShi.html" TargetMode="External" Id="R42c251ff854a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NengJianZhuHangYeQianJingQuShi.html" TargetMode="External" Id="R564004fa4d34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2024-09-10T02:54:00Z</dcterms:created>
  <dcterms:modified xsi:type="dcterms:W3CDTF">2024-09-10T03:54:00Z</dcterms:modified>
  <dc:subject>2025-2031年中国智能建筑行业现状与发展趋势分析报告</dc:subject>
  <dc:title>2025-2031年中国智能建筑行业现状与发展趋势分析报告</dc:title>
  <cp:keywords>2025-2031年中国智能建筑行业现状与发展趋势分析报告</cp:keywords>
  <dc:description>2025-2031年中国智能建筑行业现状与发展趋势分析报告</dc:description>
</cp:coreProperties>
</file>