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37cc3fcd4a93" w:history="1">
              <w:r>
                <w:rPr>
                  <w:rStyle w:val="Hyperlink"/>
                </w:rPr>
                <w:t>中国水泥自流平行业现状调研及发展趋势分析报告（2025-2031年）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37cc3fcd4a93" w:history="1">
              <w:r>
                <w:rPr>
                  <w:rStyle w:val="Hyperlink"/>
                </w:rPr>
                <w:t>中国水泥自流平行业现状调研及发展趋势分析报告（2025-2031年）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37cc3fcd4a93" w:history="1">
                <w:r>
                  <w:rPr>
                    <w:rStyle w:val="Hyperlink"/>
                  </w:rPr>
                  <w:t>https://www.20087.com/M_JianCaiFangChan/26/ShuiNiZiLiuPingDeFaZhanQuShi.html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自流平是一种用于地面找平和装饰的建筑材料，广泛应用于商业建筑、住宅和工业厂房等领域。该材料以其高流动性、平整度好和施工简便的特点而著称，适用于各种基材表面的找平处理。近年来，随着建筑行业的快速发展和对高质量地面材料需求的增加，水泥自流平市场需求稳步增长，并逐步成为许多建筑工程中的关键环节。</w:t>
      </w:r>
      <w:r>
        <w:rPr>
          <w:rFonts w:hint="eastAsia"/>
        </w:rPr>
        <w:br/>
      </w:r>
      <w:r>
        <w:rPr>
          <w:rFonts w:hint="eastAsia"/>
        </w:rPr>
        <w:t>　　未来，水泥自流平的发展将更加注重技术创新和应用领域的扩展。一方面，通过改进材料配方和施工工艺，有望进一步提高产品的强度、耐久性和环保性，使其能够在更复杂的环境中使用。例如，采用高性能添加剂和绿色生产工艺，可以显著提升产品的质量和环保性。另一方面，随着智能建筑、绿色建筑和循环经济理念的推广，水泥自流平将在更多新兴领域中找到应用机会，如3D打印建筑材料、再生资源利用和高效能节能设备等。例如，开发具备智能监控和数据分析功能的智能水泥自流平系统，提供更加高效和环保的建筑材料解决方案。此外，结合绿色环保和可持续发展理念，水泥自流平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837cc3fcd4a93" w:history="1">
        <w:r>
          <w:rPr>
            <w:rStyle w:val="Hyperlink"/>
          </w:rPr>
          <w:t>中国水泥自流平行业现状调研及发展趋势分析报告（2025-2031年）</w:t>
        </w:r>
      </w:hyperlink>
      <w:r>
        <w:rPr>
          <w:rFonts w:hint="eastAsia"/>
        </w:rPr>
        <w:t>》基于多年市场监测与行业研究，全面分析了水泥自流平行业的现状、市场需求及市场规模，详细解读了水泥自流平产业链结构、价格趋势及细分市场特点。报告科学预测了行业前景与发展方向，重点剖析了品牌竞争格局、市场集中度及主要企业的经营表现，并通过SWOT分析揭示了水泥自流平行业机遇与风险。为投资者和决策者提供专业、客观的战略建议，是把握水泥自流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2025年中国水泥自流平行业概述</w:t>
      </w:r>
      <w:r>
        <w:rPr>
          <w:rFonts w:hint="eastAsia"/>
        </w:rPr>
        <w:br/>
      </w:r>
      <w:r>
        <w:rPr>
          <w:rFonts w:hint="eastAsia"/>
        </w:rPr>
        <w:t>　　第一节 水泥自流平行业界定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2025年水泥自流平行业上下游行业介绍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　　（一）胶凝材料</w:t>
      </w:r>
      <w:r>
        <w:rPr>
          <w:rFonts w:hint="eastAsia"/>
        </w:rPr>
        <w:br/>
      </w:r>
      <w:r>
        <w:rPr>
          <w:rFonts w:hint="eastAsia"/>
        </w:rPr>
        <w:t>　　　　　　（二）细骨料砂</w:t>
      </w:r>
      <w:r>
        <w:rPr>
          <w:rFonts w:hint="eastAsia"/>
        </w:rPr>
        <w:br/>
      </w:r>
      <w:r>
        <w:rPr>
          <w:rFonts w:hint="eastAsia"/>
        </w:rPr>
        <w:t>　　　　　　（三）添加剂</w:t>
      </w:r>
      <w:r>
        <w:rPr>
          <w:rFonts w:hint="eastAsia"/>
        </w:rPr>
        <w:br/>
      </w:r>
      <w:r>
        <w:rPr>
          <w:rFonts w:hint="eastAsia"/>
        </w:rPr>
        <w:t>　　　　　　（四）矿物填料</w:t>
      </w:r>
      <w:r>
        <w:rPr>
          <w:rFonts w:hint="eastAsia"/>
        </w:rPr>
        <w:br/>
      </w:r>
      <w:r>
        <w:rPr>
          <w:rFonts w:hint="eastAsia"/>
        </w:rPr>
        <w:t>　　　　三、下游应用领域</w:t>
      </w:r>
      <w:r>
        <w:rPr>
          <w:rFonts w:hint="eastAsia"/>
        </w:rPr>
        <w:br/>
      </w:r>
      <w:r>
        <w:rPr>
          <w:rFonts w:hint="eastAsia"/>
        </w:rPr>
        <w:t>　　　　　　（一）建筑业</w:t>
      </w:r>
      <w:r>
        <w:rPr>
          <w:rFonts w:hint="eastAsia"/>
        </w:rPr>
        <w:br/>
      </w:r>
      <w:r>
        <w:rPr>
          <w:rFonts w:hint="eastAsia"/>
        </w:rPr>
        <w:t>　　　　　　（二）其他</w:t>
      </w:r>
      <w:r>
        <w:rPr>
          <w:rFonts w:hint="eastAsia"/>
        </w:rPr>
        <w:br/>
      </w:r>
      <w:r>
        <w:rPr>
          <w:rFonts w:hint="eastAsia"/>
        </w:rPr>
        <w:t>　　　　四、相关产业领域</w:t>
      </w:r>
      <w:r>
        <w:rPr>
          <w:rFonts w:hint="eastAsia"/>
        </w:rPr>
        <w:br/>
      </w:r>
      <w:r>
        <w:rPr>
          <w:rFonts w:hint="eastAsia"/>
        </w:rPr>
        <w:t>　　　　　　（一）木地板</w:t>
      </w:r>
      <w:r>
        <w:rPr>
          <w:rFonts w:hint="eastAsia"/>
        </w:rPr>
        <w:br/>
      </w:r>
      <w:r>
        <w:rPr>
          <w:rFonts w:hint="eastAsia"/>
        </w:rPr>
        <w:t>　　　　　　（二）pvc地板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2025年水泥自流平行业国际概况</w:t>
      </w:r>
      <w:r>
        <w:rPr>
          <w:rFonts w:hint="eastAsia"/>
        </w:rPr>
        <w:br/>
      </w:r>
      <w:r>
        <w:rPr>
          <w:rFonts w:hint="eastAsia"/>
        </w:rPr>
        <w:t>　　第一节 全球水泥自流平行业概况</w:t>
      </w:r>
      <w:r>
        <w:rPr>
          <w:rFonts w:hint="eastAsia"/>
        </w:rPr>
        <w:br/>
      </w:r>
      <w:r>
        <w:rPr>
          <w:rFonts w:hint="eastAsia"/>
        </w:rPr>
        <w:t>　　　　一、水泥自流平行业发展概况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二、主要国家和地区水泥自流平市场分析</w:t>
      </w:r>
      <w:r>
        <w:rPr>
          <w:rFonts w:hint="eastAsia"/>
        </w:rPr>
        <w:br/>
      </w:r>
      <w:r>
        <w:rPr>
          <w:rFonts w:hint="eastAsia"/>
        </w:rPr>
        <w:t>　　第二节 水泥自流平技术状况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2020-2025年中国水泥自流平行业经济指标发展情况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2020-2025年中国水泥自流平产业成熟度分析</w:t>
      </w:r>
      <w:r>
        <w:rPr>
          <w:rFonts w:hint="eastAsia"/>
        </w:rPr>
        <w:br/>
      </w:r>
      <w:r>
        <w:rPr>
          <w:rFonts w:hint="eastAsia"/>
        </w:rPr>
        <w:t>　　　　一、水泥自流平行业周期分析</w:t>
      </w:r>
      <w:r>
        <w:rPr>
          <w:rFonts w:hint="eastAsia"/>
        </w:rPr>
        <w:br/>
      </w:r>
      <w:r>
        <w:rPr>
          <w:rFonts w:hint="eastAsia"/>
        </w:rPr>
        <w:t>　　　　二、水泥自流平所处发展阶段分析</w:t>
      </w:r>
      <w:r>
        <w:rPr>
          <w:rFonts w:hint="eastAsia"/>
        </w:rPr>
        <w:br/>
      </w:r>
      <w:r>
        <w:rPr>
          <w:rFonts w:hint="eastAsia"/>
        </w:rPr>
        <w:t>　　第二节 2020-2025年水泥自流平产业规模数据指标</w:t>
      </w:r>
      <w:r>
        <w:rPr>
          <w:rFonts w:hint="eastAsia"/>
        </w:rPr>
        <w:br/>
      </w:r>
      <w:r>
        <w:rPr>
          <w:rFonts w:hint="eastAsia"/>
        </w:rPr>
        <w:t>　　　　一、水泥自流平产值规模增长趋势</w:t>
      </w:r>
      <w:r>
        <w:rPr>
          <w:rFonts w:hint="eastAsia"/>
        </w:rPr>
        <w:br/>
      </w:r>
      <w:r>
        <w:rPr>
          <w:rFonts w:hint="eastAsia"/>
        </w:rPr>
        <w:t>　　　　二、水泥自流平投资趋势</w:t>
      </w:r>
      <w:r>
        <w:rPr>
          <w:rFonts w:hint="eastAsia"/>
        </w:rPr>
        <w:br/>
      </w:r>
      <w:r>
        <w:rPr>
          <w:rFonts w:hint="eastAsia"/>
        </w:rPr>
        <w:t>　　第三节 2020-2025年水泥自流平盈利能力指标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2020-2025年中国水泥自流平市场供需分析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2020-2025年水泥自流平供应</w:t>
      </w:r>
      <w:r>
        <w:rPr>
          <w:rFonts w:hint="eastAsia"/>
        </w:rPr>
        <w:br/>
      </w:r>
      <w:r>
        <w:rPr>
          <w:rFonts w:hint="eastAsia"/>
        </w:rPr>
        <w:t>　　第二节 2020-2025年水泥自流平需求</w:t>
      </w:r>
      <w:r>
        <w:rPr>
          <w:rFonts w:hint="eastAsia"/>
        </w:rPr>
        <w:br/>
      </w:r>
      <w:r>
        <w:rPr>
          <w:rFonts w:hint="eastAsia"/>
        </w:rPr>
        <w:t>　　第三节 2025年中国水密自流平市场价格分析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2020-2025年水泥自流平进出口数据分析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一、2020-2025年水泥自流平进口分析</w:t>
      </w:r>
      <w:r>
        <w:rPr>
          <w:rFonts w:hint="eastAsia"/>
        </w:rPr>
        <w:br/>
      </w:r>
      <w:r>
        <w:rPr>
          <w:rFonts w:hint="eastAsia"/>
        </w:rPr>
        <w:t>　　　　　　（一）水泥自流平进口数量情况</w:t>
      </w:r>
      <w:r>
        <w:rPr>
          <w:rFonts w:hint="eastAsia"/>
        </w:rPr>
        <w:br/>
      </w:r>
      <w:r>
        <w:rPr>
          <w:rFonts w:hint="eastAsia"/>
        </w:rPr>
        <w:t>　　　　　　（二）水泥自流平进口金额分析</w:t>
      </w:r>
      <w:r>
        <w:rPr>
          <w:rFonts w:hint="eastAsia"/>
        </w:rPr>
        <w:br/>
      </w:r>
      <w:r>
        <w:rPr>
          <w:rFonts w:hint="eastAsia"/>
        </w:rPr>
        <w:t>　　　　　　（三）水泥自流平进口来源分析</w:t>
      </w:r>
      <w:r>
        <w:rPr>
          <w:rFonts w:hint="eastAsia"/>
        </w:rPr>
        <w:br/>
      </w:r>
      <w:r>
        <w:rPr>
          <w:rFonts w:hint="eastAsia"/>
        </w:rPr>
        <w:t>　　　　　　（四）水泥自流平进口价格分析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二、2020-2025年水泥自流平出口分析</w:t>
      </w:r>
      <w:r>
        <w:rPr>
          <w:rFonts w:hint="eastAsia"/>
        </w:rPr>
        <w:br/>
      </w:r>
      <w:r>
        <w:rPr>
          <w:rFonts w:hint="eastAsia"/>
        </w:rPr>
        <w:t>　　　　　　（一）水泥自流平出口数量情况</w:t>
      </w:r>
      <w:r>
        <w:rPr>
          <w:rFonts w:hint="eastAsia"/>
        </w:rPr>
        <w:br/>
      </w:r>
      <w:r>
        <w:rPr>
          <w:rFonts w:hint="eastAsia"/>
        </w:rPr>
        <w:t>　　　　　　（二）水泥自流平出口金额分析</w:t>
      </w:r>
      <w:r>
        <w:rPr>
          <w:rFonts w:hint="eastAsia"/>
        </w:rPr>
        <w:br/>
      </w:r>
      <w:r>
        <w:rPr>
          <w:rFonts w:hint="eastAsia"/>
        </w:rPr>
        <w:t>　　　　　　（三）水泥自流平出口流向分析</w:t>
      </w:r>
      <w:r>
        <w:rPr>
          <w:rFonts w:hint="eastAsia"/>
        </w:rPr>
        <w:br/>
      </w:r>
      <w:r>
        <w:rPr>
          <w:rFonts w:hint="eastAsia"/>
        </w:rPr>
        <w:t>　　　　　　（四）水泥自流平出口价格分析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2020-2025年中国水泥自流平市场区域情况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2025年中国水泥自流平市场区域分布</w:t>
      </w:r>
      <w:r>
        <w:rPr>
          <w:rFonts w:hint="eastAsia"/>
        </w:rPr>
        <w:br/>
      </w:r>
      <w:r>
        <w:rPr>
          <w:rFonts w:hint="eastAsia"/>
        </w:rPr>
        <w:t>　　第二节 2025年水泥自流平主要客户群体区域分析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2020-2025年中国水泥自流平区域整体趋势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2025年中国水泥自流平主要厂商分析</w:t>
      </w:r>
      <w:r>
        <w:rPr>
          <w:rFonts w:hint="eastAsia"/>
        </w:rPr>
        <w:br/>
      </w:r>
      <w:r>
        <w:rPr>
          <w:rFonts w:hint="eastAsia"/>
        </w:rPr>
        <w:t>　　第一节 2025年中国水泥自流平竞争状况</w:t>
      </w:r>
      <w:r>
        <w:rPr>
          <w:rFonts w:hint="eastAsia"/>
        </w:rPr>
        <w:br/>
      </w:r>
      <w:r>
        <w:rPr>
          <w:rFonts w:hint="eastAsia"/>
        </w:rPr>
        <w:t>　　第二节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一、沈阳格瑞建筑材料有限公司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二、天津市贝乐建筑材料有限公司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（三）企业荣誉资质分析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三、天津市大象建筑材料有限公司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（四）企业工程项目分析</w:t>
      </w:r>
      <w:r>
        <w:rPr>
          <w:rFonts w:hint="eastAsia"/>
        </w:rPr>
        <w:br/>
      </w:r>
      <w:r>
        <w:rPr>
          <w:rFonts w:hint="eastAsia"/>
        </w:rPr>
        <w:t>　　　　四、大连力邦科技新材料有限公司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五、广州罗曼实业有限公司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六、德国麦克斯特建筑材料（北京）有限公司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七、武汉菲凡士建材有限公司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八、上海亚地斯建材有限公司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2025年水泥自流平行业投资经济及政策环境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2025年中国水泥自流平行业政策环境</w:t>
      </w:r>
      <w:r>
        <w:rPr>
          <w:rFonts w:hint="eastAsia"/>
        </w:rPr>
        <w:br/>
      </w:r>
      <w:r>
        <w:rPr>
          <w:rFonts w:hint="eastAsia"/>
        </w:rPr>
        <w:t>　　　　一、水泥自流平产业标准</w:t>
      </w:r>
      <w:r>
        <w:rPr>
          <w:rFonts w:hint="eastAsia"/>
        </w:rPr>
        <w:br/>
      </w:r>
      <w:r>
        <w:rPr>
          <w:rFonts w:hint="eastAsia"/>
        </w:rPr>
        <w:t>　　　　二、水泥自流平标准解读</w:t>
      </w:r>
      <w:r>
        <w:rPr>
          <w:rFonts w:hint="eastAsia"/>
        </w:rPr>
        <w:br/>
      </w:r>
      <w:r>
        <w:rPr>
          <w:rFonts w:hint="eastAsia"/>
        </w:rPr>
        <w:t>　　第三节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2025-2031年中国水泥自流平市场前景及供需预测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2025-2031年水泥自流平市场前景预测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一、2025-2031年水泥自流平产品前景预测</w:t>
      </w:r>
      <w:r>
        <w:rPr>
          <w:rFonts w:hint="eastAsia"/>
        </w:rPr>
        <w:br/>
      </w:r>
      <w:r>
        <w:rPr>
          <w:rFonts w:hint="eastAsia"/>
        </w:rPr>
        <w:t>　　　　二、2025-2031年水泥自流平市场规模预测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2025-2031年中国水泥自流平市场供需预测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一、2025-2031年中国水泥自流平供给预测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二、2025-2031年中国水泥自流平需求预测</w:t>
      </w:r>
      <w:r>
        <w:rPr>
          <w:rFonts w:hint="eastAsia"/>
        </w:rPr>
        <w:br/>
      </w:r>
      <w:r>
        <w:rPr>
          <w:rFonts w:hint="eastAsia"/>
        </w:rPr>
        <w:t>　　第三节 2025-2031年水泥自流平市场价格波动预测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2025-2031年水泥自流平投资战略研究</w:t>
      </w:r>
      <w:r>
        <w:rPr>
          <w:rFonts w:hint="eastAsia"/>
        </w:rPr>
        <w:br/>
      </w:r>
      <w:r>
        <w:rPr>
          <w:rFonts w:hint="eastAsia"/>
        </w:rPr>
        <w:t>　　第一节 水泥自流平行业发展战略研究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中国水泥自流平商业模式创新路径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2025-2031年水泥自流平投资风险及控制策略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t>　　　　五、技术风险及控制策略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水泥自流平投资建议</w:t>
      </w:r>
      <w:r>
        <w:rPr>
          <w:rFonts w:hint="eastAsia"/>
        </w:rPr>
        <w:br/>
      </w:r>
      <w:r>
        <w:rPr>
          <w:rFonts w:hint="eastAsia"/>
        </w:rPr>
        <w:t>　　第一节 企业向差异化战略转变</w:t>
      </w:r>
      <w:r>
        <w:rPr>
          <w:rFonts w:hint="eastAsia"/>
        </w:rPr>
        <w:br/>
      </w:r>
      <w:r>
        <w:rPr>
          <w:rFonts w:hint="eastAsia"/>
        </w:rPr>
        <w:t>　　第二节 走向注重质量提升转变</w:t>
      </w:r>
      <w:r>
        <w:rPr>
          <w:rFonts w:hint="eastAsia"/>
        </w:rPr>
        <w:br/>
      </w:r>
      <w:r>
        <w:rPr>
          <w:rFonts w:hint="eastAsia"/>
        </w:rPr>
        <w:t>　　第三节 向重视可持续发展转变</w:t>
      </w:r>
      <w:r>
        <w:rPr>
          <w:rFonts w:hint="eastAsia"/>
        </w:rPr>
        <w:br/>
      </w:r>
      <w:r>
        <w:rPr>
          <w:rFonts w:hint="eastAsia"/>
        </w:rPr>
        <w:t>　　第四节 中智⋅林－从竞争向合作共赢转变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水泥自流平产业链图示</w:t>
      </w:r>
      <w:r>
        <w:rPr>
          <w:rFonts w:hint="eastAsia"/>
        </w:rPr>
        <w:br/>
      </w:r>
      <w:r>
        <w:rPr>
          <w:rFonts w:hint="eastAsia"/>
        </w:rPr>
        <w:t>　　图表 2 水泥自流平上游原材料情况</w:t>
      </w:r>
      <w:r>
        <w:rPr>
          <w:rFonts w:hint="eastAsia"/>
        </w:rPr>
        <w:br/>
      </w:r>
      <w:r>
        <w:rPr>
          <w:rFonts w:hint="eastAsia"/>
        </w:rPr>
        <w:t>　　图表 3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4 2020-2025年中国硅酸盐水泥熟料产量统计</w:t>
      </w:r>
      <w:r>
        <w:rPr>
          <w:rFonts w:hint="eastAsia"/>
        </w:rPr>
        <w:br/>
      </w:r>
      <w:r>
        <w:rPr>
          <w:rFonts w:hint="eastAsia"/>
        </w:rPr>
        <w:t>　　图表 5 2020-2025年中国建筑业固定投资额统计</w:t>
      </w:r>
      <w:r>
        <w:rPr>
          <w:rFonts w:hint="eastAsia"/>
        </w:rPr>
        <w:br/>
      </w:r>
      <w:r>
        <w:rPr>
          <w:rFonts w:hint="eastAsia"/>
        </w:rPr>
        <w:t>　　图表 6 2020-2025年中国房地产开发企业房屋竣工面积情况统计</w:t>
      </w:r>
      <w:r>
        <w:rPr>
          <w:rFonts w:hint="eastAsia"/>
        </w:rPr>
        <w:br/>
      </w:r>
      <w:r>
        <w:rPr>
          <w:rFonts w:hint="eastAsia"/>
        </w:rPr>
        <w:t>　　图表 7 2020-2025年中国房地产开发企业房屋竣工面积细分产品情况</w:t>
      </w:r>
      <w:r>
        <w:rPr>
          <w:rFonts w:hint="eastAsia"/>
        </w:rPr>
        <w:br/>
      </w:r>
      <w:r>
        <w:rPr>
          <w:rFonts w:hint="eastAsia"/>
        </w:rPr>
        <w:t>　　图表 8 2020-2025年实木木地板产量统计</w:t>
      </w:r>
      <w:r>
        <w:rPr>
          <w:rFonts w:hint="eastAsia"/>
        </w:rPr>
        <w:br/>
      </w:r>
      <w:r>
        <w:rPr>
          <w:rFonts w:hint="eastAsia"/>
        </w:rPr>
        <w:t>　　图表 9 2020-2025年复合木地板产量统计</w:t>
      </w:r>
      <w:r>
        <w:rPr>
          <w:rFonts w:hint="eastAsia"/>
        </w:rPr>
        <w:br/>
      </w:r>
      <w:r>
        <w:rPr>
          <w:rFonts w:hint="eastAsia"/>
        </w:rPr>
        <w:t>　　图表 10 水泥自流平产品的材料组成及其典型配比</w:t>
      </w:r>
      <w:r>
        <w:rPr>
          <w:rFonts w:hint="eastAsia"/>
        </w:rPr>
        <w:br/>
      </w:r>
      <w:r>
        <w:rPr>
          <w:rFonts w:hint="eastAsia"/>
        </w:rPr>
        <w:t>　　图表 11 2020-2025年世界发达国家gdp增长情况统计</w:t>
      </w:r>
      <w:r>
        <w:rPr>
          <w:rFonts w:hint="eastAsia"/>
        </w:rPr>
        <w:br/>
      </w:r>
      <w:r>
        <w:rPr>
          <w:rFonts w:hint="eastAsia"/>
        </w:rPr>
        <w:t>　　图表 12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13 行业生命周期的判断</w:t>
      </w:r>
      <w:r>
        <w:rPr>
          <w:rFonts w:hint="eastAsia"/>
        </w:rPr>
        <w:br/>
      </w:r>
      <w:r>
        <w:rPr>
          <w:rFonts w:hint="eastAsia"/>
        </w:rPr>
        <w:t>　　图表 14 2020-2025年中国水泥自流平产值趋势图</w:t>
      </w:r>
      <w:r>
        <w:rPr>
          <w:rFonts w:hint="eastAsia"/>
        </w:rPr>
        <w:br/>
      </w:r>
      <w:r>
        <w:rPr>
          <w:rFonts w:hint="eastAsia"/>
        </w:rPr>
        <w:t>　　图表 15 2020-2025年中国水泥自流平行业销售利润率情况</w:t>
      </w:r>
      <w:r>
        <w:rPr>
          <w:rFonts w:hint="eastAsia"/>
        </w:rPr>
        <w:br/>
      </w:r>
      <w:r>
        <w:rPr>
          <w:rFonts w:hint="eastAsia"/>
        </w:rPr>
        <w:t>　　图表 16 2020-2025年中国水泥自流平行业毛利率情况</w:t>
      </w:r>
      <w:r>
        <w:rPr>
          <w:rFonts w:hint="eastAsia"/>
        </w:rPr>
        <w:br/>
      </w:r>
      <w:r>
        <w:rPr>
          <w:rFonts w:hint="eastAsia"/>
        </w:rPr>
        <w:t>　　图表 17 2020-2025年水泥自流平行业资产利润率情况</w:t>
      </w:r>
      <w:r>
        <w:rPr>
          <w:rFonts w:hint="eastAsia"/>
        </w:rPr>
        <w:br/>
      </w:r>
      <w:r>
        <w:rPr>
          <w:rFonts w:hint="eastAsia"/>
        </w:rPr>
        <w:t>　　图表 18 2020-2025年中国水泥自流平产量情况</w:t>
      </w:r>
      <w:r>
        <w:rPr>
          <w:rFonts w:hint="eastAsia"/>
        </w:rPr>
        <w:br/>
      </w:r>
      <w:r>
        <w:rPr>
          <w:rFonts w:hint="eastAsia"/>
        </w:rPr>
        <w:t>　　图表 19 中国水泥自流平重点企业产量统计</w:t>
      </w:r>
      <w:r>
        <w:rPr>
          <w:rFonts w:hint="eastAsia"/>
        </w:rPr>
        <w:br/>
      </w:r>
      <w:r>
        <w:rPr>
          <w:rFonts w:hint="eastAsia"/>
        </w:rPr>
        <w:t>　　图表 20 水泥自流平行业生产模式示意图</w:t>
      </w:r>
      <w:r>
        <w:rPr>
          <w:rFonts w:hint="eastAsia"/>
        </w:rPr>
        <w:br/>
      </w:r>
      <w:r>
        <w:rPr>
          <w:rFonts w:hint="eastAsia"/>
        </w:rPr>
        <w:t>　　图表 21 2020-2025年中国水泥自流平市场规模情况</w:t>
      </w:r>
      <w:r>
        <w:rPr>
          <w:rFonts w:hint="eastAsia"/>
        </w:rPr>
        <w:br/>
      </w:r>
      <w:r>
        <w:rPr>
          <w:rFonts w:hint="eastAsia"/>
        </w:rPr>
        <w:t>　　图表 22 水泥自流平重点企业产品价格</w:t>
      </w:r>
      <w:r>
        <w:rPr>
          <w:rFonts w:hint="eastAsia"/>
        </w:rPr>
        <w:br/>
      </w:r>
      <w:r>
        <w:rPr>
          <w:rFonts w:hint="eastAsia"/>
        </w:rPr>
        <w:t>　　图表 23 2020-2025年未列名溶于非水介质聚合物漆进口数量统计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2020-2025年中国未列名溶于非水介质聚合物漆进口金额</w:t>
      </w:r>
      <w:r>
        <w:rPr>
          <w:rFonts w:hint="eastAsia"/>
        </w:rPr>
        <w:br/>
      </w:r>
      <w:r>
        <w:rPr>
          <w:rFonts w:hint="eastAsia"/>
        </w:rPr>
        <w:t>　　图表 25 2025年中国未列名溶于非水介质聚合物漆进口来源地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2020-2025年中国未列名溶于非水介质聚合物漆进口均价</w:t>
      </w:r>
      <w:r>
        <w:rPr>
          <w:rFonts w:hint="eastAsia"/>
        </w:rPr>
        <w:br/>
      </w:r>
      <w:r>
        <w:rPr>
          <w:rFonts w:hint="eastAsia"/>
        </w:rPr>
        <w:t>　　图表 28 2020-2025年中国未列名溶于非水介质聚合物漆出口数量</w:t>
      </w:r>
      <w:r>
        <w:rPr>
          <w:rFonts w:hint="eastAsia"/>
        </w:rPr>
        <w:br/>
      </w:r>
      <w:r>
        <w:rPr>
          <w:rFonts w:hint="eastAsia"/>
        </w:rPr>
        <w:t>　　图表 29 2020-2025年中国未列名溶于非水介质聚合物漆出口金额统计</w:t>
      </w:r>
      <w:r>
        <w:rPr>
          <w:rFonts w:hint="eastAsia"/>
        </w:rPr>
        <w:br/>
      </w:r>
      <w:r>
        <w:rPr>
          <w:rFonts w:hint="eastAsia"/>
        </w:rPr>
        <w:t>　　图表 30 2025年中国未列名溶于非水介质聚合物漆出口流向</w:t>
      </w:r>
      <w:r>
        <w:rPr>
          <w:rFonts w:hint="eastAsia"/>
        </w:rPr>
        <w:br/>
      </w:r>
      <w:r>
        <w:rPr>
          <w:rFonts w:hint="eastAsia"/>
        </w:rPr>
        <w:t>　　图表 31 2025年中国未列名溶于非水介质聚合物漆出口流向结构</w:t>
      </w:r>
      <w:r>
        <w:rPr>
          <w:rFonts w:hint="eastAsia"/>
        </w:rPr>
        <w:br/>
      </w:r>
      <w:r>
        <w:rPr>
          <w:rFonts w:hint="eastAsia"/>
        </w:rPr>
        <w:t>　　图表 32 2020-2025年中国未列名溶于非水介质聚合物漆出口均价</w:t>
      </w:r>
      <w:r>
        <w:rPr>
          <w:rFonts w:hint="eastAsia"/>
        </w:rPr>
        <w:br/>
      </w:r>
      <w:r>
        <w:rPr>
          <w:rFonts w:hint="eastAsia"/>
        </w:rPr>
        <w:t>　　图表 33 沈阳格瑞建筑材料有限公司基本情况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34 沈阳格瑞建筑材料有限公司产品示意图</w:t>
      </w:r>
      <w:r>
        <w:rPr>
          <w:rFonts w:hint="eastAsia"/>
        </w:rPr>
        <w:br/>
      </w:r>
      <w:r>
        <w:rPr>
          <w:rFonts w:hint="eastAsia"/>
        </w:rPr>
        <w:t>　　图表 35 大连大学图书馆施工效果图</w:t>
      </w:r>
      <w:r>
        <w:rPr>
          <w:rFonts w:hint="eastAsia"/>
        </w:rPr>
        <w:br/>
      </w:r>
      <w:r>
        <w:rPr>
          <w:rFonts w:hint="eastAsia"/>
        </w:rPr>
        <w:t>　　图表 36 停车场地坪——阳光百货集团效果图</w:t>
      </w:r>
      <w:r>
        <w:rPr>
          <w:rFonts w:hint="eastAsia"/>
        </w:rPr>
        <w:br/>
      </w:r>
      <w:r>
        <w:rPr>
          <w:rFonts w:hint="eastAsia"/>
        </w:rPr>
        <w:t>　　图表 37 天津贝乐建筑材料有限公司基本情况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38 天津贝乐建筑材料有限公司荣誉证书示意图</w:t>
      </w:r>
      <w:r>
        <w:rPr>
          <w:rFonts w:hint="eastAsia"/>
        </w:rPr>
        <w:br/>
      </w:r>
      <w:r>
        <w:rPr>
          <w:rFonts w:hint="eastAsia"/>
        </w:rPr>
        <w:t>　　图表 39 天津大象建筑材料有限公司基本情况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40 天津大象建筑材料有限公司产品示意图</w:t>
      </w:r>
      <w:r>
        <w:rPr>
          <w:rFonts w:hint="eastAsia"/>
        </w:rPr>
        <w:br/>
      </w:r>
      <w:r>
        <w:rPr>
          <w:rFonts w:hint="eastAsia"/>
        </w:rPr>
        <w:t>　　图表 41 天津大象建筑材料有限公司部分项目工程一览表</w:t>
      </w:r>
      <w:r>
        <w:rPr>
          <w:rFonts w:hint="eastAsia"/>
        </w:rPr>
        <w:br/>
      </w:r>
      <w:r>
        <w:rPr>
          <w:rFonts w:hint="eastAsia"/>
        </w:rPr>
        <w:t>　　图表 42 大连力邦科技新材料有限公司基本情况</w:t>
      </w:r>
      <w:r>
        <w:rPr>
          <w:rFonts w:hint="eastAsia"/>
        </w:rPr>
        <w:br/>
      </w:r>
      <w:r>
        <w:rPr>
          <w:rFonts w:hint="eastAsia"/>
        </w:rPr>
        <w:t>　　图表 43 大连力邦科技新材料有限公司主营产品表</w:t>
      </w:r>
      <w:r>
        <w:rPr>
          <w:rFonts w:hint="eastAsia"/>
        </w:rPr>
        <w:br/>
      </w:r>
      <w:r>
        <w:rPr>
          <w:rFonts w:hint="eastAsia"/>
        </w:rPr>
        <w:t>　　图表 44 大连力邦科技新材料有限公司部分项目工程一览表</w:t>
      </w:r>
      <w:r>
        <w:rPr>
          <w:rFonts w:hint="eastAsia"/>
        </w:rPr>
        <w:br/>
      </w:r>
      <w:r>
        <w:rPr>
          <w:rFonts w:hint="eastAsia"/>
        </w:rPr>
        <w:t>　　图表 45 广州罗曼实业有限公司基本情况</w:t>
      </w:r>
      <w:r>
        <w:rPr>
          <w:rFonts w:hint="eastAsia"/>
        </w:rPr>
        <w:br/>
      </w:r>
      <w:r>
        <w:rPr>
          <w:rFonts w:hint="eastAsia"/>
        </w:rPr>
        <w:t>　　图表 46 广州罗曼实业有限公司产品介绍表</w:t>
      </w:r>
      <w:r>
        <w:rPr>
          <w:rFonts w:hint="eastAsia"/>
        </w:rPr>
        <w:br/>
      </w:r>
      <w:r>
        <w:rPr>
          <w:rFonts w:hint="eastAsia"/>
        </w:rPr>
        <w:t>　　图表 47 深圳观澜白鸽湖公园效果图</w:t>
      </w:r>
      <w:r>
        <w:rPr>
          <w:rFonts w:hint="eastAsia"/>
        </w:rPr>
        <w:br/>
      </w:r>
      <w:r>
        <w:rPr>
          <w:rFonts w:hint="eastAsia"/>
        </w:rPr>
        <w:t>　　图表 48 东莞龙城国际效果图</w:t>
      </w:r>
      <w:r>
        <w:rPr>
          <w:rFonts w:hint="eastAsia"/>
        </w:rPr>
        <w:br/>
      </w:r>
      <w:r>
        <w:rPr>
          <w:rFonts w:hint="eastAsia"/>
        </w:rPr>
        <w:t>　　图表 49 麦克斯特建筑材料（北京）有限公司基本情况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50 武汉菲凡士建材有限公司基本情况</w:t>
      </w:r>
      <w:r>
        <w:rPr>
          <w:rFonts w:hint="eastAsia"/>
        </w:rPr>
        <w:br/>
      </w:r>
      <w:r>
        <w:rPr>
          <w:rFonts w:hint="eastAsia"/>
        </w:rPr>
        <w:t>　　图表 51 武汉菲凡士建材有限公司部分项目工程一览表</w:t>
      </w:r>
      <w:r>
        <w:rPr>
          <w:rFonts w:hint="eastAsia"/>
        </w:rPr>
        <w:br/>
      </w:r>
      <w:r>
        <w:rPr>
          <w:rFonts w:hint="eastAsia"/>
        </w:rPr>
        <w:t>　　图表 52 上海亚地斯建材有限公司基本情况</w:t>
      </w:r>
      <w:r>
        <w:rPr>
          <w:rFonts w:hint="eastAsia"/>
        </w:rPr>
        <w:br/>
      </w:r>
      <w:r>
        <w:rPr>
          <w:rFonts w:hint="eastAsia"/>
        </w:rPr>
        <w:t>　　图表 53 上海亚地斯建材有限公司水泥自流平产品示意图</w:t>
      </w:r>
      <w:r>
        <w:rPr>
          <w:rFonts w:hint="eastAsia"/>
        </w:rPr>
        <w:br/>
      </w:r>
      <w:r>
        <w:rPr>
          <w:rFonts w:hint="eastAsia"/>
        </w:rPr>
        <w:t>　　图表 54 上海亚地斯建材有限公司国内部分项目工程一览表</w:t>
      </w:r>
      <w:r>
        <w:rPr>
          <w:rFonts w:hint="eastAsia"/>
        </w:rPr>
        <w:br/>
      </w:r>
      <w:r>
        <w:rPr>
          <w:rFonts w:hint="eastAsia"/>
        </w:rPr>
        <w:t>　　图表 55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64 产品物理力学性能要求</w:t>
      </w:r>
      <w:r>
        <w:rPr>
          <w:rFonts w:hint="eastAsia"/>
        </w:rPr>
        <w:br/>
      </w:r>
      <w:r>
        <w:rPr>
          <w:rFonts w:hint="eastAsia"/>
        </w:rPr>
        <w:t>　　图表 65 欧洲标准en13813中水泥基自流平砂浆性能的测试项目</w:t>
      </w:r>
      <w:r>
        <w:rPr>
          <w:rFonts w:hint="eastAsia"/>
        </w:rPr>
        <w:br/>
      </w:r>
      <w:r>
        <w:rPr>
          <w:rFonts w:hint="eastAsia"/>
        </w:rPr>
        <w:t>　　图表 66 韩国标准ksf4041水泥基自流平砂浆性能的测试项目与技术指标</w:t>
      </w:r>
      <w:r>
        <w:rPr>
          <w:rFonts w:hint="eastAsia"/>
        </w:rPr>
        <w:br/>
      </w:r>
      <w:r>
        <w:rPr>
          <w:rFonts w:hint="eastAsia"/>
        </w:rPr>
        <w:t>　　图表 67 en13813中的抗压、抗折强度等级</w:t>
      </w:r>
      <w:r>
        <w:rPr>
          <w:rFonts w:hint="eastAsia"/>
        </w:rPr>
        <w:br/>
      </w:r>
      <w:r>
        <w:rPr>
          <w:rFonts w:hint="eastAsia"/>
        </w:rPr>
        <w:t>　　图表 68 jc／t985中的抗压、抗折强度等级</w:t>
      </w:r>
      <w:r>
        <w:rPr>
          <w:rFonts w:hint="eastAsia"/>
        </w:rPr>
        <w:br/>
      </w:r>
      <w:r>
        <w:rPr>
          <w:rFonts w:hint="eastAsia"/>
        </w:rPr>
        <w:t>　　图表 69 2025-2031年中国水泥自流平市场规模情况</w:t>
      </w:r>
      <w:r>
        <w:rPr>
          <w:rFonts w:hint="eastAsia"/>
        </w:rPr>
        <w:br/>
      </w:r>
      <w:r>
        <w:rPr>
          <w:rFonts w:hint="eastAsia"/>
        </w:rPr>
        <w:t>　　图表 70 2025-2031年中国水泥自流平产量预测</w:t>
      </w:r>
      <w:r>
        <w:rPr>
          <w:rFonts w:hint="eastAsia"/>
        </w:rPr>
        <w:br/>
      </w:r>
      <w:r>
        <w:rPr>
          <w:rFonts w:hint="eastAsia"/>
        </w:rPr>
        <w:t>　　图表 71 商业模式创新路径--企业定位分析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37cc3fcd4a93" w:history="1">
        <w:r>
          <w:rPr>
            <w:rStyle w:val="Hyperlink"/>
          </w:rPr>
          <w:t>中国水泥自流平行业现状调研及发展趋势分析报告（2025-2031年）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37cc3fcd4a93" w:history="1">
        <w:r>
          <w:rPr>
            <w:rStyle w:val="Hyperlink"/>
          </w:rPr>
          <w:t>https://www.20087.com/M_JianCaiFangChan/26/ShuiNiZiLiuPingDeFaZhanQuShi.html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与环氧自流平的区别、水泥自流平包工包料多少钱一平方、水泥自流平地坪、水泥自流平界面剂、水泥自流平怎么样、水泥自流平地面做法、水泥自流平是什么、水泥自流平配方、水泥自流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6385ccc754708" w:history="1">
      <w:r>
        <w:rPr>
          <w:rStyle w:val="Hyperlink"/>
        </w:rPr>
        <w:t>中国水泥自流平行业现状调研及发展趋势分析报告（2025-2031年）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ShuiNiZiLiuPingDeFaZhanQuShi.html" TargetMode="External" Id="Rc3a837cc3fc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ShuiNiZiLiuPingDeFaZhanQuShi.html" TargetMode="External" Id="R0956385ccc7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2024-10-29T23:20:00Z</dcterms:created>
  <dcterms:modified xsi:type="dcterms:W3CDTF">2024-10-30T00:20:00Z</dcterms:modified>
  <dc:subject>中国水泥自流平行业现状调研及发展趋势分析报告（2025-2031年）</dc:subject>
  <dc:title>中国水泥自流平行业现状调研及发展趋势分析报告（2025-2031年）</dc:title>
  <cp:keywords>中国水泥自流平行业现状调研及发展趋势分析报告（2025-2031年）</cp:keywords>
  <dc:description>中国水泥自流平行业现状调研及发展趋势分析报告（2025-2031年）</dc:description>
</cp:coreProperties>
</file>