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e9101c465441e" w:history="1">
              <w:r>
                <w:rPr>
                  <w:rStyle w:val="Hyperlink"/>
                </w:rPr>
                <w:t>2025-2031年中国固体浮力材料行业研究分析与发展趋势预测报告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e9101c465441e" w:history="1">
              <w:r>
                <w:rPr>
                  <w:rStyle w:val="Hyperlink"/>
                </w:rPr>
                <w:t>2025-2031年中国固体浮力材料行业研究分析与发展趋势预测报告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e9101c465441e" w:history="1">
                <w:r>
                  <w:rPr>
                    <w:rStyle w:val="Hyperlink"/>
                  </w:rPr>
                  <w:t>https://www.20087.com/6/82/GuTiFuLiCaiLiaoHangYeQuShi.html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浮力材料是深海探测、海洋工程和航空领域的重要组成部分，用于提供浮力和结构支撑。近年来，随着深海资源开发和海洋科学研究的深入，对高性能浮力材料的需求日益增加。目前，新型复合材料和纳米技术的应用，使得固体浮力材料在密度、强度和耐腐蚀性方面取得了显著进步，满足了极端环境下的使用需求。</w:t>
      </w:r>
      <w:r>
        <w:rPr>
          <w:rFonts w:hint="eastAsia"/>
        </w:rPr>
        <w:br/>
      </w:r>
      <w:r>
        <w:rPr>
          <w:rFonts w:hint="eastAsia"/>
        </w:rPr>
        <w:t>　　未来，固体浮力材料将更加注重多功能性和环保性。通过材料科学的创新，开发出既轻质高强又具有良好隔热、吸声性能的复合浮力材料，拓宽其在深海居住舱、潜艇隐身和太空探索等领域的应用。同时，探索生物基和可降解材料，减少对环境的影响，符合可持续发展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e9101c465441e" w:history="1">
        <w:r>
          <w:rPr>
            <w:rStyle w:val="Hyperlink"/>
          </w:rPr>
          <w:t>2025-2031年中国固体浮力材料行业研究分析与发展趋势预测报告</w:t>
        </w:r>
      </w:hyperlink>
      <w:r>
        <w:rPr>
          <w:rFonts w:hint="eastAsia"/>
        </w:rPr>
        <w:t>》依托权威数据资源与长期市场监测，系统分析了固体浮力材料行业的市场规模、市场需求及产业链结构，深入探讨了固体浮力材料价格变动与细分市场特征。报告科学预测了固体浮力材料市场前景及未来发展趋势，重点剖析了行业集中度、竞争格局及重点企业的市场地位，并通过SWOT分析揭示了固体浮力材料行业机遇与潜在风险。报告为投资者及业内企业提供了全面的市场洞察与决策参考，助力把握固体浮力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固体浮力材料行业界定</w:t>
      </w:r>
      <w:r>
        <w:rPr>
          <w:rFonts w:hint="eastAsia"/>
        </w:rPr>
        <w:br/>
      </w:r>
      <w:r>
        <w:rPr>
          <w:rFonts w:hint="eastAsia"/>
        </w:rPr>
        <w:t>　　第一节 固体浮力材料行业定义</w:t>
      </w:r>
      <w:r>
        <w:rPr>
          <w:rFonts w:hint="eastAsia"/>
        </w:rPr>
        <w:br/>
      </w:r>
      <w:r>
        <w:rPr>
          <w:rFonts w:hint="eastAsia"/>
        </w:rPr>
        <w:t>　　第二节 固体浮力材料行业特点分析</w:t>
      </w:r>
      <w:r>
        <w:rPr>
          <w:rFonts w:hint="eastAsia"/>
        </w:rPr>
        <w:br/>
      </w:r>
      <w:r>
        <w:rPr>
          <w:rFonts w:hint="eastAsia"/>
        </w:rPr>
        <w:t>　　第三节 固体浮力材料行业发展历程</w:t>
      </w:r>
      <w:r>
        <w:rPr>
          <w:rFonts w:hint="eastAsia"/>
        </w:rPr>
        <w:br/>
      </w:r>
      <w:r>
        <w:rPr>
          <w:rFonts w:hint="eastAsia"/>
        </w:rPr>
        <w:t>　　第四节 固体浮力材料产业链分析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2024-2025年全球固体浮力材料行业发展态势分析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全球固体浮力材料行业总体情况</w:t>
      </w:r>
      <w:r>
        <w:rPr>
          <w:rFonts w:hint="eastAsia"/>
        </w:rPr>
        <w:br/>
      </w:r>
      <w:r>
        <w:rPr>
          <w:rFonts w:hint="eastAsia"/>
        </w:rPr>
        <w:t>　　第二节 固体浮力材料行业重点国家、地区市场分析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全球固体浮力材料行业发展前景预测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2024-2025年中国固体浮力材料行业发展环境分析</w:t>
      </w:r>
      <w:r>
        <w:rPr>
          <w:rFonts w:hint="eastAsia"/>
        </w:rPr>
        <w:br/>
      </w:r>
      <w:r>
        <w:rPr>
          <w:rFonts w:hint="eastAsia"/>
        </w:rPr>
        <w:t>　　第一节 固体浮力材料行业经济环境分析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固体浮力材料行业政策环境分析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一、固体浮力材料行业相关政策</w:t>
      </w:r>
      <w:r>
        <w:rPr>
          <w:rFonts w:hint="eastAsia"/>
        </w:rPr>
        <w:br/>
      </w:r>
      <w:r>
        <w:rPr>
          <w:rFonts w:hint="eastAsia"/>
        </w:rPr>
        <w:t>　　　　二、固体浮力材料行业相关标准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固体浮力材料行业技术发展现状及趋势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当前我国固体浮力材料技术发展现状</w:t>
      </w:r>
      <w:r>
        <w:rPr>
          <w:rFonts w:hint="eastAsia"/>
        </w:rPr>
        <w:br/>
      </w:r>
      <w:r>
        <w:rPr>
          <w:rFonts w:hint="eastAsia"/>
        </w:rPr>
        <w:t>　　第二节 中外固体浮力材料技术差距及产生差距的主要原因分析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提高我国固体浮力材料技术的对策</w:t>
      </w:r>
      <w:r>
        <w:rPr>
          <w:rFonts w:hint="eastAsia"/>
        </w:rPr>
        <w:br/>
      </w:r>
      <w:r>
        <w:rPr>
          <w:rFonts w:hint="eastAsia"/>
        </w:rPr>
        <w:t>　　第四节 我国固体浮力材料研发、设计发展趋势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中国固体浮力材料行业市场供需状况分析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中国固体浮力材料行业市场规模情况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中国固体浮力材料行业市场需求状况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一、2019-2024年固体浮力材料行业市场需求情况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二、固体浮力材料行业市场需求特点分析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三、2025-2031年固体浮力材料行业市场需求预测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中国固体浮力材料行业产量情况分析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一、2019-2024年固体浮力材料行业产量统计</w:t>
      </w:r>
      <w:r>
        <w:rPr>
          <w:rFonts w:hint="eastAsia"/>
        </w:rPr>
        <w:br/>
      </w:r>
      <w:r>
        <w:rPr>
          <w:rFonts w:hint="eastAsia"/>
        </w:rPr>
        <w:t>　　　　二、固体浮力材料行业市场供给特点分析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三、2025-2031年固体浮力材料行业产量预测</w:t>
      </w:r>
      <w:r>
        <w:rPr>
          <w:rFonts w:hint="eastAsia"/>
        </w:rPr>
        <w:br/>
      </w:r>
      <w:r>
        <w:rPr>
          <w:rFonts w:hint="eastAsia"/>
        </w:rPr>
        <w:t>　　第四节 固体浮力材料行业市场供需平衡状况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中国固体浮力材料行业进出口情况分析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固体浮力材料行业出口情况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一、2019-2024年固体浮力材料行业出口情况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三、2025-2031年固体浮力材料行业出口情况预测</w:t>
      </w:r>
      <w:r>
        <w:rPr>
          <w:rFonts w:hint="eastAsia"/>
        </w:rPr>
        <w:br/>
      </w:r>
      <w:r>
        <w:rPr>
          <w:rFonts w:hint="eastAsia"/>
        </w:rPr>
        <w:t>　　第二节 固体浮力材料行业进口情况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一、2019-2024年固体浮力材料行业进口情况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三、2025-2031年固体浮力材料行业进口情况预测</w:t>
      </w:r>
      <w:r>
        <w:rPr>
          <w:rFonts w:hint="eastAsia"/>
        </w:rPr>
        <w:br/>
      </w:r>
      <w:r>
        <w:rPr>
          <w:rFonts w:hint="eastAsia"/>
        </w:rPr>
        <w:t>　　第三节 固体浮力材料行业进出口面临的挑战及对策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中国固体浮力材料行业产品价格监测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一、固体浮力材料市场价格特征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二、当前固体浮力材料市场价格评述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三、影响固体浮力材料市场价格因素分析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四、未来固体浮力材料市场价格走势预测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中国固体浮力材料行业重点区域市场分析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固体浮力材料行业区域市场分布情况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固体浮力材料行业细分市场调研分析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固体浮力材料细分产品（一）市场调研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固体浮力材料细分产品（二）市场调研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固体浮力材料行业上、下游市场分析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固体浮力材料行业上游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固体浮力材料行业下游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固体浮力材料行业重点企业发展调研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固体浮力材料重点企业（一）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固体浮力材料重点企业（二）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固体浮力材料重点企业（三）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固体浮力材料重点企业（四）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固体浮力材料重点企业（五）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固体浮力材料重点企业（六）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固体浮力材料行业风险及对策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2025-2031年固体浮力材料行业发展环境分析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2025-2031年固体浮力材料行业投资特性分析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一、固体浮力材料行业进入壁垒</w:t>
      </w:r>
      <w:r>
        <w:rPr>
          <w:rFonts w:hint="eastAsia"/>
        </w:rPr>
        <w:br/>
      </w:r>
      <w:r>
        <w:rPr>
          <w:rFonts w:hint="eastAsia"/>
        </w:rPr>
        <w:t>　　　　二、固体浮力材料行业盈利模式</w:t>
      </w:r>
      <w:r>
        <w:rPr>
          <w:rFonts w:hint="eastAsia"/>
        </w:rPr>
        <w:br/>
      </w:r>
      <w:r>
        <w:rPr>
          <w:rFonts w:hint="eastAsia"/>
        </w:rPr>
        <w:t>　　　　三、固体浮力材料行业盈利因素</w:t>
      </w:r>
      <w:r>
        <w:rPr>
          <w:rFonts w:hint="eastAsia"/>
        </w:rPr>
        <w:br/>
      </w:r>
      <w:r>
        <w:rPr>
          <w:rFonts w:hint="eastAsia"/>
        </w:rPr>
        <w:t>　　第三节 固体浮力材料行业“波特五力模型”分析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2025-2031年固体浮力材料行业风险及对策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固体浮力材料企业竞争策略分析</w:t>
      </w:r>
      <w:r>
        <w:rPr>
          <w:rFonts w:hint="eastAsia"/>
        </w:rPr>
        <w:br/>
      </w:r>
      <w:r>
        <w:rPr>
          <w:rFonts w:hint="eastAsia"/>
        </w:rPr>
        <w:t>　　第一节 固体浮力材料市场竞争策略分析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一、2025-2031年中国固体浮力材料市场增长潜力分析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二、2025-2031年中国固体浮力材料主要潜力品种分析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三、现有固体浮力材料产品竞争策略分析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四、潜力固体浮力材料品种竞争策略选择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2025-2031年中国固体浮力材料企业竞争策略分析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一、2025-2031年我国固体浮力材料市场竞争趋势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二、2025-2031年固体浮力材料行业竞争格局展望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三、2025-2031年固体浮力材料行业竞争策略分析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四、2025-2031年固体浮力材料企业竞争策略分析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2025-2031年中国固体浮力材料行业发展趋势分析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一、2025-2031年固体浮力材料技术发展趋势分析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二、2025-2031年固体浮力材料产品发展趋势分析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三、2025-2031年固体浮力材料行业竞争格局展望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2025-2031年中国固体浮力材料市场趋势分析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一、2025-2031年固体浮力材料发展趋势预测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二、2025-2031年固体浮力材料市场前景分析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三、2025-2031年固体浮力材料产业政策趋向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2025-2031年固体浮力材料行业投资价值评估分析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固体浮力材料行业发展建议分析</w:t>
      </w:r>
      <w:r>
        <w:rPr>
          <w:rFonts w:hint="eastAsia"/>
        </w:rPr>
        <w:br/>
      </w:r>
      <w:r>
        <w:rPr>
          <w:rFonts w:hint="eastAsia"/>
        </w:rPr>
        <w:t>　　第一节 固体浮力材料行业研究结论及建议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固体浮力材料细分行业研究结论及建议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　固体浮力材料行业竞争策略总结及建议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2019-2024年中国固体浮力材料市场规模及增长情况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2019-2024年中国固体浮力材料行业产量及增长趋势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2025-2031年中国固体浮力材料行业产量预测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2019-2024年中国固体浮力材料行业市场需求及增长情况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2025-2031年中国固体浮力材料行业市场需求预测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2019-2024年中国固体浮力材料行业利润及增长情况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**地区固体浮力材料市场规模及增长情况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**地区固体浮力材料行业市场需求情况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**地区固体浮力材料市场规模及增长情况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**地区固体浮力材料行业市场需求情况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2019-2024年中国固体浮力材料行业出口情况分析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2019-2024年中国固体浮力材料行业产品市场价格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2025-2031年中国固体浮力材料行业产品市场价格走势预测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固体浮力材料重点企业经营情况分析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固体浮力材料重点企业经营情况分析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2025-2031年中国固体浮力材料市场规模预测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2025-2031年中国固体浮力材料行业利润预测</w:t>
      </w:r>
      <w:r>
        <w:rPr>
          <w:rFonts w:hint="eastAsia"/>
        </w:rPr>
        <w:br/>
      </w:r>
      <w:r>
        <w:rPr>
          <w:rFonts w:hint="eastAsia"/>
        </w:rPr>
        <w:t>　　图表 2025年固体浮力材料行业壁垒</w:t>
      </w:r>
      <w:r>
        <w:rPr>
          <w:rFonts w:hint="eastAsia"/>
        </w:rPr>
        <w:br/>
      </w:r>
      <w:r>
        <w:rPr>
          <w:rFonts w:hint="eastAsia"/>
        </w:rPr>
        <w:t>　　图表 2025年固体浮力材料市场前景分析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2025-2031年中国固体浮力材料市场需求预测</w:t>
      </w:r>
      <w:r>
        <w:rPr>
          <w:rFonts w:hint="eastAsia"/>
        </w:rPr>
        <w:br/>
      </w:r>
      <w:r>
        <w:rPr>
          <w:rFonts w:hint="eastAsia"/>
        </w:rPr>
        <w:t>　　图表 2025年固体浮力材料发展趋势预测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e9101c465441e" w:history="1">
        <w:r>
          <w:rPr>
            <w:rStyle w:val="Hyperlink"/>
          </w:rPr>
          <w:t>2025-2031年中国固体浮力材料行业研究分析与发展趋势预测报告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e9101c465441e" w:history="1">
        <w:r>
          <w:rPr>
            <w:rStyle w:val="Hyperlink"/>
          </w:rPr>
          <w:t>https://www.20087.com/6/82/GuTiFuLiCaiLiaoHangYeQuShi.html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热点：浮力的应用实例10个、固体浮力材料的核心是微球、我国科学家研发的固体浮力材料、固体浮力材料怎么增加强度、浮力很小的泡沫材料、固体浮力材料 树脂固化、怎么用浮力求体积、固体浮力材料的制备实验报告、悬浮固体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3ed20d86a48c9" w:history="1">
      <w:r>
        <w:rPr>
          <w:rStyle w:val="Hyperlink"/>
        </w:rPr>
        <w:t>2025-2031年中国固体浮力材料行业研究分析与发展趋势预测报告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GuTiFuLiCaiLiaoHangYeQuShi.html" TargetMode="External" Id="R67ce9101c465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GuTiFuLiCaiLiaoHangYeQuShi.html" TargetMode="External" Id="R7783ed20d86a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2025-02-17T07:42:00Z</dcterms:created>
  <dcterms:modified xsi:type="dcterms:W3CDTF">2025-02-17T08:42:00Z</dcterms:modified>
  <dc:subject>2025-2031年中国固体浮力材料行业研究分析与发展趋势预测报告</dc:subject>
  <dc:title>2025-2031年中国固体浮力材料行业研究分析与发展趋势预测报告</dc:title>
  <cp:keywords>2025-2031年中国固体浮力材料行业研究分析与发展趋势预测报告</cp:keywords>
  <dc:description>2025-2031年中国固体浮力材料行业研究分析与发展趋势预测报告</dc:description>
</cp:coreProperties>
</file>