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99719ab224caa" w:history="1">
              <w:r>
                <w:rPr>
                  <w:rStyle w:val="Hyperlink"/>
                </w:rPr>
                <w:t>2025-2031年中国土地储备市场现状深度调研与发展趋势报告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99719ab224caa" w:history="1">
              <w:r>
                <w:rPr>
                  <w:rStyle w:val="Hyperlink"/>
                </w:rPr>
                <w:t>2025-2031年中国土地储备市场现状深度调研与发展趋势报告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99719ab224caa" w:history="1">
                <w:r>
                  <w:rPr>
                    <w:rStyle w:val="Hyperlink"/>
                  </w:rPr>
                  <w:t>https://www.20087.com/6/32/TuDiChuBeiWeiLaiFaZhanQuShi.html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储备是政府进行城市规划、建设和管理的重要手段，在全球范围内都发挥着重要作用。通过土地储备，政府可以合理调控土地供应市场，保障城市基础设施建设和重点项目的顺利实施。目前，各国政府都建立了较为完善的土地储备制度和管理体系，对土地储备的规模、结构和使用进行科学规划和合理安排。</w:t>
      </w:r>
      <w:r>
        <w:rPr>
          <w:rFonts w:hint="eastAsia"/>
        </w:rPr>
        <w:br/>
      </w:r>
      <w:r>
        <w:rPr>
          <w:rFonts w:hint="eastAsia"/>
        </w:rPr>
        <w:t>　　未来，土地储备制度将进一步完善和发展。一方面，随着城市化进程的加速推进，土地资源的稀缺性和重要性将更加凸显，政府需要加强对土地市场的宏观调控和管理。另一方面，随着大数据、云计算等技术的应用，土地储备的信息化水平将得到提升，实现更加精准和高效的土地资源管理。此外，加强国际合作与交流，共同推动全球土地储备制度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99719ab224caa" w:history="1">
        <w:r>
          <w:rPr>
            <w:rStyle w:val="Hyperlink"/>
          </w:rPr>
          <w:t>2025-2031年中国土地储备市场现状深度调研与发展趋势报告</w:t>
        </w:r>
      </w:hyperlink>
      <w:r>
        <w:rPr>
          <w:rFonts w:hint="eastAsia"/>
        </w:rPr>
        <w:t>》基于国家统计局及土地储备行业协会的权威数据，全面调研了土地储备行业的市场规模、市场需求、产业链结构及价格变动，并对土地储备细分市场进行了深入分析。报告详细剖析了土地储备市场竞争格局，重点关注品牌影响力及重点企业的运营表现，同时科学预测了土地储备市场前景与发展趋势，识别了行业潜在的风险与机遇。通过专业、科学的研究方法，报告为土地储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土地储备行业基本情况</w:t>
      </w:r>
      <w:r>
        <w:rPr>
          <w:rFonts w:hint="eastAsia"/>
        </w:rPr>
        <w:br/>
      </w:r>
      <w:r>
        <w:rPr>
          <w:rFonts w:hint="eastAsia"/>
        </w:rPr>
        <w:t>　　第一节 土地储备的定义及分类</w:t>
      </w:r>
      <w:r>
        <w:rPr>
          <w:rFonts w:hint="eastAsia"/>
        </w:rPr>
        <w:br/>
      </w:r>
      <w:r>
        <w:rPr>
          <w:rFonts w:hint="eastAsia"/>
        </w:rPr>
        <w:t>　　　　一、土地储备的定义</w:t>
      </w:r>
      <w:r>
        <w:rPr>
          <w:rFonts w:hint="eastAsia"/>
        </w:rPr>
        <w:br/>
      </w:r>
      <w:r>
        <w:rPr>
          <w:rFonts w:hint="eastAsia"/>
        </w:rPr>
        <w:t>　　　　二、土地储备的分类</w:t>
      </w:r>
      <w:r>
        <w:rPr>
          <w:rFonts w:hint="eastAsia"/>
        </w:rPr>
        <w:br/>
      </w:r>
      <w:r>
        <w:rPr>
          <w:rFonts w:hint="eastAsia"/>
        </w:rPr>
        <w:t>　　　　三、我国土地储备制度及其运行机制</w:t>
      </w:r>
      <w:r>
        <w:rPr>
          <w:rFonts w:hint="eastAsia"/>
        </w:rPr>
        <w:br/>
      </w:r>
      <w:r>
        <w:rPr>
          <w:rFonts w:hint="eastAsia"/>
        </w:rPr>
        <w:t>　　第二节 2025年土地储备行业在国民经济中的地位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一、土地收购储备是政府依法管理土地资产的必要措施</w:t>
      </w:r>
      <w:r>
        <w:rPr>
          <w:rFonts w:hint="eastAsia"/>
        </w:rPr>
        <w:br/>
      </w:r>
      <w:r>
        <w:rPr>
          <w:rFonts w:hint="eastAsia"/>
        </w:rPr>
        <w:t>　　　　二、土地储备可以强化政府垄断土地一级市场</w:t>
      </w:r>
      <w:r>
        <w:rPr>
          <w:rFonts w:hint="eastAsia"/>
        </w:rPr>
        <w:br/>
      </w:r>
      <w:r>
        <w:rPr>
          <w:rFonts w:hint="eastAsia"/>
        </w:rPr>
        <w:t>　　　　三、土地收购储备是各级政府防止国有资产流失的重要手段</w:t>
      </w:r>
      <w:r>
        <w:rPr>
          <w:rFonts w:hint="eastAsia"/>
        </w:rPr>
        <w:br/>
      </w:r>
      <w:r>
        <w:rPr>
          <w:rFonts w:hint="eastAsia"/>
        </w:rPr>
        <w:t>　　　　四、土地储备有利于积累城市建设资金</w:t>
      </w:r>
      <w:r>
        <w:rPr>
          <w:rFonts w:hint="eastAsia"/>
        </w:rPr>
        <w:br/>
      </w:r>
      <w:r>
        <w:rPr>
          <w:rFonts w:hint="eastAsia"/>
        </w:rPr>
        <w:t>　　　　五、土地收购储备是政府调控土地市场的客观需要</w:t>
      </w:r>
      <w:r>
        <w:rPr>
          <w:rFonts w:hint="eastAsia"/>
        </w:rPr>
        <w:br/>
      </w:r>
      <w:r>
        <w:rPr>
          <w:rFonts w:hint="eastAsia"/>
        </w:rPr>
        <w:t>　　　　六、土地储备可实现土地资产的价值，促进土地资产的保值增值</w:t>
      </w:r>
      <w:r>
        <w:rPr>
          <w:rFonts w:hint="eastAsia"/>
        </w:rPr>
        <w:br/>
      </w:r>
      <w:r>
        <w:rPr>
          <w:rFonts w:hint="eastAsia"/>
        </w:rPr>
        <w:t>　　　　七、土地储备促进城市总体规划的实施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2025年土地储备行业发展环境分析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2025年宏观经济环境分析</w:t>
      </w:r>
      <w:r>
        <w:rPr>
          <w:rFonts w:hint="eastAsia"/>
        </w:rPr>
        <w:br/>
      </w:r>
      <w:r>
        <w:rPr>
          <w:rFonts w:hint="eastAsia"/>
        </w:rPr>
        <w:t>　　　　一、全年经济实现V型反弹</w:t>
      </w:r>
      <w:r>
        <w:rPr>
          <w:rFonts w:hint="eastAsia"/>
        </w:rPr>
        <w:br/>
      </w:r>
      <w:r>
        <w:rPr>
          <w:rFonts w:hint="eastAsia"/>
        </w:rPr>
        <w:t>　　　　二、工业生产逐季回升</w:t>
      </w:r>
      <w:r>
        <w:rPr>
          <w:rFonts w:hint="eastAsia"/>
        </w:rPr>
        <w:br/>
      </w:r>
      <w:r>
        <w:rPr>
          <w:rFonts w:hint="eastAsia"/>
        </w:rPr>
        <w:t>　　　　三、固定资产投资增长明显</w:t>
      </w:r>
      <w:r>
        <w:rPr>
          <w:rFonts w:hint="eastAsia"/>
        </w:rPr>
        <w:br/>
      </w:r>
      <w:r>
        <w:rPr>
          <w:rFonts w:hint="eastAsia"/>
        </w:rPr>
        <w:t>　　　　四、全年社会消费品零售总额明显回升</w:t>
      </w:r>
      <w:r>
        <w:rPr>
          <w:rFonts w:hint="eastAsia"/>
        </w:rPr>
        <w:br/>
      </w:r>
      <w:r>
        <w:rPr>
          <w:rFonts w:hint="eastAsia"/>
        </w:rPr>
        <w:t>　　　　五、全年进出口下滑，11月后快速回升</w:t>
      </w:r>
      <w:r>
        <w:rPr>
          <w:rFonts w:hint="eastAsia"/>
        </w:rPr>
        <w:br/>
      </w:r>
      <w:r>
        <w:rPr>
          <w:rFonts w:hint="eastAsia"/>
        </w:rPr>
        <w:t>　　　　六、CPI全年负增长年底强劲回升</w:t>
      </w:r>
      <w:r>
        <w:rPr>
          <w:rFonts w:hint="eastAsia"/>
        </w:rPr>
        <w:br/>
      </w:r>
      <w:r>
        <w:rPr>
          <w:rFonts w:hint="eastAsia"/>
        </w:rPr>
        <w:t>　　　　七、全年新增本外币贷款9.4万亿元</w:t>
      </w:r>
      <w:r>
        <w:rPr>
          <w:rFonts w:hint="eastAsia"/>
        </w:rPr>
        <w:br/>
      </w:r>
      <w:r>
        <w:rPr>
          <w:rFonts w:hint="eastAsia"/>
        </w:rPr>
        <w:t>　　　　八、未来政策趋于收紧</w:t>
      </w:r>
      <w:r>
        <w:rPr>
          <w:rFonts w:hint="eastAsia"/>
        </w:rPr>
        <w:br/>
      </w:r>
      <w:r>
        <w:rPr>
          <w:rFonts w:hint="eastAsia"/>
        </w:rPr>
        <w:t>　　第二节 2025年土地储备行业政策环境分析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2025年土地储备所属行业发展情况分析</w:t>
      </w:r>
      <w:r>
        <w:rPr>
          <w:rFonts w:hint="eastAsia"/>
        </w:rPr>
        <w:br/>
      </w:r>
      <w:r>
        <w:rPr>
          <w:rFonts w:hint="eastAsia"/>
        </w:rPr>
        <w:t>　　第一节 2025年土地市场整体情况</w:t>
      </w:r>
      <w:r>
        <w:rPr>
          <w:rFonts w:hint="eastAsia"/>
        </w:rPr>
        <w:br/>
      </w:r>
      <w:r>
        <w:rPr>
          <w:rFonts w:hint="eastAsia"/>
        </w:rPr>
        <w:t>　　第二节 2025年土地供给分析及预测</w:t>
      </w:r>
      <w:r>
        <w:rPr>
          <w:rFonts w:hint="eastAsia"/>
        </w:rPr>
        <w:br/>
      </w:r>
      <w:r>
        <w:rPr>
          <w:rFonts w:hint="eastAsia"/>
        </w:rPr>
        <w:t>　　　　一、供给情况分析</w:t>
      </w:r>
      <w:r>
        <w:rPr>
          <w:rFonts w:hint="eastAsia"/>
        </w:rPr>
        <w:br/>
      </w:r>
      <w:r>
        <w:rPr>
          <w:rFonts w:hint="eastAsia"/>
        </w:rPr>
        <w:t>　　　　二、土地储备供给预测</w:t>
      </w:r>
      <w:r>
        <w:rPr>
          <w:rFonts w:hint="eastAsia"/>
        </w:rPr>
        <w:br/>
      </w:r>
      <w:r>
        <w:rPr>
          <w:rFonts w:hint="eastAsia"/>
        </w:rPr>
        <w:t>　　第三节 2025年土地储备行业需求分析及预测</w:t>
      </w:r>
      <w:r>
        <w:rPr>
          <w:rFonts w:hint="eastAsia"/>
        </w:rPr>
        <w:br/>
      </w:r>
      <w:r>
        <w:rPr>
          <w:rFonts w:hint="eastAsia"/>
        </w:rPr>
        <w:t>　　　　一、需求情况分析</w:t>
      </w:r>
      <w:r>
        <w:rPr>
          <w:rFonts w:hint="eastAsia"/>
        </w:rPr>
        <w:br/>
      </w:r>
      <w:r>
        <w:rPr>
          <w:rFonts w:hint="eastAsia"/>
        </w:rPr>
        <w:t>　　　　二、需求情况预测</w:t>
      </w:r>
      <w:r>
        <w:rPr>
          <w:rFonts w:hint="eastAsia"/>
        </w:rPr>
        <w:br/>
      </w:r>
      <w:r>
        <w:rPr>
          <w:rFonts w:hint="eastAsia"/>
        </w:rPr>
        <w:t>　　第四节 2025年土地市场运行及2025年发展趋势</w:t>
      </w:r>
      <w:r>
        <w:rPr>
          <w:rFonts w:hint="eastAsia"/>
        </w:rPr>
        <w:br/>
      </w:r>
      <w:r>
        <w:rPr>
          <w:rFonts w:hint="eastAsia"/>
        </w:rPr>
        <w:t>　　　　一、2025年土地市场运行特点</w:t>
      </w:r>
      <w:r>
        <w:rPr>
          <w:rFonts w:hint="eastAsia"/>
        </w:rPr>
        <w:br/>
      </w:r>
      <w:r>
        <w:rPr>
          <w:rFonts w:hint="eastAsia"/>
        </w:rPr>
        <w:t>　　　　二、2025年土地市场发展展望</w:t>
      </w:r>
      <w:r>
        <w:rPr>
          <w:rFonts w:hint="eastAsia"/>
        </w:rPr>
        <w:br/>
      </w:r>
      <w:r>
        <w:rPr>
          <w:rFonts w:hint="eastAsia"/>
        </w:rPr>
        <w:t>　　　　三、对未来土地市场发展的政策建议</w:t>
      </w:r>
      <w:r>
        <w:rPr>
          <w:rFonts w:hint="eastAsia"/>
        </w:rPr>
        <w:br/>
      </w:r>
      <w:r>
        <w:rPr>
          <w:rFonts w:hint="eastAsia"/>
        </w:rPr>
        <w:t>　　第五节 土地储备行业融资结构分析</w:t>
      </w:r>
      <w:r>
        <w:rPr>
          <w:rFonts w:hint="eastAsia"/>
        </w:rPr>
        <w:br/>
      </w:r>
      <w:r>
        <w:rPr>
          <w:rFonts w:hint="eastAsia"/>
        </w:rPr>
        <w:t>　　　　一、财政拨款</w:t>
      </w:r>
      <w:r>
        <w:rPr>
          <w:rFonts w:hint="eastAsia"/>
        </w:rPr>
        <w:br/>
      </w:r>
      <w:r>
        <w:rPr>
          <w:rFonts w:hint="eastAsia"/>
        </w:rPr>
        <w:t>　　　　二、银行贷款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土地储备所属行业产业链分析</w:t>
      </w:r>
      <w:r>
        <w:rPr>
          <w:rFonts w:hint="eastAsia"/>
        </w:rPr>
        <w:br/>
      </w:r>
      <w:r>
        <w:rPr>
          <w:rFonts w:hint="eastAsia"/>
        </w:rPr>
        <w:t>　　第一节 行业产业链介绍</w:t>
      </w:r>
      <w:r>
        <w:rPr>
          <w:rFonts w:hint="eastAsia"/>
        </w:rPr>
        <w:br/>
      </w:r>
      <w:r>
        <w:rPr>
          <w:rFonts w:hint="eastAsia"/>
        </w:rPr>
        <w:t>　　第二节 上游行业分析——集体土地市场发展情况分析</w:t>
      </w:r>
      <w:r>
        <w:rPr>
          <w:rFonts w:hint="eastAsia"/>
        </w:rPr>
        <w:br/>
      </w:r>
      <w:r>
        <w:rPr>
          <w:rFonts w:hint="eastAsia"/>
        </w:rPr>
        <w:t>　　第三节 上游产业对土地储备行业的影响</w:t>
      </w:r>
      <w:r>
        <w:rPr>
          <w:rFonts w:hint="eastAsia"/>
        </w:rPr>
        <w:br/>
      </w:r>
      <w:r>
        <w:rPr>
          <w:rFonts w:hint="eastAsia"/>
        </w:rPr>
        <w:t>　　　　一、增加土地供应量</w:t>
      </w:r>
      <w:r>
        <w:rPr>
          <w:rFonts w:hint="eastAsia"/>
        </w:rPr>
        <w:br/>
      </w:r>
      <w:r>
        <w:rPr>
          <w:rFonts w:hint="eastAsia"/>
        </w:rPr>
        <w:t>　　　　二、提高土地收购价格</w:t>
      </w:r>
      <w:r>
        <w:rPr>
          <w:rFonts w:hint="eastAsia"/>
        </w:rPr>
        <w:br/>
      </w:r>
      <w:r>
        <w:rPr>
          <w:rFonts w:hint="eastAsia"/>
        </w:rPr>
        <w:t>　　　　三、增加收购难度</w:t>
      </w:r>
      <w:r>
        <w:rPr>
          <w:rFonts w:hint="eastAsia"/>
        </w:rPr>
        <w:br/>
      </w:r>
      <w:r>
        <w:rPr>
          <w:rFonts w:hint="eastAsia"/>
        </w:rPr>
        <w:t>　　　　四、增加融资风险</w:t>
      </w:r>
      <w:r>
        <w:rPr>
          <w:rFonts w:hint="eastAsia"/>
        </w:rPr>
        <w:br/>
      </w:r>
      <w:r>
        <w:rPr>
          <w:rFonts w:hint="eastAsia"/>
        </w:rPr>
        <w:t>　　　　五、加强监管力度</w:t>
      </w:r>
      <w:r>
        <w:rPr>
          <w:rFonts w:hint="eastAsia"/>
        </w:rPr>
        <w:br/>
      </w:r>
      <w:r>
        <w:rPr>
          <w:rFonts w:hint="eastAsia"/>
        </w:rPr>
        <w:t>　　第四节 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一、投资额回升，但增幅有限</w:t>
      </w:r>
      <w:r>
        <w:rPr>
          <w:rFonts w:hint="eastAsia"/>
        </w:rPr>
        <w:br/>
      </w:r>
      <w:r>
        <w:rPr>
          <w:rFonts w:hint="eastAsia"/>
        </w:rPr>
        <w:t>　　　　二、供求结构失衡：求大于供，市场略显供给不足</w:t>
      </w:r>
      <w:r>
        <w:rPr>
          <w:rFonts w:hint="eastAsia"/>
        </w:rPr>
        <w:br/>
      </w:r>
      <w:r>
        <w:rPr>
          <w:rFonts w:hint="eastAsia"/>
        </w:rPr>
        <w:t>　　　　三、一线城市房价一路飚高，二三线城市跟风谋动</w:t>
      </w:r>
      <w:r>
        <w:rPr>
          <w:rFonts w:hint="eastAsia"/>
        </w:rPr>
        <w:br/>
      </w:r>
      <w:r>
        <w:rPr>
          <w:rFonts w:hint="eastAsia"/>
        </w:rPr>
        <w:t>　　　　四、新建住宅市场</w:t>
      </w:r>
      <w:r>
        <w:rPr>
          <w:rFonts w:hint="eastAsia"/>
        </w:rPr>
        <w:br/>
      </w:r>
      <w:r>
        <w:rPr>
          <w:rFonts w:hint="eastAsia"/>
        </w:rPr>
        <w:t>　　　　五、二手住宅市场</w:t>
      </w:r>
      <w:r>
        <w:rPr>
          <w:rFonts w:hint="eastAsia"/>
        </w:rPr>
        <w:br/>
      </w:r>
      <w:r>
        <w:rPr>
          <w:rFonts w:hint="eastAsia"/>
        </w:rPr>
        <w:t>　　　　六、保障性住房比例加大</w:t>
      </w:r>
      <w:r>
        <w:rPr>
          <w:rFonts w:hint="eastAsia"/>
        </w:rPr>
        <w:br/>
      </w:r>
      <w:r>
        <w:rPr>
          <w:rFonts w:hint="eastAsia"/>
        </w:rPr>
        <w:t>　　第五节 下游行业对本行业的影响分析</w:t>
      </w:r>
      <w:r>
        <w:rPr>
          <w:rFonts w:hint="eastAsia"/>
        </w:rPr>
        <w:br/>
      </w:r>
      <w:r>
        <w:rPr>
          <w:rFonts w:hint="eastAsia"/>
        </w:rPr>
        <w:t>　　　　一、市场求大于供的失衡状态增加了土地的需求</w:t>
      </w:r>
      <w:r>
        <w:rPr>
          <w:rFonts w:hint="eastAsia"/>
        </w:rPr>
        <w:br/>
      </w:r>
      <w:r>
        <w:rPr>
          <w:rFonts w:hint="eastAsia"/>
        </w:rPr>
        <w:t>　　　　二、高房价带动了高地价</w:t>
      </w:r>
      <w:r>
        <w:rPr>
          <w:rFonts w:hint="eastAsia"/>
        </w:rPr>
        <w:br/>
      </w:r>
      <w:r>
        <w:rPr>
          <w:rFonts w:hint="eastAsia"/>
        </w:rPr>
        <w:t>　　　　三、地价虚高的风险</w:t>
      </w:r>
      <w:r>
        <w:rPr>
          <w:rFonts w:hint="eastAsia"/>
        </w:rPr>
        <w:br/>
      </w:r>
      <w:r>
        <w:rPr>
          <w:rFonts w:hint="eastAsia"/>
        </w:rPr>
        <w:t>　　　　四、保障性住房比例加大增加土地储备资金压力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2025年土地储备所属行业区域发展情况分析</w:t>
      </w:r>
      <w:r>
        <w:rPr>
          <w:rFonts w:hint="eastAsia"/>
        </w:rPr>
        <w:br/>
      </w:r>
      <w:r>
        <w:rPr>
          <w:rFonts w:hint="eastAsia"/>
        </w:rPr>
        <w:t>　　2018年京津冀区域各地土地储备情况</w:t>
      </w:r>
      <w:r>
        <w:rPr>
          <w:rFonts w:hint="eastAsia"/>
        </w:rPr>
        <w:br/>
      </w:r>
      <w:r>
        <w:rPr>
          <w:rFonts w:hint="eastAsia"/>
        </w:rPr>
        <w:t>　　第一节 北京市土地储备行业市场分析</w:t>
      </w:r>
      <w:r>
        <w:rPr>
          <w:rFonts w:hint="eastAsia"/>
        </w:rPr>
        <w:br/>
      </w:r>
      <w:r>
        <w:rPr>
          <w:rFonts w:hint="eastAsia"/>
        </w:rPr>
        <w:t>　　　　一、2025年北京土地市场总体分析</w:t>
      </w:r>
      <w:r>
        <w:rPr>
          <w:rFonts w:hint="eastAsia"/>
        </w:rPr>
        <w:br/>
      </w:r>
      <w:r>
        <w:rPr>
          <w:rFonts w:hint="eastAsia"/>
        </w:rPr>
        <w:t>　　　　二、2025年北京土地成交量分析</w:t>
      </w:r>
      <w:r>
        <w:rPr>
          <w:rFonts w:hint="eastAsia"/>
        </w:rPr>
        <w:br/>
      </w:r>
      <w:r>
        <w:rPr>
          <w:rFonts w:hint="eastAsia"/>
        </w:rPr>
        <w:t>　　　　三、2025年北京土地成交额分析</w:t>
      </w:r>
      <w:r>
        <w:rPr>
          <w:rFonts w:hint="eastAsia"/>
        </w:rPr>
        <w:br/>
      </w:r>
      <w:r>
        <w:rPr>
          <w:rFonts w:hint="eastAsia"/>
        </w:rPr>
        <w:t>　　　　四、2025年北京土地市场展望</w:t>
      </w:r>
      <w:r>
        <w:rPr>
          <w:rFonts w:hint="eastAsia"/>
        </w:rPr>
        <w:br/>
      </w:r>
      <w:r>
        <w:rPr>
          <w:rFonts w:hint="eastAsia"/>
        </w:rPr>
        <w:t>　　第二节 重庆市土地储备行业市场分析</w:t>
      </w:r>
      <w:r>
        <w:rPr>
          <w:rFonts w:hint="eastAsia"/>
        </w:rPr>
        <w:br/>
      </w:r>
      <w:r>
        <w:rPr>
          <w:rFonts w:hint="eastAsia"/>
        </w:rPr>
        <w:t>　　　　一、2025年重庆市土地出让情况</w:t>
      </w:r>
      <w:r>
        <w:rPr>
          <w:rFonts w:hint="eastAsia"/>
        </w:rPr>
        <w:br/>
      </w:r>
      <w:r>
        <w:rPr>
          <w:rFonts w:hint="eastAsia"/>
        </w:rPr>
        <w:t>　　第三节 广州市土地储备行业市场分析</w:t>
      </w:r>
      <w:r>
        <w:rPr>
          <w:rFonts w:hint="eastAsia"/>
        </w:rPr>
        <w:br/>
      </w:r>
      <w:r>
        <w:rPr>
          <w:rFonts w:hint="eastAsia"/>
        </w:rPr>
        <w:t>　　　　一、2025年广州市土地市场总体情况</w:t>
      </w:r>
      <w:r>
        <w:rPr>
          <w:rFonts w:hint="eastAsia"/>
        </w:rPr>
        <w:br/>
      </w:r>
      <w:r>
        <w:rPr>
          <w:rFonts w:hint="eastAsia"/>
        </w:rPr>
        <w:t>　　　　二、2025年各月份广州市土地情况</w:t>
      </w:r>
      <w:r>
        <w:rPr>
          <w:rFonts w:hint="eastAsia"/>
        </w:rPr>
        <w:br/>
      </w:r>
      <w:r>
        <w:rPr>
          <w:rFonts w:hint="eastAsia"/>
        </w:rPr>
        <w:t>　　第四节 上海市土地储备行业市场分析</w:t>
      </w:r>
      <w:r>
        <w:rPr>
          <w:rFonts w:hint="eastAsia"/>
        </w:rPr>
        <w:br/>
      </w:r>
      <w:r>
        <w:rPr>
          <w:rFonts w:hint="eastAsia"/>
        </w:rPr>
        <w:t>　　第五节 海南土地储备行业市场分析</w:t>
      </w:r>
      <w:r>
        <w:rPr>
          <w:rFonts w:hint="eastAsia"/>
        </w:rPr>
        <w:br/>
      </w:r>
      <w:r>
        <w:rPr>
          <w:rFonts w:hint="eastAsia"/>
        </w:rPr>
        <w:t>　　　　一、海南近3年的土地出让仅达到均衡</w:t>
      </w:r>
      <w:r>
        <w:rPr>
          <w:rFonts w:hint="eastAsia"/>
        </w:rPr>
        <w:br/>
      </w:r>
      <w:r>
        <w:rPr>
          <w:rFonts w:hint="eastAsia"/>
        </w:rPr>
        <w:t>　　　　二、土地市场情况分析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2025年土地储备所属行业风险分析</w:t>
      </w:r>
      <w:r>
        <w:rPr>
          <w:rFonts w:hint="eastAsia"/>
        </w:rPr>
        <w:br/>
      </w:r>
      <w:r>
        <w:rPr>
          <w:rFonts w:hint="eastAsia"/>
        </w:rPr>
        <w:t>　　第一节 宏观经济波动风险</w:t>
      </w:r>
      <w:r>
        <w:rPr>
          <w:rFonts w:hint="eastAsia"/>
        </w:rPr>
        <w:br/>
      </w:r>
      <w:r>
        <w:rPr>
          <w:rFonts w:hint="eastAsia"/>
        </w:rPr>
        <w:t>　　　　一、财政政策</w:t>
      </w:r>
      <w:r>
        <w:rPr>
          <w:rFonts w:hint="eastAsia"/>
        </w:rPr>
        <w:br/>
      </w:r>
      <w:r>
        <w:rPr>
          <w:rFonts w:hint="eastAsia"/>
        </w:rPr>
        <w:t>　　　　二、货币政策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　　一、政策变动带来的风险</w:t>
      </w:r>
      <w:r>
        <w:rPr>
          <w:rFonts w:hint="eastAsia"/>
        </w:rPr>
        <w:br/>
      </w:r>
      <w:r>
        <w:rPr>
          <w:rFonts w:hint="eastAsia"/>
        </w:rPr>
        <w:t>　　　　二、政府过多干预带来的风险</w:t>
      </w:r>
      <w:r>
        <w:rPr>
          <w:rFonts w:hint="eastAsia"/>
        </w:rPr>
        <w:br/>
      </w:r>
      <w:r>
        <w:rPr>
          <w:rFonts w:hint="eastAsia"/>
        </w:rPr>
        <w:t>　　第三节 金融风险</w:t>
      </w:r>
      <w:r>
        <w:rPr>
          <w:rFonts w:hint="eastAsia"/>
        </w:rPr>
        <w:br/>
      </w:r>
      <w:r>
        <w:rPr>
          <w:rFonts w:hint="eastAsia"/>
        </w:rPr>
        <w:t>　　　　一、土地储备中心自有资本金短缺，资金补充机制不健全</w:t>
      </w:r>
      <w:r>
        <w:rPr>
          <w:rFonts w:hint="eastAsia"/>
        </w:rPr>
        <w:br/>
      </w:r>
      <w:r>
        <w:rPr>
          <w:rFonts w:hint="eastAsia"/>
        </w:rPr>
        <w:t>　　　　二、土地储备机构的财务风险巨大</w:t>
      </w:r>
      <w:r>
        <w:rPr>
          <w:rFonts w:hint="eastAsia"/>
        </w:rPr>
        <w:br/>
      </w:r>
      <w:r>
        <w:rPr>
          <w:rFonts w:hint="eastAsia"/>
        </w:rPr>
        <w:t>　　　　三、土地储备中心对土地出让金没有支配权</w:t>
      </w:r>
      <w:r>
        <w:rPr>
          <w:rFonts w:hint="eastAsia"/>
        </w:rPr>
        <w:br/>
      </w:r>
      <w:r>
        <w:rPr>
          <w:rFonts w:hint="eastAsia"/>
        </w:rPr>
        <w:t>　　　　四、利率风险</w:t>
      </w:r>
      <w:r>
        <w:rPr>
          <w:rFonts w:hint="eastAsia"/>
        </w:rPr>
        <w:br/>
      </w:r>
      <w:r>
        <w:rPr>
          <w:rFonts w:hint="eastAsia"/>
        </w:rPr>
        <w:t>　　第四节 运营风险</w:t>
      </w:r>
      <w:r>
        <w:rPr>
          <w:rFonts w:hint="eastAsia"/>
        </w:rPr>
        <w:br/>
      </w:r>
      <w:r>
        <w:rPr>
          <w:rFonts w:hint="eastAsia"/>
        </w:rPr>
        <w:t>　　　　一、收购风险</w:t>
      </w:r>
      <w:r>
        <w:rPr>
          <w:rFonts w:hint="eastAsia"/>
        </w:rPr>
        <w:br/>
      </w:r>
      <w:r>
        <w:rPr>
          <w:rFonts w:hint="eastAsia"/>
        </w:rPr>
        <w:t>　　　　二、开发风险</w:t>
      </w:r>
      <w:r>
        <w:rPr>
          <w:rFonts w:hint="eastAsia"/>
        </w:rPr>
        <w:br/>
      </w:r>
      <w:r>
        <w:rPr>
          <w:rFonts w:hint="eastAsia"/>
        </w:rPr>
        <w:t>　　　　三、积压风险</w:t>
      </w:r>
      <w:r>
        <w:rPr>
          <w:rFonts w:hint="eastAsia"/>
        </w:rPr>
        <w:br/>
      </w:r>
      <w:r>
        <w:rPr>
          <w:rFonts w:hint="eastAsia"/>
        </w:rPr>
        <w:t>　　　　四、出让风险</w:t>
      </w:r>
      <w:r>
        <w:rPr>
          <w:rFonts w:hint="eastAsia"/>
        </w:rPr>
        <w:br/>
      </w:r>
      <w:r>
        <w:rPr>
          <w:rFonts w:hint="eastAsia"/>
        </w:rPr>
        <w:t>　　第五节 市场风险</w:t>
      </w:r>
      <w:r>
        <w:rPr>
          <w:rFonts w:hint="eastAsia"/>
        </w:rPr>
        <w:br/>
      </w:r>
      <w:r>
        <w:rPr>
          <w:rFonts w:hint="eastAsia"/>
        </w:rPr>
        <w:t>　　　　一、城市发展风险</w:t>
      </w:r>
      <w:r>
        <w:rPr>
          <w:rFonts w:hint="eastAsia"/>
        </w:rPr>
        <w:br/>
      </w:r>
      <w:r>
        <w:rPr>
          <w:rFonts w:hint="eastAsia"/>
        </w:rPr>
        <w:t>　　　　二、房地产市场波动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信贷建议</w:t>
      </w:r>
      <w:r>
        <w:rPr>
          <w:rFonts w:hint="eastAsia"/>
        </w:rPr>
        <w:br/>
      </w:r>
      <w:r>
        <w:rPr>
          <w:rFonts w:hint="eastAsia"/>
        </w:rPr>
        <w:t>　　第一节 行业总体授信原则</w:t>
      </w:r>
      <w:r>
        <w:rPr>
          <w:rFonts w:hint="eastAsia"/>
        </w:rPr>
        <w:br/>
      </w:r>
      <w:r>
        <w:rPr>
          <w:rFonts w:hint="eastAsia"/>
        </w:rPr>
        <w:t>　　第二节 中智-林－风险防范建议</w:t>
      </w:r>
      <w:r>
        <w:rPr>
          <w:rFonts w:hint="eastAsia"/>
        </w:rPr>
        <w:br/>
      </w:r>
      <w:r>
        <w:rPr>
          <w:rFonts w:hint="eastAsia"/>
        </w:rPr>
        <w:t>　　　　一、加强贷前调查评估，合理确定贷款额度</w:t>
      </w:r>
      <w:r>
        <w:rPr>
          <w:rFonts w:hint="eastAsia"/>
        </w:rPr>
        <w:br/>
      </w:r>
      <w:r>
        <w:rPr>
          <w:rFonts w:hint="eastAsia"/>
        </w:rPr>
        <w:t>　　　　二、完善贷款担保手续，落实第一还款来源</w:t>
      </w:r>
      <w:r>
        <w:rPr>
          <w:rFonts w:hint="eastAsia"/>
        </w:rPr>
        <w:br/>
      </w:r>
      <w:r>
        <w:rPr>
          <w:rFonts w:hint="eastAsia"/>
        </w:rPr>
        <w:t>　　　　三、落实贷款用途监控</w:t>
      </w:r>
      <w:r>
        <w:rPr>
          <w:rFonts w:hint="eastAsia"/>
        </w:rPr>
        <w:br/>
      </w:r>
      <w:r>
        <w:rPr>
          <w:rFonts w:hint="eastAsia"/>
        </w:rPr>
        <w:t>　　　　四、落实土地拍卖款</w:t>
      </w:r>
      <w:r>
        <w:rPr>
          <w:rFonts w:hint="eastAsia"/>
        </w:rPr>
        <w:br/>
      </w:r>
      <w:r>
        <w:rPr>
          <w:rFonts w:hint="eastAsia"/>
        </w:rPr>
        <w:t>　　　　五、探索多渠道融资，合理分散信贷风险</w:t>
      </w:r>
      <w:r>
        <w:rPr>
          <w:rFonts w:hint="eastAsia"/>
        </w:rPr>
        <w:br/>
      </w:r>
      <w:r>
        <w:rPr>
          <w:rFonts w:hint="eastAsia"/>
        </w:rPr>
        <w:t>　　　　附表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表12018年国家土地储备相关政策与规范性文件汇总</w:t>
      </w:r>
      <w:r>
        <w:rPr>
          <w:rFonts w:hint="eastAsia"/>
        </w:rPr>
        <w:br/>
      </w:r>
      <w:r>
        <w:rPr>
          <w:rFonts w:hint="eastAsia"/>
        </w:rPr>
        <w:t>　　表2全国部分城市2025年住房用地供应计划</w:t>
      </w:r>
      <w:r>
        <w:rPr>
          <w:rFonts w:hint="eastAsia"/>
        </w:rPr>
        <w:br/>
      </w:r>
      <w:r>
        <w:rPr>
          <w:rFonts w:hint="eastAsia"/>
        </w:rPr>
        <w:t>　　表32018年土地出让金前20排行榜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图1土地储备机构运行机制图3</w:t>
      </w:r>
      <w:r>
        <w:rPr>
          <w:rFonts w:hint="eastAsia"/>
        </w:rPr>
        <w:br/>
      </w:r>
      <w:r>
        <w:rPr>
          <w:rFonts w:hint="eastAsia"/>
        </w:rPr>
        <w:t>　　图22018年我国GDP季度增长情况</w:t>
      </w:r>
      <w:r>
        <w:rPr>
          <w:rFonts w:hint="eastAsia"/>
        </w:rPr>
        <w:br/>
      </w:r>
      <w:r>
        <w:rPr>
          <w:rFonts w:hint="eastAsia"/>
        </w:rPr>
        <w:t>　　图32018年工业增加值增速情况</w:t>
      </w:r>
      <w:r>
        <w:rPr>
          <w:rFonts w:hint="eastAsia"/>
        </w:rPr>
        <w:br/>
      </w:r>
      <w:r>
        <w:rPr>
          <w:rFonts w:hint="eastAsia"/>
        </w:rPr>
        <w:t>　　图42018年工业增加值增速与PMI对比情况</w:t>
      </w:r>
      <w:r>
        <w:rPr>
          <w:rFonts w:hint="eastAsia"/>
        </w:rPr>
        <w:br/>
      </w:r>
      <w:r>
        <w:rPr>
          <w:rFonts w:hint="eastAsia"/>
        </w:rPr>
        <w:t>　　图52018年城镇固定资产投资累计增速情况</w:t>
      </w:r>
      <w:r>
        <w:rPr>
          <w:rFonts w:hint="eastAsia"/>
        </w:rPr>
        <w:br/>
      </w:r>
      <w:r>
        <w:rPr>
          <w:rFonts w:hint="eastAsia"/>
        </w:rPr>
        <w:t>　　图62018年分产业固定资产投资累计增速情况</w:t>
      </w:r>
      <w:r>
        <w:rPr>
          <w:rFonts w:hint="eastAsia"/>
        </w:rPr>
        <w:br/>
      </w:r>
      <w:r>
        <w:rPr>
          <w:rFonts w:hint="eastAsia"/>
        </w:rPr>
        <w:t>　　图72018年国内名义消费增速情况</w:t>
      </w:r>
      <w:r>
        <w:rPr>
          <w:rFonts w:hint="eastAsia"/>
        </w:rPr>
        <w:br/>
      </w:r>
      <w:r>
        <w:rPr>
          <w:rFonts w:hint="eastAsia"/>
        </w:rPr>
        <w:t>　　图82018年国内居民收入情况</w:t>
      </w:r>
      <w:r>
        <w:rPr>
          <w:rFonts w:hint="eastAsia"/>
        </w:rPr>
        <w:br/>
      </w:r>
      <w:r>
        <w:rPr>
          <w:rFonts w:hint="eastAsia"/>
        </w:rPr>
        <w:t>　　图9我国进出口月度增速情况</w:t>
      </w:r>
      <w:r>
        <w:rPr>
          <w:rFonts w:hint="eastAsia"/>
        </w:rPr>
        <w:br/>
      </w:r>
      <w:r>
        <w:rPr>
          <w:rFonts w:hint="eastAsia"/>
        </w:rPr>
        <w:t>　　图102018年我国CPI、PPI走势情况</w:t>
      </w:r>
      <w:r>
        <w:rPr>
          <w:rFonts w:hint="eastAsia"/>
        </w:rPr>
        <w:br/>
      </w:r>
      <w:r>
        <w:rPr>
          <w:rFonts w:hint="eastAsia"/>
        </w:rPr>
        <w:t>　　图112018年CPI翘尾因素</w:t>
      </w:r>
      <w:r>
        <w:rPr>
          <w:rFonts w:hint="eastAsia"/>
        </w:rPr>
        <w:br/>
      </w:r>
      <w:r>
        <w:rPr>
          <w:rFonts w:hint="eastAsia"/>
        </w:rPr>
        <w:t>　　图12月度信贷投放规模</w:t>
      </w:r>
      <w:r>
        <w:rPr>
          <w:rFonts w:hint="eastAsia"/>
        </w:rPr>
        <w:br/>
      </w:r>
      <w:r>
        <w:rPr>
          <w:rFonts w:hint="eastAsia"/>
        </w:rPr>
        <w:t>　　图132018年批准用地类型和地区分布</w:t>
      </w:r>
      <w:r>
        <w:rPr>
          <w:rFonts w:hint="eastAsia"/>
        </w:rPr>
        <w:br/>
      </w:r>
      <w:r>
        <w:rPr>
          <w:rFonts w:hint="eastAsia"/>
        </w:rPr>
        <w:t>　　图14 2025-2031年国有建设用地供应情况</w:t>
      </w:r>
      <w:r>
        <w:rPr>
          <w:rFonts w:hint="eastAsia"/>
        </w:rPr>
        <w:br/>
      </w:r>
      <w:r>
        <w:rPr>
          <w:rFonts w:hint="eastAsia"/>
        </w:rPr>
        <w:t>　　图15 2025-2031年土地出让及招拍挂出让面积和价款变化情况</w:t>
      </w:r>
      <w:r>
        <w:rPr>
          <w:rFonts w:hint="eastAsia"/>
        </w:rPr>
        <w:br/>
      </w:r>
      <w:r>
        <w:rPr>
          <w:rFonts w:hint="eastAsia"/>
        </w:rPr>
        <w:t>　　图16 2025-2031年全国重点城市平均地价增长率</w:t>
      </w:r>
      <w:r>
        <w:rPr>
          <w:rFonts w:hint="eastAsia"/>
        </w:rPr>
        <w:br/>
      </w:r>
      <w:r>
        <w:rPr>
          <w:rFonts w:hint="eastAsia"/>
        </w:rPr>
        <w:t>　　图172018年84个重点城市土地抵押情况</w:t>
      </w:r>
      <w:r>
        <w:rPr>
          <w:rFonts w:hint="eastAsia"/>
        </w:rPr>
        <w:br/>
      </w:r>
      <w:r>
        <w:rPr>
          <w:rFonts w:hint="eastAsia"/>
        </w:rPr>
        <w:t>　　图18全国耕地面积变化情况</w:t>
      </w:r>
      <w:r>
        <w:rPr>
          <w:rFonts w:hint="eastAsia"/>
        </w:rPr>
        <w:br/>
      </w:r>
      <w:r>
        <w:rPr>
          <w:rFonts w:hint="eastAsia"/>
        </w:rPr>
        <w:t>　　图19全国土地资源构成（万平方公里）</w:t>
      </w:r>
      <w:r>
        <w:rPr>
          <w:rFonts w:hint="eastAsia"/>
        </w:rPr>
        <w:br/>
      </w:r>
      <w:r>
        <w:rPr>
          <w:rFonts w:hint="eastAsia"/>
        </w:rPr>
        <w:t>　　图20城镇建设用地（建成区）构成</w:t>
      </w:r>
      <w:r>
        <w:rPr>
          <w:rFonts w:hint="eastAsia"/>
        </w:rPr>
        <w:br/>
      </w:r>
      <w:r>
        <w:rPr>
          <w:rFonts w:hint="eastAsia"/>
        </w:rPr>
        <w:t>　　图21各级城市居住用地年增长率</w:t>
      </w:r>
      <w:r>
        <w:rPr>
          <w:rFonts w:hint="eastAsia"/>
        </w:rPr>
        <w:br/>
      </w:r>
      <w:r>
        <w:rPr>
          <w:rFonts w:hint="eastAsia"/>
        </w:rPr>
        <w:t>　　图22全国居住用地面积存量（预测值）</w:t>
      </w:r>
      <w:r>
        <w:rPr>
          <w:rFonts w:hint="eastAsia"/>
        </w:rPr>
        <w:br/>
      </w:r>
      <w:r>
        <w:rPr>
          <w:rFonts w:hint="eastAsia"/>
        </w:rPr>
        <w:t>　　图23土地储备上下游情况</w:t>
      </w:r>
      <w:r>
        <w:rPr>
          <w:rFonts w:hint="eastAsia"/>
        </w:rPr>
        <w:br/>
      </w:r>
      <w:r>
        <w:rPr>
          <w:rFonts w:hint="eastAsia"/>
        </w:rPr>
        <w:t>　　图242018年京沪房地产市场发展情况</w:t>
      </w:r>
      <w:r>
        <w:rPr>
          <w:rFonts w:hint="eastAsia"/>
        </w:rPr>
        <w:br/>
      </w:r>
      <w:r>
        <w:rPr>
          <w:rFonts w:hint="eastAsia"/>
        </w:rPr>
        <w:t>　　图25全国土地购买与开发累计面积同比增长率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99719ab224caa" w:history="1">
        <w:r>
          <w:rPr>
            <w:rStyle w:val="Hyperlink"/>
          </w:rPr>
          <w:t>2025-2031年中国土地储备市场现状深度调研与发展趋势报告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99719ab224caa" w:history="1">
        <w:r>
          <w:rPr>
            <w:rStyle w:val="Hyperlink"/>
          </w:rPr>
          <w:t>https://www.20087.com/6/32/TuDiChuBeiWeiLaiFaZhanQuShi.html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地储备中心是啥单位、土地储备中心是啥单位、土地收储和征收区别、土地储备管理办法2023、最新土地管理法2023全文解读、土地储备开发名词解释、苏州市土地储备中心地块管护招标、土地储备制度、土地储备是什么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b92c1d56d4593" w:history="1">
      <w:r>
        <w:rPr>
          <w:rStyle w:val="Hyperlink"/>
        </w:rPr>
        <w:t>2025-2031年中国土地储备市场现状深度调研与发展趋势报告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TuDiChuBeiWeiLaiFaZhanQuShi.html" TargetMode="External" Id="R5ce99719ab22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TuDiChuBeiWeiLaiFaZhanQuShi.html" TargetMode="External" Id="Rfccb92c1d56d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2025-03-26T05:13:00Z</dcterms:created>
  <dcterms:modified xsi:type="dcterms:W3CDTF">2025-03-26T06:13:00Z</dcterms:modified>
  <dc:subject>2025-2031年中国土地储备市场现状深度调研与发展趋势报告</dc:subject>
  <dc:title>2025-2031年中国土地储备市场现状深度调研与发展趋势报告</dc:title>
  <cp:keywords>2025-2031年中国土地储备市场现状深度调研与发展趋势报告</cp:keywords>
  <dc:description>2025-2031年中国土地储备市场现状深度调研与发展趋势报告</dc:description>
</cp:coreProperties>
</file>