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955bd3824ee6" w:history="1">
              <w:r>
                <w:rPr>
                  <w:rStyle w:val="Hyperlink"/>
                </w:rPr>
                <w:t>2026-2032年中国地聚合物混凝土行业研究与市场前景分析报告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955bd3824ee6" w:history="1">
              <w:r>
                <w:rPr>
                  <w:rStyle w:val="Hyperlink"/>
                </w:rPr>
                <w:t>2026-2032年中国地聚合物混凝土行业研究与市场前景分析报告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3955bd3824ee6" w:history="1">
                <w:r>
                  <w:rPr>
                    <w:rStyle w:val="Hyperlink"/>
                  </w:rPr>
                  <w:t>https://www.20087.com/6/92/DiJuHeWuHunNingTuFaZhanQianJing.html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聚合物混凝土是一种新型建筑材料，通过碱性激发剂激活矿渣、粉煤灰等工业废料中的活性成分而制成。这种材料不仅具有优异的机械性能和耐久性，还表现出良好的环保效益，因为其生产过程中二氧化碳排放量远低于传统水泥。地聚合物混凝土广泛应用于桥梁、道路及建筑物的基础结构中，因其出色的抗压强度和耐化学腐蚀性而受到青睐。然而，尽管其性能优越，但生产工艺复杂，特别是对于原材料的选择和配比要求较高，这增加了生产成本并限制了大规模应用。此外，市场上产品质量参差不齐，部分产品可能存在早期强度不足或长期稳定性差的问题。</w:t>
      </w:r>
      <w:r>
        <w:rPr>
          <w:rFonts w:hint="eastAsia"/>
        </w:rPr>
        <w:br/>
      </w:r>
      <w:r>
        <w:rPr>
          <w:rFonts w:hint="eastAsia"/>
        </w:rPr>
        <w:t>　　随着全球对可持续发展和绿色建筑的关注增加，地聚合物混凝土的应用前景将更加广阔。一方面，通过改进配方设计和引入新型添加剂，可以提升产品的早期强度和长期稳定性，降低成本。例如，利用纳米技术增强材料的微观结构，不仅能提高其抗压强度，还能改善耐久性。另一方面，随着智能建筑和循环经济模式的发展，地聚合物混凝土将在这些领域发挥更重要的作用。特别是在追求高效能和低成本的大背景下，其优异的物理机械性能使其成为理想的选择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3955bd3824ee6" w:history="1">
        <w:r>
          <w:rPr>
            <w:rStyle w:val="Hyperlink"/>
          </w:rPr>
          <w:t>2026-2032年中国地聚合物混凝土行业研究与市场前景分析报告</w:t>
        </w:r>
      </w:hyperlink>
      <w:r>
        <w:rPr>
          <w:rFonts w:hint="eastAsia"/>
        </w:rPr>
        <w:t>》基于统计局、相关行业协会及科研机构的详实数据，系统分析了地聚合物混凝土市场的规模现状、需求特征及价格走势。报告客观评估了地聚合物混凝土行业技术水平及未来发展方向，对市场前景做出科学预测，并重点分析了地聚合物混凝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地聚合物混凝土市场概述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中国不同产品类型地聚合物混凝土增长趋势2021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粉煤灰基</w:t>
      </w:r>
      <w:r>
        <w:rPr>
          <w:rFonts w:hint="eastAsia"/>
        </w:rPr>
        <w:br/>
      </w:r>
      <w:r>
        <w:rPr>
          <w:rFonts w:hint="eastAsia"/>
        </w:rPr>
        <w:t>　　　　1.2.3 复合型</w:t>
      </w:r>
      <w:r>
        <w:rPr>
          <w:rFonts w:hint="eastAsia"/>
        </w:rPr>
        <w:br/>
      </w:r>
      <w:r>
        <w:rPr>
          <w:rFonts w:hint="eastAsia"/>
        </w:rPr>
        <w:t>　　1.3 按照不同工程形态，地聚合物混凝土主要可以分为如下几个类别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中国不同工程形态地聚合物混凝土增长趋势2021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现浇地聚合物混凝土</w:t>
      </w:r>
      <w:r>
        <w:rPr>
          <w:rFonts w:hint="eastAsia"/>
        </w:rPr>
        <w:br/>
      </w:r>
      <w:r>
        <w:rPr>
          <w:rFonts w:hint="eastAsia"/>
        </w:rPr>
        <w:t>　　　　1.3.3 预制地聚合物混凝土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按照不同激发方式，地聚合物混凝土主要可以分为如下几个类别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中国不同激发方式地聚合物混凝土增长趋势2021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两组分</w:t>
      </w:r>
      <w:r>
        <w:rPr>
          <w:rFonts w:hint="eastAsia"/>
        </w:rPr>
        <w:br/>
      </w:r>
      <w:r>
        <w:rPr>
          <w:rFonts w:hint="eastAsia"/>
        </w:rPr>
        <w:t>　　　　1.4.3 单组分</w:t>
      </w:r>
      <w:r>
        <w:rPr>
          <w:rFonts w:hint="eastAsia"/>
        </w:rPr>
        <w:br/>
      </w:r>
      <w:r>
        <w:rPr>
          <w:rFonts w:hint="eastAsia"/>
        </w:rPr>
        <w:t>　　1.5 从不同应用，地聚合物混凝土主要包括如下几个方面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中国不同应用地聚合物混凝土增长趋势2021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中国地聚合物混凝土发展现状及未来趋势（2021-2032）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中国市场地聚合物混凝土收入及增长率（2021-2032）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中国市场地聚合物混凝土销量及增长率（2021-2032）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中国市场主要地聚合物混凝土厂商分析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中国市场主要厂商地聚合物混凝土销量及市场占有率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中国市场主要厂商地聚合物混凝土销量（2021-2026）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中国市场主要厂商地聚合物混凝土收入及市场占有率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中国市场主要厂商地聚合物混凝土收入（2021-2026）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中国市场主要厂商地聚合物混凝土收入市场份额（2021-2026）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2025年中国市场主要厂商地聚合物混凝土收入排名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中国市场主要厂商地聚合物混凝土价格（2021-2026）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中国市场主要厂商地聚合物混凝土总部及产地分布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中国市场主要厂商成立时间及地聚合物混凝土商业化日期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中国市场主要厂商地聚合物混凝土产品类型及应用</w:t>
      </w:r>
      <w:r>
        <w:rPr>
          <w:rFonts w:hint="eastAsia"/>
        </w:rPr>
        <w:br/>
      </w:r>
      <w:r>
        <w:rPr>
          <w:rFonts w:hint="eastAsia"/>
        </w:rPr>
        <w:t>　　2.7 地聚合物混凝土行业集中度、竞争程度分析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地聚合物混凝土行业集中度分析：2025年中国Top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中国市场地聚合物混凝土第一梯队、第二梯队和第三梯队厂商（品牌）及2025年市场份额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不同产品类型地聚合物混凝土分析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中国市场不同产品类型地聚合物混凝土销量预测（2027-2032）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中国市场不同产品类型地聚合物混凝土规模（2021-2032）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中国市场不同产品类型地聚合物混凝土规模及市场份额（2021-2026）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中国市场不同产品类型地聚合物混凝土规模预测（2027-2032）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中国市场不同产品类型地聚合物混凝土价格走势（2021-2032）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不同应用地聚合物混凝土分析</w:t>
      </w:r>
      <w:r>
        <w:rPr>
          <w:rFonts w:hint="eastAsia"/>
        </w:rPr>
        <w:br/>
      </w:r>
      <w:r>
        <w:rPr>
          <w:rFonts w:hint="eastAsia"/>
        </w:rPr>
        <w:t>　　5.1 中国市场不同应用地聚合物混凝土销量（2021-2032）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中国市场不同应用地聚合物混凝土销量预测（2027-2032）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中国市场不同应用地聚合物混凝土规模（2021-2032）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中国市场不同应用地聚合物混凝土规模及市场份额（2021-2026）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中国市场不同应用地聚合物混凝土规模预测（2027-2032）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中国市场不同应用地聚合物混凝土价格走势（2021-2032）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地聚合物混凝土行业发展分析---发展趋势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6.2 地聚合物混凝土行业发展分析---厂商壁垒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6.3 地聚合物混凝土行业发展分析---驱动因素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6.4 地聚合物混凝土行业发展分析---制约因素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6.5 地聚合物混凝土中国企业SWOT分析</w:t>
      </w:r>
      <w:r>
        <w:rPr>
          <w:rFonts w:hint="eastAsia"/>
        </w:rPr>
        <w:br/>
      </w:r>
      <w:r>
        <w:rPr>
          <w:rFonts w:hint="eastAsia"/>
        </w:rPr>
        <w:t>　　6.6 地聚合物混凝土行业发展分析---行业政策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地聚合物混凝土行业产业链简介</w:t>
      </w:r>
      <w:r>
        <w:rPr>
          <w:rFonts w:hint="eastAsia"/>
        </w:rPr>
        <w:br/>
      </w:r>
      <w:r>
        <w:rPr>
          <w:rFonts w:hint="eastAsia"/>
        </w:rPr>
        <w:t>　　7.2 地聚合物混凝土产业链分析-上游</w:t>
      </w:r>
      <w:r>
        <w:rPr>
          <w:rFonts w:hint="eastAsia"/>
        </w:rPr>
        <w:br/>
      </w:r>
      <w:r>
        <w:rPr>
          <w:rFonts w:hint="eastAsia"/>
        </w:rPr>
        <w:t>　　7.3 地聚合物混凝土产业链分析-中游</w:t>
      </w:r>
      <w:r>
        <w:rPr>
          <w:rFonts w:hint="eastAsia"/>
        </w:rPr>
        <w:br/>
      </w:r>
      <w:r>
        <w:rPr>
          <w:rFonts w:hint="eastAsia"/>
        </w:rPr>
        <w:t>　　7.4 地聚合物混凝土产业链分析-下游</w:t>
      </w:r>
      <w:r>
        <w:rPr>
          <w:rFonts w:hint="eastAsia"/>
        </w:rPr>
        <w:br/>
      </w:r>
      <w:r>
        <w:rPr>
          <w:rFonts w:hint="eastAsia"/>
        </w:rPr>
        <w:t>　　7.5 地聚合物混凝土行业采购模式</w:t>
      </w:r>
      <w:r>
        <w:rPr>
          <w:rFonts w:hint="eastAsia"/>
        </w:rPr>
        <w:br/>
      </w:r>
      <w:r>
        <w:rPr>
          <w:rFonts w:hint="eastAsia"/>
        </w:rPr>
        <w:t>　　7.6 地聚合物混凝土行业生产模式</w:t>
      </w:r>
      <w:r>
        <w:rPr>
          <w:rFonts w:hint="eastAsia"/>
        </w:rPr>
        <w:br/>
      </w:r>
      <w:r>
        <w:rPr>
          <w:rFonts w:hint="eastAsia"/>
        </w:rPr>
        <w:t>　　7.7 地聚合物混凝土行业销售模式及销售渠道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中国本土地聚合物混凝土产能、产量分析</w:t>
      </w:r>
      <w:r>
        <w:rPr>
          <w:rFonts w:hint="eastAsia"/>
        </w:rPr>
        <w:br/>
      </w:r>
      <w:r>
        <w:rPr>
          <w:rFonts w:hint="eastAsia"/>
        </w:rPr>
        <w:t>　　8.1 中国地聚合物混凝土供需现状及预测（2021-2032）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中国地聚合物混凝土产能、产量、产能利用率及发展趋势（2021-2032）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中国地聚合物混凝土产量、市场需求量及发展趋势（2021-2032）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中国地聚合物混凝土进出口分析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中国市场地聚合物混凝土主要进口来源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中国市场地聚合物混凝土主要出口目的地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不同工程形态地聚合物混凝土市场规模2021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不同激发方式地聚合物混凝土市场规模2021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中国市场主要厂商地聚合物混凝土收入（2021-2026）&amp;（万元）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中国市场主要厂商地聚合物混凝土收入份额（2021-2026）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2025年中国主要生产商地聚合物混凝土收入排名（万元）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中国市场主要厂商地聚合物混凝土价格（2021-2026）&amp;（元/吨）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中国市场主要厂商地聚合物混凝土总部及产地分布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中国市场主要厂商成立时间及地聚合物混凝土商业化日期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中国市场主要厂商地聚合物混凝土产品类型及应用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2025年中国市场地聚合物混凝土主要厂商市场地位（第一梯队、第二梯队和第三梯队）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地聚合物混凝土市场投资、并购等现状分析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中国市场不同产品类型地聚合物混凝土销量预测（2027-2032）&amp;（千吨）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中国市场不同产品类型地聚合物混凝土销量市场份额预测（2027-2032）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中国市场不同产品类型地聚合物混凝土规模（2021-2026）&amp;（万元）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中国市场不同产品类型地聚合物混凝土规模市场份额（2021-2026）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中国市场不同产品类型地聚合物混凝土规模预测（2027-2032）&amp;（万元）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中国市场不同产品类型地聚合物混凝土规模市场份额预测（2027-2032）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中国市场不同应用地聚合物混凝土销量预测（2027-2032）&amp;（千吨）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中国市场不同应用地聚合物混凝土销量市场份额预测（2027-2032）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中国市场不同应用地聚合物混凝土规模（2021-2026）&amp;（万元）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中国市场不同应用地聚合物混凝土规模市场份额（2021-2026）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中国市场不同应用地聚合物混凝土规模预测（2027-2032）&amp;（万元）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中国市场不同应用地聚合物混凝土规模市场份额预测（2027-2032）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地聚合物混凝土行业发展分析---发展趋势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地聚合物混凝土行业发展分析---厂商壁垒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地聚合物混凝土行业发展分析---驱动因素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地聚合物混凝土行业发展分析---制约因素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地聚合物混凝土行业相关重点政策一览</w:t>
      </w:r>
      <w:r>
        <w:rPr>
          <w:rFonts w:hint="eastAsia"/>
        </w:rPr>
        <w:br/>
      </w:r>
      <w:r>
        <w:rPr>
          <w:rFonts w:hint="eastAsia"/>
        </w:rPr>
        <w:t>　　表 77： 地聚合物混凝土行业供应链分析</w:t>
      </w:r>
      <w:r>
        <w:rPr>
          <w:rFonts w:hint="eastAsia"/>
        </w:rPr>
        <w:br/>
      </w:r>
      <w:r>
        <w:rPr>
          <w:rFonts w:hint="eastAsia"/>
        </w:rPr>
        <w:t>　　表 78： 地聚合物混凝土上游原料供应商</w:t>
      </w:r>
      <w:r>
        <w:rPr>
          <w:rFonts w:hint="eastAsia"/>
        </w:rPr>
        <w:br/>
      </w:r>
      <w:r>
        <w:rPr>
          <w:rFonts w:hint="eastAsia"/>
        </w:rPr>
        <w:t>　　表 79： 地聚合物混凝土行业主要下游客户</w:t>
      </w:r>
      <w:r>
        <w:rPr>
          <w:rFonts w:hint="eastAsia"/>
        </w:rPr>
        <w:br/>
      </w:r>
      <w:r>
        <w:rPr>
          <w:rFonts w:hint="eastAsia"/>
        </w:rPr>
        <w:t>　　表 80： 地聚合物混凝土典型经销商</w:t>
      </w:r>
      <w:r>
        <w:rPr>
          <w:rFonts w:hint="eastAsia"/>
        </w:rPr>
        <w:br/>
      </w:r>
      <w:r>
        <w:rPr>
          <w:rFonts w:hint="eastAsia"/>
        </w:rPr>
        <w:t>　　表 81： 中国地聚合物混凝土产量、销量、进口量及出口量（2021-2026）&amp;（千吨）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中国地聚合物混凝土产量、销量、进口量及出口量预测（2027-2032）&amp;（千吨）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中国市场地聚合物混凝土主要进口来源</w:t>
      </w:r>
      <w:r>
        <w:rPr>
          <w:rFonts w:hint="eastAsia"/>
        </w:rPr>
        <w:br/>
      </w:r>
      <w:r>
        <w:rPr>
          <w:rFonts w:hint="eastAsia"/>
        </w:rPr>
        <w:t>　　表 84： 中国市场地聚合物混凝土主要出口目的地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地聚合物混凝土产品图片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中国不同产品类型地聚合物混凝土市场规模市场份额2025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粉煤灰基产品图片</w:t>
      </w:r>
      <w:r>
        <w:rPr>
          <w:rFonts w:hint="eastAsia"/>
        </w:rPr>
        <w:br/>
      </w:r>
      <w:r>
        <w:rPr>
          <w:rFonts w:hint="eastAsia"/>
        </w:rPr>
        <w:t>　　图 4： 复合型产品图片</w:t>
      </w:r>
      <w:r>
        <w:rPr>
          <w:rFonts w:hint="eastAsia"/>
        </w:rPr>
        <w:br/>
      </w:r>
      <w:r>
        <w:rPr>
          <w:rFonts w:hint="eastAsia"/>
        </w:rPr>
        <w:t>　　图 5： 中国不同工程形态地聚合物混凝土市场规模市场份额2025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现浇地聚合物混凝土产品图片</w:t>
      </w:r>
      <w:r>
        <w:rPr>
          <w:rFonts w:hint="eastAsia"/>
        </w:rPr>
        <w:br/>
      </w:r>
      <w:r>
        <w:rPr>
          <w:rFonts w:hint="eastAsia"/>
        </w:rPr>
        <w:t>　　图 7： 预制地聚合物混凝土产品图片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中国不同激发方式地聚合物混凝土市场规模市场份额2025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两组分产品图片</w:t>
      </w:r>
      <w:r>
        <w:rPr>
          <w:rFonts w:hint="eastAsia"/>
        </w:rPr>
        <w:br/>
      </w:r>
      <w:r>
        <w:rPr>
          <w:rFonts w:hint="eastAsia"/>
        </w:rPr>
        <w:t>　　图 11： 单组分产品图片</w:t>
      </w:r>
      <w:r>
        <w:rPr>
          <w:rFonts w:hint="eastAsia"/>
        </w:rPr>
        <w:br/>
      </w:r>
      <w:r>
        <w:rPr>
          <w:rFonts w:hint="eastAsia"/>
        </w:rPr>
        <w:t>　　图 12： 中国不同应用地聚合物混凝土市场份额2025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中国市场地聚合物混凝土市场规模，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2025年中国市场主要厂商地聚合物混凝土销量市场份额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2025年中国市场主要厂商地聚合物混凝土收入市场份额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2025年中国市场前五大厂商地聚合物混凝土市场份额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2025年中国市场地聚合物混凝土第一梯队、第二梯队和第三梯队厂商（品牌）及市场份额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中国市场不同产品类型地聚合物混凝土价格走势（2021-2032）&amp;（元/吨）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中国市场不同应用地聚合物混凝土价格走势（2021-2032）&amp;（元/吨）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地聚合物混凝土中国企业SWOT分析</w:t>
      </w:r>
      <w:r>
        <w:rPr>
          <w:rFonts w:hint="eastAsia"/>
        </w:rPr>
        <w:br/>
      </w:r>
      <w:r>
        <w:rPr>
          <w:rFonts w:hint="eastAsia"/>
        </w:rPr>
        <w:t>　　图 26： 地聚合物混凝土产业链</w:t>
      </w:r>
      <w:r>
        <w:rPr>
          <w:rFonts w:hint="eastAsia"/>
        </w:rPr>
        <w:br/>
      </w:r>
      <w:r>
        <w:rPr>
          <w:rFonts w:hint="eastAsia"/>
        </w:rPr>
        <w:t>　　图 27： 地聚合物混凝土行业采购模式分析</w:t>
      </w:r>
      <w:r>
        <w:rPr>
          <w:rFonts w:hint="eastAsia"/>
        </w:rPr>
        <w:br/>
      </w:r>
      <w:r>
        <w:rPr>
          <w:rFonts w:hint="eastAsia"/>
        </w:rPr>
        <w:t>　　图 28： 地聚合物混凝土行业生产模式分析</w:t>
      </w:r>
      <w:r>
        <w:rPr>
          <w:rFonts w:hint="eastAsia"/>
        </w:rPr>
        <w:br/>
      </w:r>
      <w:r>
        <w:rPr>
          <w:rFonts w:hint="eastAsia"/>
        </w:rPr>
        <w:t>　　图 29： 地聚合物混凝土行业销售模式分析</w:t>
      </w:r>
      <w:r>
        <w:rPr>
          <w:rFonts w:hint="eastAsia"/>
        </w:rPr>
        <w:br/>
      </w:r>
      <w:r>
        <w:rPr>
          <w:rFonts w:hint="eastAsia"/>
        </w:rPr>
        <w:t>　　图 30： 中国地聚合物混凝土产能、产量、产能利用率及发展趋势（2021-2032）&amp;（千吨）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中国地聚合物混凝土产量、市场需求量及发展趋势（2021-2032）&amp;（千吨）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955bd3824ee6" w:history="1">
        <w:r>
          <w:rPr>
            <w:rStyle w:val="Hyperlink"/>
          </w:rPr>
          <w:t>2026-2032年中国地聚合物混凝土行业研究与市场前景分析报告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3955bd3824ee6" w:history="1">
        <w:r>
          <w:rPr>
            <w:rStyle w:val="Hyperlink"/>
          </w:rPr>
          <w:t>https://www.20087.com/6/92/DiJuHeWuHunNingTuFaZhanQianJing.html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水泥混凝土、地聚合物混凝土与普通混凝土交结技术、大体积混凝土裂缝产生原因、地聚合物混凝土机理、地聚物与水泥的区别、地聚合物混凝土为什么没有广泛应用、聚合物混凝土是什么意思、地聚合物混凝土图片、代替水泥的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2c5f3adaa41fa" w:history="1">
      <w:r>
        <w:rPr>
          <w:rStyle w:val="Hyperlink"/>
        </w:rPr>
        <w:t>2026-2032年中国地聚合物混凝土行业研究与市场前景分析报告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JuHeWuHunNingTuFaZhanQianJing.html" TargetMode="External" Id="Rc633955bd382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JuHeWuHunNingTuFaZhanQianJing.html" TargetMode="External" Id="R44e2c5f3adaa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2026-01-08T08:34:15Z</dcterms:created>
  <dcterms:modified xsi:type="dcterms:W3CDTF">2026-01-08T09:34:15Z</dcterms:modified>
  <dc:subject>2026-2032年中国地聚合物混凝土行业研究与市场前景分析报告</dc:subject>
  <dc:title>2026-2032年中国地聚合物混凝土行业研究与市场前景分析报告</dc:title>
  <cp:keywords>2026-2032年中国地聚合物混凝土行业研究与市场前景分析报告</cp:keywords>
  <dc:description>2026-2032年中国地聚合物混凝土行业研究与市场前景分析报告</dc:description>
</cp:coreProperties>
</file>