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b0f94cf324d7d" w:history="1">
              <w:r>
                <w:rPr>
                  <w:rStyle w:val="Hyperlink"/>
                </w:rPr>
                <w:t>全球与中国网格川字塑料托盘行业市场调研及发展前景报告（2026-2032年）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b0f94cf324d7d" w:history="1">
              <w:r>
                <w:rPr>
                  <w:rStyle w:val="Hyperlink"/>
                </w:rPr>
                <w:t>全球与中国网格川字塑料托盘行业市场调研及发展前景报告（2026-2032年）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b0f94cf324d7d" w:history="1">
                <w:r>
                  <w:rPr>
                    <w:rStyle w:val="Hyperlink"/>
                  </w:rPr>
                  <w:t>https://www.20087.com/6/02/WangGeChuanZiSuLiaoTuoPanFaZhanXianZhuangQianJing.html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格川字塑料托盘当前广泛应用于物流仓储、食品冷链及化工运输，因底部呈“川”字结构，便于叉车四向进叉，上表面网格设计利于通风排水，适用于潮湿或需清洁场景。主流材质为高密度聚乙烯（HDPE）或聚丙烯（PP），强调抗冲击、耐腐蚀及可堆叠性。大型企业普遍采用注塑一体成型工艺，确保结构强度。然而，行业仍面临回收料掺混导致脆性增加、网格间隙易藏污纳垢、以及与自动化立体库托盘尺寸标准不完全兼容等问题。此外，一次性使用模式造成资源浪费，与循环经济理念相悖。</w:t>
      </w:r>
      <w:r>
        <w:rPr>
          <w:rFonts w:hint="eastAsia"/>
        </w:rPr>
        <w:br/>
      </w:r>
      <w:r>
        <w:rPr>
          <w:rFonts w:hint="eastAsia"/>
        </w:rPr>
        <w:t>　　未来，网格川字塑料托盘将向共享租赁、智能载具与绿色材料演进。市场调研网认为，基于物联网的托盘池管理系统将实现跨企业循环使用，按周转次数计费；嵌入式芯片可记录位置、温湿度及载重状态。再生HDPE与化学回收塑料将提升材料闭环率；抗菌母粒将满足医药食品级需求。在标准化方面，托盘将适配ISO与GB/T最新规范，支持无人叉车精准识别。最终，该托盘将从静态物流单元升级为可追踪、可复用、可回收的智慧供应链基础资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5b0f94cf324d7d" w:history="1">
        <w:r>
          <w:rPr>
            <w:rStyle w:val="Hyperlink"/>
          </w:rPr>
          <w:t>全球与中国网格川字塑料托盘行业市场调研及发展前景报告（2026-2032年）</w:t>
        </w:r>
      </w:hyperlink>
      <w:r>
        <w:rPr>
          <w:rFonts w:hint="eastAsia"/>
        </w:rPr>
        <w:t>》，2025年网格川字塑料托盘行业市场规模达 亿元，预计2032年市场规模将达 亿元，期间年均复合增长率（CAGR）达 %。报告依托权威机构及相关协会的数据资料，全面解析了网格川字塑料托盘行业现状、市场需求及市场规模，系统梳理了网格川字塑料托盘产业链结构、价格趋势及各细分市场动态。报告对网格川字塑料托盘市场前景与发展趋势进行了科学预测，重点分析了品牌竞争格局、市场集中度及主要企业的经营表现。同时，通过SWOT分析揭示了网格川字塑料托盘行业面临的机遇与风险，为网格川字塑料托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按产品类型细分，全球网格川字塑料托盘市场规模2021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单面托盘</w:t>
      </w:r>
      <w:r>
        <w:rPr>
          <w:rFonts w:hint="eastAsia"/>
        </w:rPr>
        <w:br/>
      </w:r>
      <w:r>
        <w:rPr>
          <w:rFonts w:hint="eastAsia"/>
        </w:rPr>
        <w:t>　　　　1.3.3 双面托盘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按应用细分，全球网格川字塑料托盘市场规模2021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五金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医药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网格川字塑料托盘行业发展总体概况</w:t>
      </w:r>
      <w:r>
        <w:rPr>
          <w:rFonts w:hint="eastAsia"/>
        </w:rPr>
        <w:br/>
      </w:r>
      <w:r>
        <w:rPr>
          <w:rFonts w:hint="eastAsia"/>
        </w:rPr>
        <w:t>　　　　1.5.2 网格川字塑料托盘行业发展主要特点</w:t>
      </w:r>
      <w:r>
        <w:rPr>
          <w:rFonts w:hint="eastAsia"/>
        </w:rPr>
        <w:br/>
      </w:r>
      <w:r>
        <w:rPr>
          <w:rFonts w:hint="eastAsia"/>
        </w:rPr>
        <w:t>　　　　1.5.3 网格川字塑料托盘行业发展影响因素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网格川字塑料托盘有利因素</w:t>
      </w:r>
      <w:r>
        <w:rPr>
          <w:rFonts w:hint="eastAsia"/>
        </w:rPr>
        <w:br/>
      </w:r>
      <w:r>
        <w:rPr>
          <w:rFonts w:hint="eastAsia"/>
        </w:rPr>
        <w:t>　　　　1.5.3 .2 网格川字塑料托盘不利因素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全球市场，近三年网格川字塑料托盘主要企业占有率及排名（按销量）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网格川字塑料托盘主要企业在国际市场占有率（按销量，2023-2026）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2025年网格川字塑料托盘主要企业在国际市场排名（按销量）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全球市场主要企业网格川字塑料托盘销量（2023-2026）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全球市场，近三年网格川字塑料托盘主要企业占有率及排名（按收入）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网格川字塑料托盘主要企业在国际市场占有率（按收入，2023-2026）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2025年网格川字塑料托盘主要企业在国际市场排名（按收入）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全球市场主要企业网格川字塑料托盘销售收入（2023-2026）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全球市场主要企业网格川字塑料托盘销售价格（2023-2026）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中国市场，近三年网格川字塑料托盘主要企业占有率及排名（按销量）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网格川字塑料托盘主要企业在中国市场占有率（按销量，2023-2026）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2025年网格川字塑料托盘主要企业在中国市场排名（按销量）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中国市场主要企业网格川字塑料托盘销量（2023-2026）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中国市场，近三年网格川字塑料托盘主要企业占有率及排名（按收入）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网格川字塑料托盘主要企业在中国市场占有率（按收入，2023-2026）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2025年网格川字塑料托盘主要企业在中国市场排名（按收入）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中国市场主要企业网格川字塑料托盘销售收入（2023-2026）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全球主要厂商网格川字塑料托盘总部及产地分布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全球主要厂商成立时间及网格川字塑料托盘商业化日期</w:t>
      </w:r>
      <w:r>
        <w:rPr>
          <w:rFonts w:hint="eastAsia"/>
        </w:rPr>
        <w:br/>
      </w:r>
      <w:r>
        <w:rPr>
          <w:rFonts w:hint="eastAsia"/>
        </w:rPr>
        <w:t>　　2.8 全球主要厂商网格川字塑料托盘产品类型及应用</w:t>
      </w:r>
      <w:r>
        <w:rPr>
          <w:rFonts w:hint="eastAsia"/>
        </w:rPr>
        <w:br/>
      </w:r>
      <w:r>
        <w:rPr>
          <w:rFonts w:hint="eastAsia"/>
        </w:rPr>
        <w:t>　　2.9 网格川字塑料托盘行业集中度、竞争程度分析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网格川字塑料托盘行业集中度分析：2025年全球Top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全球网格川字塑料托盘第一梯队、第二梯队和第三梯队生产商（品牌）及市场份额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全球网格川字塑料托盘总体规模分析</w:t>
      </w:r>
      <w:r>
        <w:rPr>
          <w:rFonts w:hint="eastAsia"/>
        </w:rPr>
        <w:br/>
      </w:r>
      <w:r>
        <w:rPr>
          <w:rFonts w:hint="eastAsia"/>
        </w:rPr>
        <w:t>　　3.1 全球网格川字塑料托盘供需现状及预测（2021-2032）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全球网格川字塑料托盘产能、产量、产能利用率及发展趋势（2021-2032）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全球网格川字塑料托盘产量、需求量及发展趋势（2021-2032）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全球主要地区网格川字塑料托盘产量及发展趋势（2021-2032）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全球主要地区网格川字塑料托盘产量（2021-2026）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全球主要地区网格川字塑料托盘产量（2027-2032）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全球主要地区网格川字塑料托盘产量市场份额（2021-2032）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中国网格川字塑料托盘供需现状及预测（2021-2032）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中国网格川字塑料托盘产能、产量、产能利用率及发展趋势（2021-2032）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中国网格川字塑料托盘产量、市场需求量及发展趋势（2021-2032）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中国市场网格川字塑料托盘进出口（2021-2032）</w:t>
      </w:r>
      <w:r>
        <w:rPr>
          <w:rFonts w:hint="eastAsia"/>
        </w:rPr>
        <w:br/>
      </w:r>
      <w:r>
        <w:rPr>
          <w:rFonts w:hint="eastAsia"/>
        </w:rPr>
        <w:t>　　3.4 全球网格川字塑料托盘销量及销售额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全球市场网格川字塑料托盘销售额（2021-2032）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全球市场网格川字塑料托盘销量（2021-2032）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全球市场网格川字塑料托盘价格趋势（2021-2032）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全球网格川字塑料托盘主要地区分析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全球主要地区网格川字塑料托盘市场规模分析：2021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全球主要地区网格川字塑料托盘销售收入及市场份额（2021-2026）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全球主要地区网格川字塑料托盘销售收入预测（2027-2032）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全球主要地区网格川字塑料托盘销量分析：2021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全球主要地区网格川字塑料托盘销量及市场份额（2021-2026）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全球主要地区网格川字塑料托盘销量及市场份额预测（2027-2032）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北美市场网格川字塑料托盘销量、收入及增长率（2021-2032）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欧洲市场网格川字塑料托盘销量、收入及增长率（2021-2032）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中国市场网格川字塑料托盘销量、收入及增长率（2021-2032）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日本市场网格川字塑料托盘销量、收入及增长率（2021-2032）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东南亚市场网格川字塑料托盘销量、收入及增长率（2021-2032）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印度市场网格川字塑料托盘销量、收入及增长率（2021-2032）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南美市场网格川字塑料托盘销量、收入及增长率（2021-2032）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中东市场网格川字塑料托盘销量、收入及增长率（2021-2032）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不同产品类型网格川字塑料托盘分析</w:t>
      </w:r>
      <w:r>
        <w:rPr>
          <w:rFonts w:hint="eastAsia"/>
        </w:rPr>
        <w:br/>
      </w:r>
      <w:r>
        <w:rPr>
          <w:rFonts w:hint="eastAsia"/>
        </w:rPr>
        <w:t>　　6.1 全球不同产品类型网格川字塑料托盘销量（2021-2032）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全球不同产品类型网格川字塑料托盘销量及市场份额（2021-2026）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全球不同产品类型网格川字塑料托盘销量预测（2027-2032）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全球不同产品类型网格川字塑料托盘收入（2021-2032）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全球不同产品类型网格川字塑料托盘收入及市场份额（2021-2026）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全球不同产品类型网格川字塑料托盘收入预测（2027-2032）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全球不同产品类型网格川字塑料托盘价格走势（2021-2032）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中国不同产品类型网格川字塑料托盘销量（2021-2032）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中国不同产品类型网格川字塑料托盘销量及市场份额（2021-2026）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中国不同产品类型网格川字塑料托盘销量预测（2027-2032）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中国不同产品类型网格川字塑料托盘收入（2021-2032）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中国不同产品类型网格川字塑料托盘收入及市场份额（2021-2026）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中国不同产品类型网格川字塑料托盘收入预测（2027-2032）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不同应用网格川字塑料托盘分析</w:t>
      </w:r>
      <w:r>
        <w:rPr>
          <w:rFonts w:hint="eastAsia"/>
        </w:rPr>
        <w:br/>
      </w:r>
      <w:r>
        <w:rPr>
          <w:rFonts w:hint="eastAsia"/>
        </w:rPr>
        <w:t>　　7.1 全球不同应用网格川字塑料托盘销量（2021-2032）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全球不同应用网格川字塑料托盘销量及市场份额（2021-2026）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全球不同应用网格川字塑料托盘销量预测（2027-2032）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全球不同应用网格川字塑料托盘收入（2021-2032）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全球不同应用网格川字塑料托盘收入及市场份额（2021-2026）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全球不同应用网格川字塑料托盘收入预测（2027-2032）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全球不同应用网格川字塑料托盘价格走势（2021-2032）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中国不同应用网格川字塑料托盘销量（2021-2032）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中国不同应用网格川字塑料托盘销量及市场份额（2021-2026）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中国不同应用网格川字塑料托盘销量预测（2027-2032）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中国不同应用网格川字塑料托盘收入（2021-2032）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中国不同应用网格川字塑料托盘收入及市场份额（2021-2026）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中国不同应用网格川字塑料托盘收入预测（2027-2032）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网格川字塑料托盘行业发展趋势</w:t>
      </w:r>
      <w:r>
        <w:rPr>
          <w:rFonts w:hint="eastAsia"/>
        </w:rPr>
        <w:br/>
      </w:r>
      <w:r>
        <w:rPr>
          <w:rFonts w:hint="eastAsia"/>
        </w:rPr>
        <w:t>　　8.2 网格川字塑料托盘行业主要驱动因素</w:t>
      </w:r>
      <w:r>
        <w:rPr>
          <w:rFonts w:hint="eastAsia"/>
        </w:rPr>
        <w:br/>
      </w:r>
      <w:r>
        <w:rPr>
          <w:rFonts w:hint="eastAsia"/>
        </w:rPr>
        <w:t>　　8.3 网格川字塑料托盘中国企业SWOT分析</w:t>
      </w:r>
      <w:r>
        <w:rPr>
          <w:rFonts w:hint="eastAsia"/>
        </w:rPr>
        <w:br/>
      </w:r>
      <w:r>
        <w:rPr>
          <w:rFonts w:hint="eastAsia"/>
        </w:rPr>
        <w:t>　　8.4 中国网格川字塑料托盘行业政策环境分析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网格川字塑料托盘行业产业链简介</w:t>
      </w:r>
      <w:r>
        <w:rPr>
          <w:rFonts w:hint="eastAsia"/>
        </w:rPr>
        <w:br/>
      </w:r>
      <w:r>
        <w:rPr>
          <w:rFonts w:hint="eastAsia"/>
        </w:rPr>
        <w:t>　　　　9.1.1 网格川字塑料托盘行业供应链分析</w:t>
      </w:r>
      <w:r>
        <w:rPr>
          <w:rFonts w:hint="eastAsia"/>
        </w:rPr>
        <w:br/>
      </w:r>
      <w:r>
        <w:rPr>
          <w:rFonts w:hint="eastAsia"/>
        </w:rPr>
        <w:t>　　　　9.1.2 网格川字塑料托盘主要原料及供应情况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网格川字塑料托盘行业采购模式</w:t>
      </w:r>
      <w:r>
        <w:rPr>
          <w:rFonts w:hint="eastAsia"/>
        </w:rPr>
        <w:br/>
      </w:r>
      <w:r>
        <w:rPr>
          <w:rFonts w:hint="eastAsia"/>
        </w:rPr>
        <w:t>　　9.3 网格川字塑料托盘行业生产模式</w:t>
      </w:r>
      <w:r>
        <w:rPr>
          <w:rFonts w:hint="eastAsia"/>
        </w:rPr>
        <w:br/>
      </w:r>
      <w:r>
        <w:rPr>
          <w:rFonts w:hint="eastAsia"/>
        </w:rPr>
        <w:t>　　9.4 网格川字塑料托盘行业销售模式及销售渠道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按产品类型细分，全球网格川字塑料托盘市场规模2021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按应用细分，全球网格川字塑料托盘市场规模（CAGR）2021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网格川字塑料托盘行业发展主要特点</w:t>
      </w:r>
      <w:r>
        <w:rPr>
          <w:rFonts w:hint="eastAsia"/>
        </w:rPr>
        <w:br/>
      </w:r>
      <w:r>
        <w:rPr>
          <w:rFonts w:hint="eastAsia"/>
        </w:rPr>
        <w:t>　　表 4： 网格川字塑料托盘行业发展有利因素分析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网格川字塑料托盘行业发展不利因素分析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进入网格川字塑料托盘行业壁垒</w:t>
      </w:r>
      <w:r>
        <w:rPr>
          <w:rFonts w:hint="eastAsia"/>
        </w:rPr>
        <w:br/>
      </w:r>
      <w:r>
        <w:rPr>
          <w:rFonts w:hint="eastAsia"/>
        </w:rPr>
        <w:t>　　表 7： 网格川字塑料托盘主要企业在国际市场占有率（按销量，2023-2026）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2025年网格川字塑料托盘主要企业在国际市场排名（按销量）&amp;（千件）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全球市场主要企业网格川字塑料托盘销量（2023-2026）&amp;（千件）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网格川字塑料托盘主要企业在国际市场占有率（按收入，2023-2026）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2025年网格川字塑料托盘主要企业在国际市场排名（按收入）&amp;（万元）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全球市场主要企业网格川字塑料托盘销售收入（2023-2026）&amp;（万元）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全球市场主要企业网格川字塑料托盘销售价格（2023-2026）&amp;（元/件）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网格川字塑料托盘主要企业在中国市场占有率（按销量，2023-2026）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2025年网格川字塑料托盘主要企业在中国市场排名（按销量）&amp;（千件）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中国市场主要企业网格川字塑料托盘销量（2023-2026）&amp;（千件）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网格川字塑料托盘主要企业在中国市场占有率（按收入，2023-2026）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2025年网格川字塑料托盘主要企业在中国市场排名（按收入）&amp;（万元）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中国市场主要企业网格川字塑料托盘销售收入（2023-2026）&amp;（万元）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全球主要厂商网格川字塑料托盘总部及产地分布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全球主要厂商成立时间及网格川字塑料托盘商业化日期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全球主要厂商网格川字塑料托盘产品类型及应用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2025年全球网格川字塑料托盘主要厂商市场地位（第一梯队、第二梯队和第三梯队）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全球网格川字塑料托盘市场投资、并购等现状分析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全球主要地区网格川字塑料托盘产量增速（CAGR）：（2021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全球主要地区网格川字塑料托盘产量（2021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全球主要地区网格川字塑料托盘产量（2021-2026）&amp;（千件）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全球主要地区网格川字塑料托盘产量（2027-2032）&amp;（千件）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全球主要地区网格川字塑料托盘产量市场份额（2021-2026）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全球主要地区网格川字塑料托盘产量市场份额（2027-2032）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中国市场网格川字塑料托盘产量、销量、进出口（2021-2026）&amp;（千件）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中国市场网格川字塑料托盘产量、销量、进出口预测（2027-2032）&amp;（千件）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全球主要地区网格川字塑料托盘销售收入增速：（2021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全球主要地区网格川字塑料托盘销售收入（2021-2026）&amp;（万元）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全球主要地区网格川字塑料托盘销售收入市场份额（2021-2026）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全球主要地区网格川字塑料托盘收入（2027-2032）&amp;（万元）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全球主要地区网格川字塑料托盘收入市场份额（2027-2032）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全球主要地区网格川字塑料托盘销量（千件）：2021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全球主要地区网格川字塑料托盘销量（2021-2026）&amp;（千件）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全球主要地区网格川字塑料托盘销量市场份额（2021-2026）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全球主要地区网格川字塑料托盘销量（2027-2032）&amp;（千件）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全球主要地区网格川字塑料托盘销量份额（2027-2032）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全球不同产品类型网格川字塑料托盘销量（2021-2026）&amp;（千件）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全球不同产品类型网格川字塑料托盘销量市场份额（2021-2026）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全球不同产品类型网格川字塑料托盘销量预测（2027-2032）&amp;（千件）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全球市场不同产品类型网格川字塑料托盘销量市场份额预测（2027-2032）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全球不同产品类型网格川字塑料托盘收入（2021-2026）&amp;（万元）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全球不同产品类型网格川字塑料托盘收入市场份额（2021-2026）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全球不同产品类型网格川字塑料托盘收入预测（2027-2032）&amp;（万元）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全球不同产品类型网格川字塑料托盘收入市场份额预测（2027-2032）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中国不同产品类型网格川字塑料托盘销量（2021-2026）&amp;（千件）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中国不同产品类型网格川字塑料托盘销量市场份额（2021-2026）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中国不同产品类型网格川字塑料托盘销量预测（2027-2032）&amp;（千件）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全球市场不同产品类型网格川字塑料托盘销量市场份额预测（2027-2032）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中国不同产品类型网格川字塑料托盘收入（2021-2026）&amp;（万元）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中国不同产品类型网格川字塑料托盘收入市场份额（2021-2026）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中国不同产品类型网格川字塑料托盘收入预测（2027-2032）&amp;（万元）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中国不同产品类型网格川字塑料托盘收入市场份额预测（2027-2032）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全球不同应用网格川字塑料托盘销量（2021-2026）&amp;（千件）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全球不同应用网格川字塑料托盘销量市场份额（2021-2026）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全球不同应用网格川字塑料托盘销量预测（2027-2032）&amp;（千件）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全球市场不同应用网格川字塑料托盘销量市场份额预测（2027-2032）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全球不同应用网格川字塑料托盘收入（2021-2026）&amp;（万元）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全球不同应用网格川字塑料托盘收入市场份额（2021-2026）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全球不同应用网格川字塑料托盘收入预测（2027-2032）&amp;（万元）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全球不同应用网格川字塑料托盘收入市场份额预测（2027-2032）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中国不同应用网格川字塑料托盘销量（2021-2026）&amp;（千件）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中国不同应用网格川字塑料托盘销量市场份额（2021-2026）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中国不同应用网格川字塑料托盘销量预测（2027-2032）&amp;（千件）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中国市场不同应用网格川字塑料托盘销量市场份额预测（2027-2032）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中国不同应用网格川字塑料托盘收入（2021-2026）&amp;（万元）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中国不同应用网格川字塑料托盘收入市场份额（2021-2026）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中国不同应用网格川字塑料托盘收入预测（2027-2032）&amp;（万元）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中国不同应用网格川字塑料托盘收入市场份额预测（2027-2032）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网格川字塑料托盘行业发展趋势</w:t>
      </w:r>
      <w:r>
        <w:rPr>
          <w:rFonts w:hint="eastAsia"/>
        </w:rPr>
        <w:br/>
      </w:r>
      <w:r>
        <w:rPr>
          <w:rFonts w:hint="eastAsia"/>
        </w:rPr>
        <w:t>　　表 181： 网格川字塑料托盘行业主要驱动因素</w:t>
      </w:r>
      <w:r>
        <w:rPr>
          <w:rFonts w:hint="eastAsia"/>
        </w:rPr>
        <w:br/>
      </w:r>
      <w:r>
        <w:rPr>
          <w:rFonts w:hint="eastAsia"/>
        </w:rPr>
        <w:t>　　表 182： 网格川字塑料托盘行业供应链分析</w:t>
      </w:r>
      <w:r>
        <w:rPr>
          <w:rFonts w:hint="eastAsia"/>
        </w:rPr>
        <w:br/>
      </w:r>
      <w:r>
        <w:rPr>
          <w:rFonts w:hint="eastAsia"/>
        </w:rPr>
        <w:t>　　表 183： 网格川字塑料托盘上游原料供应商</w:t>
      </w:r>
      <w:r>
        <w:rPr>
          <w:rFonts w:hint="eastAsia"/>
        </w:rPr>
        <w:br/>
      </w:r>
      <w:r>
        <w:rPr>
          <w:rFonts w:hint="eastAsia"/>
        </w:rPr>
        <w:t>　　表 184： 网格川字塑料托盘主要地区不同应用客户分析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网格川字塑料托盘典型经销商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网格川字塑料托盘产品图片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全球不同产品类型网格川字塑料托盘销售额2021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全球不同产品类型网格川字塑料托盘市场份额2025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单面托盘产品图片</w:t>
      </w:r>
      <w:r>
        <w:rPr>
          <w:rFonts w:hint="eastAsia"/>
        </w:rPr>
        <w:br/>
      </w:r>
      <w:r>
        <w:rPr>
          <w:rFonts w:hint="eastAsia"/>
        </w:rPr>
        <w:t>　　图 5： 双面托盘产品图片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全球不同应用网格川字塑料托盘市场份额2025 &amp; 2032</w:t>
      </w:r>
      <w:r>
        <w:rPr>
          <w:rFonts w:hint="eastAsia"/>
        </w:rPr>
        <w:br/>
      </w:r>
      <w:r>
        <w:rPr>
          <w:rFonts w:hint="eastAsia"/>
        </w:rPr>
        <w:t>　　图 8： 五金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2025年全球前五大生产商网格川字塑料托盘市场份额</w:t>
      </w:r>
      <w:r>
        <w:rPr>
          <w:rFonts w:hint="eastAsia"/>
        </w:rPr>
        <w:br/>
      </w:r>
      <w:r>
        <w:rPr>
          <w:rFonts w:hint="eastAsia"/>
        </w:rPr>
        <w:t>　　图 15： 2025年全球网格川字塑料托盘第一梯队、第二梯队和第三梯队厂商及市场份额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全球网格川字塑料托盘产能、产量、产能利用率及发展趋势（2021-2032）&amp;（千件）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全球网格川字塑料托盘产量、需求量及发展趋势（2021-2032）&amp;（千件）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全球主要地区网格川字塑料托盘产量市场份额（2021-2032）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中国网格川字塑料托盘产能、产量、产能利用率及发展趋势（2021-2032）&amp;（千件）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中国网格川字塑料托盘产量、市场需求量及发展趋势（2021-2032）&amp;（千件）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全球网格川字塑料托盘市场销售额及增长率：（2021-2032）&amp;（万元）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全球市场网格川字塑料托盘市场规模：2021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全球市场网格川字塑料托盘价格趋势（2021-2032）&amp;（元/件）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全球主要地区网格川字塑料托盘销售收入（2021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全球主要地区网格川字塑料托盘销售收入市场份额（2021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北美市场网格川字塑料托盘收入及增长率（2021-2032）&amp;（万元）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欧洲市场网格川字塑料托盘收入及增长率（2021-2032）&amp;（万元）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中国市场网格川字塑料托盘收入及增长率（2021-2032）&amp;（万元）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日本市场网格川字塑料托盘收入及增长率（2021-2032）&amp;（万元）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东南亚市场网格川字塑料托盘收入及增长率（2021-2032）&amp;（万元）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印度市场网格川字塑料托盘收入及增长率（2021-2032）&amp;（万元）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南美市场网格川字塑料托盘收入及增长率（2021-2032）&amp;（万元）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中东市场网格川字塑料托盘收入及增长率（2021-2032）&amp;（万元）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全球不同产品类型网格川字塑料托盘价格走势（2021-2032）&amp;（元/件）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全球不同应用网格川字塑料托盘价格走势（2021-2032）&amp;（元/件）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网格川字塑料托盘中国企业SWOT分析</w:t>
      </w:r>
      <w:r>
        <w:rPr>
          <w:rFonts w:hint="eastAsia"/>
        </w:rPr>
        <w:br/>
      </w:r>
      <w:r>
        <w:rPr>
          <w:rFonts w:hint="eastAsia"/>
        </w:rPr>
        <w:t>　　图 46： 网格川字塑料托盘产业链</w:t>
      </w:r>
      <w:r>
        <w:rPr>
          <w:rFonts w:hint="eastAsia"/>
        </w:rPr>
        <w:br/>
      </w:r>
      <w:r>
        <w:rPr>
          <w:rFonts w:hint="eastAsia"/>
        </w:rPr>
        <w:t>　　图 47： 网格川字塑料托盘行业采购模式分析</w:t>
      </w:r>
      <w:r>
        <w:rPr>
          <w:rFonts w:hint="eastAsia"/>
        </w:rPr>
        <w:br/>
      </w:r>
      <w:r>
        <w:rPr>
          <w:rFonts w:hint="eastAsia"/>
        </w:rPr>
        <w:t>　　图 48： 网格川字塑料托盘行业生产模式</w:t>
      </w:r>
      <w:r>
        <w:rPr>
          <w:rFonts w:hint="eastAsia"/>
        </w:rPr>
        <w:br/>
      </w:r>
      <w:r>
        <w:rPr>
          <w:rFonts w:hint="eastAsia"/>
        </w:rPr>
        <w:t>　　图 49： 网格川字塑料托盘行业销售模式分析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b0f94cf324d7d" w:history="1">
        <w:r>
          <w:rPr>
            <w:rStyle w:val="Hyperlink"/>
          </w:rPr>
          <w:t>全球与中国网格川字塑料托盘行业市场调研及发展前景报告（2026-2032年）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b0f94cf324d7d" w:history="1">
        <w:r>
          <w:rPr>
            <w:rStyle w:val="Hyperlink"/>
          </w:rPr>
          <w:t>https://www.20087.com/6/02/WangGeChuanZiSuLiaoTuoPanFaZhanXianZhuangQianJing.html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热点：田字托盘与川字托盘、网格川字塑料托盘可以四面叉吗、托盘川字和田字区别、塑料网格托盘生产厂家、川字托盘图片、网格托盘标准、塑料网格、川字塑料托盘1212、网格川字塑料托盘与塑料平板九脚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701e1a3e14033" w:history="1">
      <w:r>
        <w:rPr>
          <w:rStyle w:val="Hyperlink"/>
        </w:rPr>
        <w:t>全球与中国网格川字塑料托盘行业市场调研及发展前景报告（2026-2032年）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angGeChuanZiSuLiaoTuoPanFaZhanXianZhuangQianJing.html" TargetMode="External" Id="Re55b0f94cf32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angGeChuanZiSuLiaoTuoPanFaZhanXianZhuangQianJing.html" TargetMode="External" Id="R6a0701e1a3e1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2026-02-07T04:20:30Z</dcterms:created>
  <dcterms:modified xsi:type="dcterms:W3CDTF">2026-02-07T05:20:30Z</dcterms:modified>
  <dc:subject>全球与中国网格川字塑料托盘行业市场调研及发展前景报告（2026-2032年）</dc:subject>
  <dc:title>全球与中国网格川字塑料托盘行业市场调研及发展前景报告（2026-2032年）</dc:title>
  <cp:keywords>全球与中国网格川字塑料托盘行业市场调研及发展前景报告（2026-2032年）</cp:keywords>
  <dc:description>全球与中国网格川字塑料托盘行业市场调研及发展前景报告（2026-2032年）</dc:description>
</cp:coreProperties>
</file>