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7ff71291844b4" w:history="1">
              <w:r>
                <w:rPr>
                  <w:rStyle w:val="Hyperlink"/>
                </w:rPr>
                <w:t>中国供热行业市场分析与前景趋势报告（2025-2031年）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7ff71291844b4" w:history="1">
              <w:r>
                <w:rPr>
                  <w:rStyle w:val="Hyperlink"/>
                </w:rPr>
                <w:t>中国供热行业市场分析与前景趋势报告（2025-2031年）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7ff71291844b4" w:history="1">
                <w:r>
                  <w:rPr>
                    <w:rStyle w:val="Hyperlink"/>
                  </w:rPr>
                  <w:t>https://www.20087.com/7/72/GongReDeQianJingQuShi.html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是通过集中或分散的方式向建筑物提供热量，以满足冬季取暖需求。近年来，随着能源技术的发展和环保要求的提高，供热方式正逐渐从传统的燃煤供暖转向清洁能源供暖。目前市场上主要的供热方式包括天然气供暖、地源热泵供暖等。</w:t>
      </w:r>
      <w:r>
        <w:rPr>
          <w:rFonts w:hint="eastAsia"/>
        </w:rPr>
        <w:br/>
      </w:r>
      <w:r>
        <w:rPr>
          <w:rFonts w:hint="eastAsia"/>
        </w:rPr>
        <w:t>　　未来，供热行业将更加注重可持续性和智能化。一方面，随着清洁能源的广泛应用，太阳能、生物质能等可再生能源将成为供热的主要来源；另一方面，随着物联网技术的应用，智能供热系统将实现能源的高效利用和精准调控。此外，随着建筑节能标准的提高，高效节能的供热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7ff71291844b4" w:history="1">
        <w:r>
          <w:rPr>
            <w:rStyle w:val="Hyperlink"/>
          </w:rPr>
          <w:t>中国供热行业市场分析与前景趋势报告（2025-2031年）</w:t>
        </w:r>
      </w:hyperlink>
      <w:r>
        <w:rPr>
          <w:rFonts w:hint="eastAsia"/>
        </w:rPr>
        <w:t>》全面分析了供热行业的现状，深入探讨了供热市场需求、市场规模及价格波动。供热报告探讨了产业链关键环节，并对供热各细分市场进行了研究。同时，基于权威数据和专业分析，科学预测了供热市场前景与发展趋势。此外，还评估了供热重点企业的经营状况，包括品牌影响力、市场集中度以及竞争格局，并审慎剖析了潜在风险与机遇。供热报告以其专业性、科学性和权威性，成为供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供热产业概述</w:t>
      </w:r>
      <w:r>
        <w:rPr>
          <w:rFonts w:hint="eastAsia"/>
        </w:rPr>
        <w:br/>
      </w:r>
      <w:r>
        <w:rPr>
          <w:rFonts w:hint="eastAsia"/>
        </w:rPr>
        <w:t>　　第一节 供热定义</w:t>
      </w:r>
      <w:r>
        <w:rPr>
          <w:rFonts w:hint="eastAsia"/>
        </w:rPr>
        <w:br/>
      </w:r>
      <w:r>
        <w:rPr>
          <w:rFonts w:hint="eastAsia"/>
        </w:rPr>
        <w:t>　　第二节 供热行业特点</w:t>
      </w:r>
      <w:r>
        <w:rPr>
          <w:rFonts w:hint="eastAsia"/>
        </w:rPr>
        <w:br/>
      </w:r>
      <w:r>
        <w:rPr>
          <w:rFonts w:hint="eastAsia"/>
        </w:rPr>
        <w:t>　　第三节 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一、供热行业监管体制</w:t>
      </w:r>
      <w:r>
        <w:rPr>
          <w:rFonts w:hint="eastAsia"/>
        </w:rPr>
        <w:br/>
      </w:r>
      <w:r>
        <w:rPr>
          <w:rFonts w:hint="eastAsia"/>
        </w:rPr>
        <w:t>　　　　二、供热行业主要法规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三、主要供热产业政策</w:t>
      </w:r>
      <w:r>
        <w:rPr>
          <w:rFonts w:hint="eastAsia"/>
        </w:rPr>
        <w:br/>
      </w:r>
      <w:r>
        <w:rPr>
          <w:rFonts w:hint="eastAsia"/>
        </w:rPr>
        <w:t>　　第三节 中国供热产业社会环境分析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国外主要国家供热市场现状</w:t>
      </w:r>
      <w:r>
        <w:rPr>
          <w:rFonts w:hint="eastAsia"/>
        </w:rPr>
        <w:br/>
      </w:r>
      <w:r>
        <w:rPr>
          <w:rFonts w:hint="eastAsia"/>
        </w:rPr>
        <w:t>　　第三节 国外供热行业发展趋势预测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2019-2024年中国供热行业规模情况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2019-2024年中国供热市场规模情况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2019-2024年中国供热行业盈利情况分析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2019-2024年中国供热行业市场供给状况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2019-2024年供热行业市场供需平衡状况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国内供热行业价格回顾</w:t>
      </w:r>
      <w:r>
        <w:rPr>
          <w:rFonts w:hint="eastAsia"/>
        </w:rPr>
        <w:br/>
      </w:r>
      <w:r>
        <w:rPr>
          <w:rFonts w:hint="eastAsia"/>
        </w:rPr>
        <w:t>　　第二节 国内供热行业价格走势预测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中国供热行业客户调研</w:t>
      </w:r>
      <w:r>
        <w:rPr>
          <w:rFonts w:hint="eastAsia"/>
        </w:rPr>
        <w:br/>
      </w:r>
      <w:r>
        <w:rPr>
          <w:rFonts w:hint="eastAsia"/>
        </w:rPr>
        <w:t>　　　　一、供热行业客户偏好调查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三、供热品牌忠诚度调查</w:t>
      </w:r>
      <w:r>
        <w:rPr>
          <w:rFonts w:hint="eastAsia"/>
        </w:rPr>
        <w:br/>
      </w:r>
      <w:r>
        <w:rPr>
          <w:rFonts w:hint="eastAsia"/>
        </w:rPr>
        <w:t>　　　　四、供热行业客户消费理念调研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2025年供热行业集中度分析</w:t>
      </w:r>
      <w:r>
        <w:rPr>
          <w:rFonts w:hint="eastAsia"/>
        </w:rPr>
        <w:br/>
      </w:r>
      <w:r>
        <w:rPr>
          <w:rFonts w:hint="eastAsia"/>
        </w:rPr>
        <w:t>　　　　一、供热市场集中度分析</w:t>
      </w:r>
      <w:r>
        <w:rPr>
          <w:rFonts w:hint="eastAsia"/>
        </w:rPr>
        <w:br/>
      </w:r>
      <w:r>
        <w:rPr>
          <w:rFonts w:hint="eastAsia"/>
        </w:rPr>
        <w:t>　　　　二、供热企业集中度分析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供热行业SWOT模型分析</w:t>
      </w:r>
      <w:r>
        <w:rPr>
          <w:rFonts w:hint="eastAsia"/>
        </w:rPr>
        <w:br/>
      </w:r>
      <w:r>
        <w:rPr>
          <w:rFonts w:hint="eastAsia"/>
        </w:rPr>
        <w:t>　　　　一、供热行业优势分析</w:t>
      </w:r>
      <w:r>
        <w:rPr>
          <w:rFonts w:hint="eastAsia"/>
        </w:rPr>
        <w:br/>
      </w:r>
      <w:r>
        <w:rPr>
          <w:rFonts w:hint="eastAsia"/>
        </w:rPr>
        <w:t>　　　　二、供热行业劣势分析</w:t>
      </w:r>
      <w:r>
        <w:rPr>
          <w:rFonts w:hint="eastAsia"/>
        </w:rPr>
        <w:br/>
      </w:r>
      <w:r>
        <w:rPr>
          <w:rFonts w:hint="eastAsia"/>
        </w:rPr>
        <w:t>　　　　三、供热行业机会分析</w:t>
      </w:r>
      <w:r>
        <w:rPr>
          <w:rFonts w:hint="eastAsia"/>
        </w:rPr>
        <w:br/>
      </w:r>
      <w:r>
        <w:rPr>
          <w:rFonts w:hint="eastAsia"/>
        </w:rPr>
        <w:t>　　　　四、供热行业风险分析</w:t>
      </w:r>
      <w:r>
        <w:rPr>
          <w:rFonts w:hint="eastAsia"/>
        </w:rPr>
        <w:br/>
      </w:r>
      <w:r>
        <w:rPr>
          <w:rFonts w:hint="eastAsia"/>
        </w:rPr>
        <w:t>　　第二节 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[.中智.林]2025-2031年中国供热行业发展趋势分析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一、2025年供热市场前景分析</w:t>
      </w:r>
      <w:r>
        <w:rPr>
          <w:rFonts w:hint="eastAsia"/>
        </w:rPr>
        <w:br/>
      </w:r>
      <w:r>
        <w:rPr>
          <w:rFonts w:hint="eastAsia"/>
        </w:rPr>
        <w:t>　　　　二、2025年供热发展趋势预测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供热图片</w:t>
      </w:r>
      <w:r>
        <w:rPr>
          <w:rFonts w:hint="eastAsia"/>
        </w:rPr>
        <w:br/>
      </w:r>
      <w:r>
        <w:rPr>
          <w:rFonts w:hint="eastAsia"/>
        </w:rPr>
        <w:t>　　图表 供热种类 分类</w:t>
      </w:r>
      <w:r>
        <w:rPr>
          <w:rFonts w:hint="eastAsia"/>
        </w:rPr>
        <w:br/>
      </w:r>
      <w:r>
        <w:rPr>
          <w:rFonts w:hint="eastAsia"/>
        </w:rPr>
        <w:t>　　图表 供热用途 应用</w:t>
      </w:r>
      <w:r>
        <w:rPr>
          <w:rFonts w:hint="eastAsia"/>
        </w:rPr>
        <w:br/>
      </w:r>
      <w:r>
        <w:rPr>
          <w:rFonts w:hint="eastAsia"/>
        </w:rPr>
        <w:t>　　图表 供热主要特点</w:t>
      </w:r>
      <w:r>
        <w:rPr>
          <w:rFonts w:hint="eastAsia"/>
        </w:rPr>
        <w:br/>
      </w:r>
      <w:r>
        <w:rPr>
          <w:rFonts w:hint="eastAsia"/>
        </w:rPr>
        <w:t>　　图表 供热产业链分析</w:t>
      </w:r>
      <w:r>
        <w:rPr>
          <w:rFonts w:hint="eastAsia"/>
        </w:rPr>
        <w:br/>
      </w:r>
      <w:r>
        <w:rPr>
          <w:rFonts w:hint="eastAsia"/>
        </w:rPr>
        <w:t>　　图表 供热政策分析</w:t>
      </w:r>
      <w:r>
        <w:rPr>
          <w:rFonts w:hint="eastAsia"/>
        </w:rPr>
        <w:br/>
      </w:r>
      <w:r>
        <w:rPr>
          <w:rFonts w:hint="eastAsia"/>
        </w:rPr>
        <w:t>　　图表 供热技术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2019-2024年供热行业市场容量分析</w:t>
      </w:r>
      <w:r>
        <w:rPr>
          <w:rFonts w:hint="eastAsia"/>
        </w:rPr>
        <w:br/>
      </w:r>
      <w:r>
        <w:rPr>
          <w:rFonts w:hint="eastAsia"/>
        </w:rPr>
        <w:t>　　图表 供热生产现状</w:t>
      </w:r>
      <w:r>
        <w:rPr>
          <w:rFonts w:hint="eastAsia"/>
        </w:rPr>
        <w:br/>
      </w:r>
      <w:r>
        <w:rPr>
          <w:rFonts w:hint="eastAsia"/>
        </w:rPr>
        <w:t>　　图表 2019-2024年中国供热行业产能统计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2019-2024年中国供热行业产量及增长趋势</w:t>
      </w:r>
      <w:r>
        <w:rPr>
          <w:rFonts w:hint="eastAsia"/>
        </w:rPr>
        <w:br/>
      </w:r>
      <w:r>
        <w:rPr>
          <w:rFonts w:hint="eastAsia"/>
        </w:rPr>
        <w:t>　　图表 供热行业动态</w:t>
      </w:r>
      <w:r>
        <w:rPr>
          <w:rFonts w:hint="eastAsia"/>
        </w:rPr>
        <w:br/>
      </w:r>
      <w:r>
        <w:rPr>
          <w:rFonts w:hint="eastAsia"/>
        </w:rPr>
        <w:t>　　图表 2019-2024年中国供热市场需求量及增速统计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2019-2024年中国供热行业销售收入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2024年中国供热行业需求领域分布格局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2019-2024年中国供热行业利润总额统计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2019-2024年中国供热进口情况分析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2019-2024年中国供热价格走势</w:t>
      </w:r>
      <w:r>
        <w:rPr>
          <w:rFonts w:hint="eastAsia"/>
        </w:rPr>
        <w:br/>
      </w:r>
      <w:r>
        <w:rPr>
          <w:rFonts w:hint="eastAsia"/>
        </w:rPr>
        <w:t>　　图表 2024年供热成本和利润分析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**地区供热行业市场需求情况</w:t>
      </w:r>
      <w:r>
        <w:rPr>
          <w:rFonts w:hint="eastAsia"/>
        </w:rPr>
        <w:br/>
      </w:r>
      <w:r>
        <w:rPr>
          <w:rFonts w:hint="eastAsia"/>
        </w:rPr>
        <w:t>　　图表 供热品牌</w:t>
      </w:r>
      <w:r>
        <w:rPr>
          <w:rFonts w:hint="eastAsia"/>
        </w:rPr>
        <w:br/>
      </w:r>
      <w:r>
        <w:rPr>
          <w:rFonts w:hint="eastAsia"/>
        </w:rPr>
        <w:t>　　图表 供热企业（一）概况</w:t>
      </w:r>
      <w:r>
        <w:rPr>
          <w:rFonts w:hint="eastAsia"/>
        </w:rPr>
        <w:br/>
      </w:r>
      <w:r>
        <w:rPr>
          <w:rFonts w:hint="eastAsia"/>
        </w:rPr>
        <w:t>　　图表 企业供热型号 规格</w:t>
      </w:r>
      <w:r>
        <w:rPr>
          <w:rFonts w:hint="eastAsia"/>
        </w:rPr>
        <w:br/>
      </w:r>
      <w:r>
        <w:rPr>
          <w:rFonts w:hint="eastAsia"/>
        </w:rPr>
        <w:t>　　图表 供热企业（一）经营分析</w:t>
      </w:r>
      <w:r>
        <w:rPr>
          <w:rFonts w:hint="eastAsia"/>
        </w:rPr>
        <w:br/>
      </w:r>
      <w:r>
        <w:rPr>
          <w:rFonts w:hint="eastAsia"/>
        </w:rPr>
        <w:t>　　图表 供热企业（一）盈利能力情况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供热上游现状</w:t>
      </w:r>
      <w:r>
        <w:rPr>
          <w:rFonts w:hint="eastAsia"/>
        </w:rPr>
        <w:br/>
      </w:r>
      <w:r>
        <w:rPr>
          <w:rFonts w:hint="eastAsia"/>
        </w:rPr>
        <w:t>　　图表 供热下游调研</w:t>
      </w:r>
      <w:r>
        <w:rPr>
          <w:rFonts w:hint="eastAsia"/>
        </w:rPr>
        <w:br/>
      </w:r>
      <w:r>
        <w:rPr>
          <w:rFonts w:hint="eastAsia"/>
        </w:rPr>
        <w:t>　　图表 供热企业（二）概况</w:t>
      </w:r>
      <w:r>
        <w:rPr>
          <w:rFonts w:hint="eastAsia"/>
        </w:rPr>
        <w:br/>
      </w:r>
      <w:r>
        <w:rPr>
          <w:rFonts w:hint="eastAsia"/>
        </w:rPr>
        <w:t>　　图表 企业供热型号 规格</w:t>
      </w:r>
      <w:r>
        <w:rPr>
          <w:rFonts w:hint="eastAsia"/>
        </w:rPr>
        <w:br/>
      </w:r>
      <w:r>
        <w:rPr>
          <w:rFonts w:hint="eastAsia"/>
        </w:rPr>
        <w:t>　　图表 供热企业（二）经营分析</w:t>
      </w:r>
      <w:r>
        <w:rPr>
          <w:rFonts w:hint="eastAsia"/>
        </w:rPr>
        <w:br/>
      </w:r>
      <w:r>
        <w:rPr>
          <w:rFonts w:hint="eastAsia"/>
        </w:rPr>
        <w:t>　　图表 供热企业（二）盈利能力情况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供热企业（三）概况</w:t>
      </w:r>
      <w:r>
        <w:rPr>
          <w:rFonts w:hint="eastAsia"/>
        </w:rPr>
        <w:br/>
      </w:r>
      <w:r>
        <w:rPr>
          <w:rFonts w:hint="eastAsia"/>
        </w:rPr>
        <w:t>　　图表 企业供热型号 规格</w:t>
      </w:r>
      <w:r>
        <w:rPr>
          <w:rFonts w:hint="eastAsia"/>
        </w:rPr>
        <w:br/>
      </w:r>
      <w:r>
        <w:rPr>
          <w:rFonts w:hint="eastAsia"/>
        </w:rPr>
        <w:t>　　图表 供热企业（三）经营分析</w:t>
      </w:r>
      <w:r>
        <w:rPr>
          <w:rFonts w:hint="eastAsia"/>
        </w:rPr>
        <w:br/>
      </w:r>
      <w:r>
        <w:rPr>
          <w:rFonts w:hint="eastAsia"/>
        </w:rPr>
        <w:t>　　图表 供热企业（三）盈利能力情况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供热优势</w:t>
      </w:r>
      <w:r>
        <w:rPr>
          <w:rFonts w:hint="eastAsia"/>
        </w:rPr>
        <w:br/>
      </w:r>
      <w:r>
        <w:rPr>
          <w:rFonts w:hint="eastAsia"/>
        </w:rPr>
        <w:t>　　图表 供热劣势</w:t>
      </w:r>
      <w:r>
        <w:rPr>
          <w:rFonts w:hint="eastAsia"/>
        </w:rPr>
        <w:br/>
      </w:r>
      <w:r>
        <w:rPr>
          <w:rFonts w:hint="eastAsia"/>
        </w:rPr>
        <w:t>　　图表 供热机会</w:t>
      </w:r>
      <w:r>
        <w:rPr>
          <w:rFonts w:hint="eastAsia"/>
        </w:rPr>
        <w:br/>
      </w:r>
      <w:r>
        <w:rPr>
          <w:rFonts w:hint="eastAsia"/>
        </w:rPr>
        <w:t>　　图表 供热威胁</w:t>
      </w:r>
      <w:r>
        <w:rPr>
          <w:rFonts w:hint="eastAsia"/>
        </w:rPr>
        <w:br/>
      </w:r>
      <w:r>
        <w:rPr>
          <w:rFonts w:hint="eastAsia"/>
        </w:rPr>
        <w:t>　　图表 2025-2031年中国供热行业产能预测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7ff71291844b4" w:history="1">
        <w:r>
          <w:rPr>
            <w:rStyle w:val="Hyperlink"/>
          </w:rPr>
          <w:t>中国供热行业市场分析与前景趋势报告（2025-2031年）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7ff71291844b4" w:history="1">
        <w:r>
          <w:rPr>
            <w:rStyle w:val="Hyperlink"/>
          </w:rPr>
          <w:t>https://www.20087.com/7/72/GongReDeQianJingQuShi.html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91bbfeea94123" w:history="1">
      <w:r>
        <w:rPr>
          <w:rStyle w:val="Hyperlink"/>
        </w:rPr>
        <w:t>中国供热行业市场分析与前景趋势报告（2025-2031年）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ReDeQianJingQuShi.html" TargetMode="External" Id="R45d7ff71291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ReDeQianJingQuShi.html" TargetMode="External" Id="Rac691bbfeea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2024-08-24T01:33:00Z</dcterms:created>
  <dcterms:modified xsi:type="dcterms:W3CDTF">2024-08-24T02:33:00Z</dcterms:modified>
  <dc:subject>中国供热行业市场分析与前景趋势报告（2025-2031年）</dc:subject>
  <dc:title>中国供热行业市场分析与前景趋势报告（2025-2031年）</dc:title>
  <cp:keywords>中国供热行业市场分析与前景趋势报告（2025-2031年）</cp:keywords>
  <dc:description>中国供热行业市场分析与前景趋势报告（2025-2031年）</dc:description>
</cp:coreProperties>
</file>