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fea739f3348a0" w:history="1">
              <w:r>
                <w:rPr>
                  <w:rStyle w:val="Hyperlink"/>
                </w:rPr>
                <w:t>中国光伏建筑一体化行业调查分析及发展趋势预测报告（2022-2028年）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fea739f3348a0" w:history="1">
              <w:r>
                <w:rPr>
                  <w:rStyle w:val="Hyperlink"/>
                </w:rPr>
                <w:t>中国光伏建筑一体化行业调查分析及发展趋势预测报告（2022-2028年）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bfea739f3348a0" w:history="1">
                <w:r>
                  <w:rPr>
                    <w:rStyle w:val="Hyperlink"/>
                  </w:rPr>
                  <w:t>https://www.20087.com/M_JianCaiFangChan/27/GuangFuJianZhuYiTiHuaShiChangDiaoYanYuQianJingYuCe.html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(BIPV)是指将太阳能光伏组件集成到建筑物的结构中，如屋顶、外墙、窗户等，以替代传统的建筑材料，同时实现发电功能。近年来，随着光伏技术的进步和成本的下降，BIPV逐渐成为建筑设计和施工的新趋势。市场上，许多光伏产品制造商已经开始提供专门的BIPV解决方案，如透光光伏玻璃窗、光伏瓦片等，这些产品不仅能够满足建筑物的美学需求，还能有效提高能源利用效率。此外，各国政府通过出台相关政策和补贴措施鼓励BIPV的应用，进一步促进了这一领域的发展。</w:t>
      </w:r>
      <w:r>
        <w:rPr>
          <w:rFonts w:hint="eastAsia"/>
        </w:rPr>
        <w:br/>
      </w:r>
      <w:r>
        <w:rPr>
          <w:rFonts w:hint="eastAsia"/>
        </w:rPr>
        <w:t>　　未来，光伏建筑一体化的发展将更加注重美观性与功能性相结合。一方面，通过技术创新，BIPV产品将更加多样化，以适应不同建筑风格和功能需求，如开发出更高透明度的光伏玻璃、更轻薄的光伏瓦片等。另一方面，随着建筑节能标准的不断提高，BIPV将成为实现零能耗建筑的重要手段之一。此外，随着智能电网技术的发展，BIPV系统将更加智能，能够更好地与电网互动，实现能源的高效管理和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fea739f3348a0" w:history="1">
        <w:r>
          <w:rPr>
            <w:rStyle w:val="Hyperlink"/>
          </w:rPr>
          <w:t>中国光伏建筑一体化行业调查分析及发展趋势预测报告（2022-2028年）</w:t>
        </w:r>
      </w:hyperlink>
      <w:r>
        <w:rPr>
          <w:rFonts w:hint="eastAsia"/>
        </w:rPr>
        <w:t>》深入剖析了当前光伏建筑一体化行业的现状，全面梳理了光伏建筑一体化市场需求、市场规模、产业链结构以及价格体系。光伏建筑一体化报告探讨了光伏建筑一体化各细分市场的特点，展望了市场前景与发展趋势，并基于权威数据进行了科学预测。同时，光伏建筑一体化报告还对品牌竞争格局、市场集中度、重点企业运营状况进行了客观分析，指出了行业面临的风险与机遇。光伏建筑一体化报告旨在为光伏建筑一体化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光伏建筑一体化产业概述</w:t>
      </w:r>
      <w:r>
        <w:rPr>
          <w:rFonts w:hint="eastAsia"/>
        </w:rPr>
        <w:br/>
      </w:r>
      <w:r>
        <w:rPr>
          <w:rFonts w:hint="eastAsia"/>
        </w:rPr>
        <w:t>　　1.1 光伏建筑一体化定义</w:t>
      </w:r>
      <w:r>
        <w:rPr>
          <w:rFonts w:hint="eastAsia"/>
        </w:rPr>
        <w:br/>
      </w:r>
      <w:r>
        <w:rPr>
          <w:rFonts w:hint="eastAsia"/>
        </w:rPr>
        <w:t>　　1.2 光伏建筑一体化种类</w:t>
      </w:r>
      <w:r>
        <w:rPr>
          <w:rFonts w:hint="eastAsia"/>
        </w:rPr>
        <w:br/>
      </w:r>
      <w:r>
        <w:rPr>
          <w:rFonts w:hint="eastAsia"/>
        </w:rPr>
        <w:t>　　　　1.2.1 C-Si技术</w:t>
      </w:r>
      <w:r>
        <w:rPr>
          <w:rFonts w:hint="eastAsia"/>
        </w:rPr>
        <w:br/>
      </w:r>
      <w:r>
        <w:rPr>
          <w:rFonts w:hint="eastAsia"/>
        </w:rPr>
        <w:t>　　　　1.2.2 薄膜技术</w:t>
      </w:r>
      <w:r>
        <w:rPr>
          <w:rFonts w:hint="eastAsia"/>
        </w:rPr>
        <w:br/>
      </w:r>
      <w:r>
        <w:rPr>
          <w:rFonts w:hint="eastAsia"/>
        </w:rPr>
        <w:t>　　　　1.2.3 有机染料敏化技术</w:t>
      </w:r>
      <w:r>
        <w:rPr>
          <w:rFonts w:hint="eastAsia"/>
        </w:rPr>
        <w:br/>
      </w:r>
      <w:r>
        <w:rPr>
          <w:rFonts w:hint="eastAsia"/>
        </w:rPr>
        <w:t>　　1.3 光伏建筑一体化应用领域</w:t>
      </w:r>
      <w:r>
        <w:rPr>
          <w:rFonts w:hint="eastAsia"/>
        </w:rPr>
        <w:br/>
      </w:r>
      <w:r>
        <w:rPr>
          <w:rFonts w:hint="eastAsia"/>
        </w:rPr>
        <w:t>　　　　1.3.1 太阳能屋顶</w:t>
      </w:r>
      <w:r>
        <w:rPr>
          <w:rFonts w:hint="eastAsia"/>
        </w:rPr>
        <w:br/>
      </w:r>
      <w:r>
        <w:rPr>
          <w:rFonts w:hint="eastAsia"/>
        </w:rPr>
        <w:t>　　　　1.3.2 太阳能幕墙</w:t>
      </w:r>
      <w:r>
        <w:rPr>
          <w:rFonts w:hint="eastAsia"/>
        </w:rPr>
        <w:br/>
      </w:r>
      <w:r>
        <w:rPr>
          <w:rFonts w:hint="eastAsia"/>
        </w:rPr>
        <w:t>　　　　1.3.3 太阳能窗户</w:t>
      </w:r>
      <w:r>
        <w:rPr>
          <w:rFonts w:hint="eastAsia"/>
        </w:rPr>
        <w:br/>
      </w:r>
      <w:r>
        <w:rPr>
          <w:rFonts w:hint="eastAsia"/>
        </w:rPr>
        <w:t>　　1.4 光伏建筑一体化产业链结构</w:t>
      </w:r>
      <w:r>
        <w:rPr>
          <w:rFonts w:hint="eastAsia"/>
        </w:rPr>
        <w:br/>
      </w:r>
      <w:r>
        <w:rPr>
          <w:rFonts w:hint="eastAsia"/>
        </w:rPr>
        <w:t>　　1.5 光伏建筑一体化产业概述及主要地区发展现状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光伏建筑一体化产业概述</w:t>
      </w:r>
      <w:r>
        <w:rPr>
          <w:rFonts w:hint="eastAsia"/>
        </w:rPr>
        <w:br/>
      </w:r>
      <w:r>
        <w:rPr>
          <w:rFonts w:hint="eastAsia"/>
        </w:rPr>
        <w:t>　　　　1.5.2 光伏建筑一体化全球主要地区发展现状</w:t>
      </w:r>
      <w:r>
        <w:rPr>
          <w:rFonts w:hint="eastAsia"/>
        </w:rPr>
        <w:br/>
      </w:r>
      <w:r>
        <w:rPr>
          <w:rFonts w:hint="eastAsia"/>
        </w:rPr>
        <w:t>　　1.6 光伏建筑一体化产业政策分析</w:t>
      </w:r>
      <w:r>
        <w:rPr>
          <w:rFonts w:hint="eastAsia"/>
        </w:rPr>
        <w:br/>
      </w:r>
      <w:r>
        <w:rPr>
          <w:rFonts w:hint="eastAsia"/>
        </w:rPr>
        <w:t>　　1.7 光伏建筑一体化行业新闻动态分析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光伏建筑一体化生产成本分析</w:t>
      </w:r>
      <w:r>
        <w:rPr>
          <w:rFonts w:hint="eastAsia"/>
        </w:rPr>
        <w:br/>
      </w:r>
      <w:r>
        <w:rPr>
          <w:rFonts w:hint="eastAsia"/>
        </w:rPr>
        <w:t>　　2.1 光伏建筑一体化原材料价格分析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光伏建筑一体化生产工艺分析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全球主要生产商光伏建筑一体化工厂分布</w:t>
      </w:r>
      <w:r>
        <w:rPr>
          <w:rFonts w:hint="eastAsia"/>
        </w:rPr>
        <w:br/>
      </w:r>
      <w:r>
        <w:rPr>
          <w:rFonts w:hint="eastAsia"/>
        </w:rPr>
        <w:t>　　3.3 2022年全球光伏建筑一体化生产商的市场地位和技术来源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全球主要光伏建筑一体化生产商关键原料来源分析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光伏建筑一体化产量细分（地区产品类别及应用）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2017-2021年全球主要地区光伏建筑一体化产量细分（如美国日本中国欧洲等）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2017-2021年全球光伏建筑一体化主要产品类别产量</w:t>
      </w:r>
      <w:r>
        <w:rPr>
          <w:rFonts w:hint="eastAsia"/>
        </w:rPr>
        <w:br/>
      </w:r>
      <w:r>
        <w:rPr>
          <w:rFonts w:hint="eastAsia"/>
        </w:rPr>
        <w:t>　　4.3 2017-2021年光伏建筑一体化主要应用领域产量</w:t>
      </w:r>
      <w:r>
        <w:rPr>
          <w:rFonts w:hint="eastAsia"/>
        </w:rPr>
        <w:br/>
      </w:r>
      <w:r>
        <w:rPr>
          <w:rFonts w:hint="eastAsia"/>
        </w:rPr>
        <w:t>　　4.4 2017-2021年美国光伏建筑一体化产能产量价格成本产值分析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2017-2021年德国光伏建筑一体化产能产量价格成本产值分析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2017-2021年日本光伏建筑一体化产能产量价格成本产值分析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2017-2021年韩国光伏建筑一体化产能产量价格成本产值分析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2017-2021年中国台湾光伏建筑一体化产能产量价格成本产值分析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2017-2021年中国光伏建筑一体化产能产量价格成本产值分析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光伏建筑一体化销量及销售额分析</w:t>
      </w:r>
      <w:r>
        <w:rPr>
          <w:rFonts w:hint="eastAsia"/>
        </w:rPr>
        <w:br/>
      </w:r>
      <w:r>
        <w:rPr>
          <w:rFonts w:hint="eastAsia"/>
        </w:rPr>
        <w:t>　　5.1 2017-2021年全球主要地区光伏建筑一体化销量分析</w:t>
      </w:r>
      <w:r>
        <w:rPr>
          <w:rFonts w:hint="eastAsia"/>
        </w:rPr>
        <w:br/>
      </w:r>
      <w:r>
        <w:rPr>
          <w:rFonts w:hint="eastAsia"/>
        </w:rPr>
        <w:t>　　5.2 2017-2021年全球主要地区光伏建筑一体化销售收入分析</w:t>
      </w:r>
      <w:r>
        <w:rPr>
          <w:rFonts w:hint="eastAsia"/>
        </w:rPr>
        <w:br/>
      </w:r>
      <w:r>
        <w:rPr>
          <w:rFonts w:hint="eastAsia"/>
        </w:rPr>
        <w:t>　　5.3 2017-2021年分地区售价分析</w:t>
      </w:r>
      <w:r>
        <w:rPr>
          <w:rFonts w:hint="eastAsia"/>
        </w:rPr>
        <w:br/>
      </w:r>
      <w:r>
        <w:rPr>
          <w:rFonts w:hint="eastAsia"/>
        </w:rPr>
        <w:t>　　5.4 光伏建筑一体化价格成本毛利分析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2017-2021年光伏建筑一体化产供销需市场现状和预测分析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2017-2021年光伏建筑一体化产能 产量统计</w:t>
      </w:r>
      <w:r>
        <w:rPr>
          <w:rFonts w:hint="eastAsia"/>
        </w:rPr>
        <w:br/>
      </w:r>
      <w:r>
        <w:rPr>
          <w:rFonts w:hint="eastAsia"/>
        </w:rPr>
        <w:t>　　6.2 2017-2021年光伏建筑一体化产量及市场份额</w:t>
      </w:r>
      <w:r>
        <w:rPr>
          <w:rFonts w:hint="eastAsia"/>
        </w:rPr>
        <w:br/>
      </w:r>
      <w:r>
        <w:rPr>
          <w:rFonts w:hint="eastAsia"/>
        </w:rPr>
        <w:t>　　6.3 2017-2021年光伏建筑一体化消费量综述</w:t>
      </w:r>
      <w:r>
        <w:rPr>
          <w:rFonts w:hint="eastAsia"/>
        </w:rPr>
        <w:br/>
      </w:r>
      <w:r>
        <w:rPr>
          <w:rFonts w:hint="eastAsia"/>
        </w:rPr>
        <w:t>　　6.4 2017-2021年光伏建筑一体化供应量需求量（消费量）缺口量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2017-2021年中国光伏建筑一体化进口量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2017-2021年光伏建筑一体化平均成本、价格、产值、毛利率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光伏建筑一体化核心企业研究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光伏建筑一体化上下游分析及研究</w:t>
      </w:r>
      <w:r>
        <w:rPr>
          <w:rFonts w:hint="eastAsia"/>
        </w:rPr>
        <w:br/>
      </w:r>
      <w:r>
        <w:rPr>
          <w:rFonts w:hint="eastAsia"/>
        </w:rPr>
        <w:t>　　8.1 光伏建筑一体化上游原料分析</w:t>
      </w:r>
      <w:r>
        <w:rPr>
          <w:rFonts w:hint="eastAsia"/>
        </w:rPr>
        <w:br/>
      </w:r>
      <w:r>
        <w:rPr>
          <w:rFonts w:hint="eastAsia"/>
        </w:rPr>
        <w:t>　　　　8.1.1 光伏建筑一体化原材料A介绍</w:t>
      </w:r>
      <w:r>
        <w:rPr>
          <w:rFonts w:hint="eastAsia"/>
        </w:rPr>
        <w:br/>
      </w:r>
      <w:r>
        <w:rPr>
          <w:rFonts w:hint="eastAsia"/>
        </w:rPr>
        <w:t>　　　　8.1.2 光伏建筑一体化原材料B介绍</w:t>
      </w:r>
      <w:r>
        <w:rPr>
          <w:rFonts w:hint="eastAsia"/>
        </w:rPr>
        <w:br/>
      </w:r>
      <w:r>
        <w:rPr>
          <w:rFonts w:hint="eastAsia"/>
        </w:rPr>
        <w:t>　　　　8.1.3 光伏建筑一体化原材料C介绍</w:t>
      </w:r>
      <w:r>
        <w:rPr>
          <w:rFonts w:hint="eastAsia"/>
        </w:rPr>
        <w:br/>
      </w:r>
      <w:r>
        <w:rPr>
          <w:rFonts w:hint="eastAsia"/>
        </w:rPr>
        <w:t>　　8.2 光伏建筑一体化下游应用领域分析</w:t>
      </w:r>
      <w:r>
        <w:rPr>
          <w:rFonts w:hint="eastAsia"/>
        </w:rPr>
        <w:br/>
      </w:r>
      <w:r>
        <w:rPr>
          <w:rFonts w:hint="eastAsia"/>
        </w:rPr>
        <w:t>　　　　8.2.1 太阳能屋顶介绍</w:t>
      </w:r>
      <w:r>
        <w:rPr>
          <w:rFonts w:hint="eastAsia"/>
        </w:rPr>
        <w:br/>
      </w:r>
      <w:r>
        <w:rPr>
          <w:rFonts w:hint="eastAsia"/>
        </w:rPr>
        <w:t>　　　　8.2.2 太阳能幕墙介绍</w:t>
      </w:r>
      <w:r>
        <w:rPr>
          <w:rFonts w:hint="eastAsia"/>
        </w:rPr>
        <w:br/>
      </w:r>
      <w:r>
        <w:rPr>
          <w:rFonts w:hint="eastAsia"/>
        </w:rPr>
        <w:t>　　　　8.2.3 太阳能窗户介绍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光伏建筑一体化营销渠道分析</w:t>
      </w:r>
      <w:r>
        <w:rPr>
          <w:rFonts w:hint="eastAsia"/>
        </w:rPr>
        <w:br/>
      </w:r>
      <w:r>
        <w:rPr>
          <w:rFonts w:hint="eastAsia"/>
        </w:rPr>
        <w:t>　　9.1 光伏建筑一体化营销渠道现状分析</w:t>
      </w:r>
      <w:r>
        <w:rPr>
          <w:rFonts w:hint="eastAsia"/>
        </w:rPr>
        <w:br/>
      </w:r>
      <w:r>
        <w:rPr>
          <w:rFonts w:hint="eastAsia"/>
        </w:rPr>
        <w:t>　　9.2 光伏建筑一体化营销渠道特点介绍</w:t>
      </w:r>
      <w:r>
        <w:rPr>
          <w:rFonts w:hint="eastAsia"/>
        </w:rPr>
        <w:br/>
      </w:r>
      <w:r>
        <w:rPr>
          <w:rFonts w:hint="eastAsia"/>
        </w:rPr>
        <w:t>　　9.3 光伏建筑一体化营销渠道发展趋势</w:t>
      </w:r>
      <w:r>
        <w:rPr>
          <w:rFonts w:hint="eastAsia"/>
        </w:rPr>
        <w:br/>
      </w:r>
      <w:r>
        <w:rPr>
          <w:rFonts w:hint="eastAsia"/>
        </w:rPr>
        <w:t>　　9.4 光伏建筑一体化全球主要经销商分析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2017-2021年光伏建筑一体化行业发展预测</w:t>
      </w:r>
      <w:r>
        <w:rPr>
          <w:rFonts w:hint="eastAsia"/>
        </w:rPr>
        <w:br/>
      </w:r>
      <w:r>
        <w:rPr>
          <w:rFonts w:hint="eastAsia"/>
        </w:rPr>
        <w:t>　　10.1 2017-2021年光伏建筑一体化产能产量统计</w:t>
      </w:r>
      <w:r>
        <w:rPr>
          <w:rFonts w:hint="eastAsia"/>
        </w:rPr>
        <w:br/>
      </w:r>
      <w:r>
        <w:rPr>
          <w:rFonts w:hint="eastAsia"/>
        </w:rPr>
        <w:t>　　10.2 2017-2021年光伏建筑一体化产量及市场份额</w:t>
      </w:r>
      <w:r>
        <w:rPr>
          <w:rFonts w:hint="eastAsia"/>
        </w:rPr>
        <w:br/>
      </w:r>
      <w:r>
        <w:rPr>
          <w:rFonts w:hint="eastAsia"/>
        </w:rPr>
        <w:t>　　10.3 2017-2021年光伏建筑一体化需求量综述</w:t>
      </w:r>
      <w:r>
        <w:rPr>
          <w:rFonts w:hint="eastAsia"/>
        </w:rPr>
        <w:br/>
      </w:r>
      <w:r>
        <w:rPr>
          <w:rFonts w:hint="eastAsia"/>
        </w:rPr>
        <w:t>　　10.4 2017-2021年光伏建筑一体化供应量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2017-2021年光伏建筑一体化进口量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2017-2021年光伏建筑一体化平均成本价格产值毛利率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光伏建筑一体化供应链分析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光伏建筑一体化主要供应商和联系方式</w:t>
      </w:r>
      <w:r>
        <w:rPr>
          <w:rFonts w:hint="eastAsia"/>
        </w:rPr>
        <w:br/>
      </w:r>
      <w:r>
        <w:rPr>
          <w:rFonts w:hint="eastAsia"/>
        </w:rPr>
        <w:t>　　11.4 光伏建筑一体化主要客户联系方式</w:t>
      </w:r>
      <w:r>
        <w:rPr>
          <w:rFonts w:hint="eastAsia"/>
        </w:rPr>
        <w:br/>
      </w:r>
      <w:r>
        <w:rPr>
          <w:rFonts w:hint="eastAsia"/>
        </w:rPr>
        <w:t>　　11.5 光伏建筑一体化供应链条关系分析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光伏建筑一体化新项目投资可行性分析</w:t>
      </w:r>
      <w:r>
        <w:rPr>
          <w:rFonts w:hint="eastAsia"/>
        </w:rPr>
        <w:br/>
      </w:r>
      <w:r>
        <w:rPr>
          <w:rFonts w:hint="eastAsia"/>
        </w:rPr>
        <w:t>　　12.1 光伏建筑一体化项目SWOT分析</w:t>
      </w:r>
      <w:r>
        <w:rPr>
          <w:rFonts w:hint="eastAsia"/>
        </w:rPr>
        <w:br/>
      </w:r>
      <w:r>
        <w:rPr>
          <w:rFonts w:hint="eastAsia"/>
        </w:rPr>
        <w:t>　　12.2 光伏建筑一体化新项目可行性分析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中:智林:：光伏建筑一体化产业研究总结</w:t>
      </w:r>
      <w:r>
        <w:rPr>
          <w:rFonts w:hint="eastAsia"/>
        </w:rPr>
        <w:br/>
      </w:r>
      <w:r>
        <w:rPr>
          <w:rFonts w:hint="eastAsia"/>
        </w:rPr>
        <w:t>　　表 光伏建筑一体化产品分类一览表</w:t>
      </w:r>
      <w:r>
        <w:rPr>
          <w:rFonts w:hint="eastAsia"/>
        </w:rPr>
        <w:br/>
      </w:r>
      <w:r>
        <w:rPr>
          <w:rFonts w:hint="eastAsia"/>
        </w:rPr>
        <w:t>　　图 2022年全球不同种类光伏建筑一体化产量市场份额</w:t>
      </w:r>
      <w:r>
        <w:rPr>
          <w:rFonts w:hint="eastAsia"/>
        </w:rPr>
        <w:br/>
      </w:r>
      <w:r>
        <w:rPr>
          <w:rFonts w:hint="eastAsia"/>
        </w:rPr>
        <w:t>　　图C-Si技术图片</w:t>
      </w:r>
      <w:r>
        <w:rPr>
          <w:rFonts w:hint="eastAsia"/>
        </w:rPr>
        <w:br/>
      </w:r>
      <w:r>
        <w:rPr>
          <w:rFonts w:hint="eastAsia"/>
        </w:rPr>
        <w:t>　　图 薄膜技术图片</w:t>
      </w:r>
      <w:r>
        <w:rPr>
          <w:rFonts w:hint="eastAsia"/>
        </w:rPr>
        <w:br/>
      </w:r>
      <w:r>
        <w:rPr>
          <w:rFonts w:hint="eastAsia"/>
        </w:rPr>
        <w:t>　　图 有机染料敏化技术图片</w:t>
      </w:r>
      <w:r>
        <w:rPr>
          <w:rFonts w:hint="eastAsia"/>
        </w:rPr>
        <w:br/>
      </w:r>
      <w:r>
        <w:rPr>
          <w:rFonts w:hint="eastAsia"/>
        </w:rPr>
        <w:t>　　表 光伏建筑一体化应用领域表</w:t>
      </w:r>
      <w:r>
        <w:rPr>
          <w:rFonts w:hint="eastAsia"/>
        </w:rPr>
        <w:br/>
      </w:r>
      <w:r>
        <w:rPr>
          <w:rFonts w:hint="eastAsia"/>
        </w:rPr>
        <w:t>　　图 2022年全球光伏建筑一体化不同应用领域销量市场份额</w:t>
      </w:r>
      <w:r>
        <w:rPr>
          <w:rFonts w:hint="eastAsia"/>
        </w:rPr>
        <w:br/>
      </w:r>
      <w:r>
        <w:rPr>
          <w:rFonts w:hint="eastAsia"/>
        </w:rPr>
        <w:t>　　图 太阳能屋顶 举例</w:t>
      </w:r>
      <w:r>
        <w:rPr>
          <w:rFonts w:hint="eastAsia"/>
        </w:rPr>
        <w:br/>
      </w:r>
      <w:r>
        <w:rPr>
          <w:rFonts w:hint="eastAsia"/>
        </w:rPr>
        <w:t>　　图 太阳能幕墙举例</w:t>
      </w:r>
      <w:r>
        <w:rPr>
          <w:rFonts w:hint="eastAsia"/>
        </w:rPr>
        <w:br/>
      </w:r>
      <w:r>
        <w:rPr>
          <w:rFonts w:hint="eastAsia"/>
        </w:rPr>
        <w:t>　　图 太阳能窗户举例</w:t>
      </w:r>
      <w:r>
        <w:rPr>
          <w:rFonts w:hint="eastAsia"/>
        </w:rPr>
        <w:br/>
      </w:r>
      <w:r>
        <w:rPr>
          <w:rFonts w:hint="eastAsia"/>
        </w:rPr>
        <w:t>　　图光伏建筑一体化产业链结构图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当前全球主要地区光伏建筑一体化发展现状</w:t>
      </w:r>
      <w:r>
        <w:rPr>
          <w:rFonts w:hint="eastAsia"/>
        </w:rPr>
        <w:br/>
      </w:r>
      <w:r>
        <w:rPr>
          <w:rFonts w:hint="eastAsia"/>
        </w:rPr>
        <w:t>　　表 全球光伏建筑一体化产业政策一览表</w:t>
      </w:r>
      <w:r>
        <w:rPr>
          <w:rFonts w:hint="eastAsia"/>
        </w:rPr>
        <w:br/>
      </w:r>
      <w:r>
        <w:rPr>
          <w:rFonts w:hint="eastAsia"/>
        </w:rPr>
        <w:t>　　表 全球光伏建筑一体化产业动态一览表</w:t>
      </w:r>
      <w:r>
        <w:rPr>
          <w:rFonts w:hint="eastAsia"/>
        </w:rPr>
        <w:br/>
      </w:r>
      <w:r>
        <w:rPr>
          <w:rFonts w:hint="eastAsia"/>
        </w:rPr>
        <w:t>　　图2017-2021年光伏建筑一体化原材料A价格走势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表2021年光伏建筑一体化生产成本结构一览表</w:t>
      </w:r>
      <w:r>
        <w:rPr>
          <w:rFonts w:hint="eastAsia"/>
        </w:rPr>
        <w:br/>
      </w:r>
      <w:r>
        <w:rPr>
          <w:rFonts w:hint="eastAsia"/>
        </w:rPr>
        <w:t>　　图 光伏建筑一体化组装工艺流程图</w:t>
      </w:r>
      <w:r>
        <w:rPr>
          <w:rFonts w:hint="eastAsia"/>
        </w:rPr>
        <w:br/>
      </w:r>
      <w:r>
        <w:rPr>
          <w:rFonts w:hint="eastAsia"/>
        </w:rPr>
        <w:t>　　表2017-2021年全球主要地区光伏建筑一体化产量（千瓦）</w:t>
      </w:r>
      <w:r>
        <w:rPr>
          <w:rFonts w:hint="eastAsia"/>
        </w:rPr>
        <w:br/>
      </w:r>
      <w:r>
        <w:rPr>
          <w:rFonts w:hint="eastAsia"/>
        </w:rPr>
        <w:t>　　图2021年全球主要地区光伏建筑一体化产量市场份额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2022年全球主要地区光伏建筑一体化产量市场份额</w:t>
      </w:r>
      <w:r>
        <w:rPr>
          <w:rFonts w:hint="eastAsia"/>
        </w:rPr>
        <w:br/>
      </w:r>
      <w:r>
        <w:rPr>
          <w:rFonts w:hint="eastAsia"/>
        </w:rPr>
        <w:t>　　表2017-2021年光伏建筑一体化主要产品类别产量（千瓦）</w:t>
      </w:r>
      <w:r>
        <w:rPr>
          <w:rFonts w:hint="eastAsia"/>
        </w:rPr>
        <w:br/>
      </w:r>
      <w:r>
        <w:rPr>
          <w:rFonts w:hint="eastAsia"/>
        </w:rPr>
        <w:t>　　图2021年全球光伏建筑一体化主要产品类别产量市场份额</w:t>
      </w:r>
      <w:r>
        <w:rPr>
          <w:rFonts w:hint="eastAsia"/>
        </w:rPr>
        <w:br/>
      </w:r>
      <w:r>
        <w:rPr>
          <w:rFonts w:hint="eastAsia"/>
        </w:rPr>
        <w:t>　　表2017-2021年光伏建筑一体化主要应用领域产量</w:t>
      </w:r>
      <w:r>
        <w:rPr>
          <w:rFonts w:hint="eastAsia"/>
        </w:rPr>
        <w:br/>
      </w:r>
      <w:r>
        <w:rPr>
          <w:rFonts w:hint="eastAsia"/>
        </w:rPr>
        <w:t>　　图2021年全球光伏建筑一体化主要应用领域产量市场份额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美国光伏建筑一体化产能产量价格成本产值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表2017-2021年美国光伏建筑一体化供应进出口消费量</w:t>
      </w:r>
      <w:r>
        <w:rPr>
          <w:rFonts w:hint="eastAsia"/>
        </w:rPr>
        <w:br/>
      </w:r>
      <w:r>
        <w:rPr>
          <w:rFonts w:hint="eastAsia"/>
        </w:rPr>
        <w:t>　　表 德国光伏建筑一体化产能产量价格成本产值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表2017-2021年德国光伏建筑一体化供应进出口消费量</w:t>
      </w:r>
      <w:r>
        <w:rPr>
          <w:rFonts w:hint="eastAsia"/>
        </w:rPr>
        <w:br/>
      </w:r>
      <w:r>
        <w:rPr>
          <w:rFonts w:hint="eastAsia"/>
        </w:rPr>
        <w:t>　　表 日本光伏建筑一体化产能产量价格成本产值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表2017-2021年日本 光伏建筑一体化供应进出口消费量</w:t>
      </w:r>
      <w:r>
        <w:rPr>
          <w:rFonts w:hint="eastAsia"/>
        </w:rPr>
        <w:br/>
      </w:r>
      <w:r>
        <w:rPr>
          <w:rFonts w:hint="eastAsia"/>
        </w:rPr>
        <w:t>　　表 韩国光伏建筑一体化产能产量价格成本产值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表2017-2021年韩国光伏建筑一体化供应进出口消费量</w:t>
      </w:r>
      <w:r>
        <w:rPr>
          <w:rFonts w:hint="eastAsia"/>
        </w:rPr>
        <w:br/>
      </w:r>
      <w:r>
        <w:rPr>
          <w:rFonts w:hint="eastAsia"/>
        </w:rPr>
        <w:t>　　表 中国台湾光伏建筑一体化产能产量价格成本产值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表2017-2021年中国台湾光伏建筑一体化供应进出口消费量</w:t>
      </w:r>
      <w:r>
        <w:rPr>
          <w:rFonts w:hint="eastAsia"/>
        </w:rPr>
        <w:br/>
      </w:r>
      <w:r>
        <w:rPr>
          <w:rFonts w:hint="eastAsia"/>
        </w:rPr>
        <w:t>　　表 中国 光伏建筑一体化产能产量价格成本产值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表2017-2021年中国光伏建筑一体化供应进出口消费量</w:t>
      </w:r>
      <w:r>
        <w:rPr>
          <w:rFonts w:hint="eastAsia"/>
        </w:rPr>
        <w:br/>
      </w:r>
      <w:r>
        <w:rPr>
          <w:rFonts w:hint="eastAsia"/>
        </w:rPr>
        <w:t>　　表2017-2021年全球主要地区光伏建筑一体化销量（千瓦）</w:t>
      </w:r>
      <w:r>
        <w:rPr>
          <w:rFonts w:hint="eastAsia"/>
        </w:rPr>
        <w:br/>
      </w:r>
      <w:r>
        <w:rPr>
          <w:rFonts w:hint="eastAsia"/>
        </w:rPr>
        <w:t>　　图2021年全球主要地区光伏建筑一体化销量份额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表2017-2021年全球主要地区光伏建筑一体化销售收入（亿元）</w:t>
      </w:r>
      <w:r>
        <w:rPr>
          <w:rFonts w:hint="eastAsia"/>
        </w:rPr>
        <w:br/>
      </w:r>
      <w:r>
        <w:rPr>
          <w:rFonts w:hint="eastAsia"/>
        </w:rPr>
        <w:t>　　图2021年全球主要地区光伏建筑一体化销售收入份额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表2017-2021年分地区售价分析</w:t>
      </w:r>
      <w:r>
        <w:rPr>
          <w:rFonts w:hint="eastAsia"/>
        </w:rPr>
        <w:br/>
      </w:r>
      <w:r>
        <w:rPr>
          <w:rFonts w:hint="eastAsia"/>
        </w:rPr>
        <w:t>　　图2017-2021年全球光伏建筑一体化价格走势分析</w:t>
      </w:r>
      <w:r>
        <w:rPr>
          <w:rFonts w:hint="eastAsia"/>
        </w:rPr>
        <w:br/>
      </w:r>
      <w:r>
        <w:rPr>
          <w:rFonts w:hint="eastAsia"/>
        </w:rPr>
        <w:t>　　图2017-2021年全球光伏建筑一体化成本走势分析</w:t>
      </w:r>
      <w:r>
        <w:rPr>
          <w:rFonts w:hint="eastAsia"/>
        </w:rPr>
        <w:br/>
      </w:r>
      <w:r>
        <w:rPr>
          <w:rFonts w:hint="eastAsia"/>
        </w:rPr>
        <w:t>　　图2017-2021年全球光伏建筑一体化毛利走势分析</w:t>
      </w:r>
      <w:r>
        <w:rPr>
          <w:rFonts w:hint="eastAsia"/>
        </w:rPr>
        <w:br/>
      </w:r>
      <w:r>
        <w:rPr>
          <w:rFonts w:hint="eastAsia"/>
        </w:rPr>
        <w:t>　　表2017-2021年全球主流企业光伏建筑一体化产能及总产能（千瓦）一览表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表2017-2021年全球主流企业光伏建筑一体化产能市场份额一览表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表2017-2021年全球主流企业光伏建筑一体化产量及总产量（千瓦）一览表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表2017-2021年全球主流企业光伏建筑一体化产量市场份额一览表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图2017-2021年全球光伏建筑一体化产能产量（千瓦）及增长率</w:t>
      </w:r>
      <w:r>
        <w:rPr>
          <w:rFonts w:hint="eastAsia"/>
        </w:rPr>
        <w:br/>
      </w:r>
      <w:r>
        <w:rPr>
          <w:rFonts w:hint="eastAsia"/>
        </w:rPr>
        <w:t>　　表2017-2021年中国主流企业光伏建筑一体化产能及总产能（千瓦）一览表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表2017-2021年中国主流企业光伏建筑一体化产能市场份额一览表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表2017-2021年中国主流企业光伏建筑一体化产量及总产量（千瓦）一览表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表2017-2021年中国主流企业光伏建筑一体化产量市场份额一览表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图2017-2021年中国光伏建筑一体化产能产量（千瓦）及增长率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表2017-2021年全球光伏建筑一体化需求量及增长率</w:t>
      </w:r>
      <w:r>
        <w:rPr>
          <w:rFonts w:hint="eastAsia"/>
        </w:rPr>
        <w:br/>
      </w:r>
      <w:r>
        <w:rPr>
          <w:rFonts w:hint="eastAsia"/>
        </w:rPr>
        <w:t>　　表2017-2021年中国光伏建筑一体化需求量及增长率</w:t>
      </w:r>
      <w:r>
        <w:rPr>
          <w:rFonts w:hint="eastAsia"/>
        </w:rPr>
        <w:br/>
      </w:r>
      <w:r>
        <w:rPr>
          <w:rFonts w:hint="eastAsia"/>
        </w:rPr>
        <w:t>　　表2017-2021年中国光伏建筑一体化供应量需求量（消费量） 缺口量（千瓦）</w:t>
      </w:r>
      <w:r>
        <w:rPr>
          <w:rFonts w:hint="eastAsia"/>
        </w:rPr>
        <w:br/>
      </w:r>
      <w:r>
        <w:rPr>
          <w:rFonts w:hint="eastAsia"/>
        </w:rPr>
        <w:t>　　表2017-2021年中国光伏建筑一体化进口量 出口量 消费量（千瓦）</w:t>
      </w:r>
      <w:r>
        <w:rPr>
          <w:rFonts w:hint="eastAsia"/>
        </w:rPr>
        <w:br/>
      </w:r>
      <w:r>
        <w:rPr>
          <w:rFonts w:hint="eastAsia"/>
        </w:rPr>
        <w:t>　　表2017-2021年全球主流企业光伏建筑一体化价格（元/瓦）一览表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表2017-2021年全球主流企业光伏建筑一体化毛利率一览表</w:t>
      </w:r>
      <w:r>
        <w:rPr>
          <w:rFonts w:hint="eastAsia"/>
        </w:rPr>
        <w:br/>
      </w:r>
      <w:r>
        <w:rPr>
          <w:rFonts w:hint="eastAsia"/>
        </w:rPr>
        <w:t>　　表2017-2021年全球光伏建筑一体化产能 产量（千瓦）产值（亿元）价格 成本 利润（元/瓦）毛利率一览表</w:t>
      </w:r>
      <w:r>
        <w:rPr>
          <w:rFonts w:hint="eastAsia"/>
        </w:rPr>
        <w:br/>
      </w:r>
      <w:r>
        <w:rPr>
          <w:rFonts w:hint="eastAsia"/>
        </w:rPr>
        <w:t>　　表2017-2021年中国光伏建筑一体化产能 产量（千瓦）产值（亿元）价格 成本 利润（元/瓦）毛利率一览表</w:t>
      </w:r>
      <w:r>
        <w:rPr>
          <w:rFonts w:hint="eastAsia"/>
        </w:rPr>
        <w:br/>
      </w:r>
      <w:r>
        <w:rPr>
          <w:rFonts w:hint="eastAsia"/>
        </w:rPr>
        <w:t>　　表 光伏建筑一体化主要原材料及供应商</w:t>
      </w:r>
      <w:r>
        <w:rPr>
          <w:rFonts w:hint="eastAsia"/>
        </w:rPr>
        <w:br/>
      </w:r>
      <w:r>
        <w:rPr>
          <w:rFonts w:hint="eastAsia"/>
        </w:rPr>
        <w:t>　　图2017-2021年光伏建筑一体化原材料A图片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fea739f3348a0" w:history="1">
        <w:r>
          <w:rPr>
            <w:rStyle w:val="Hyperlink"/>
          </w:rPr>
          <w:t>中国光伏建筑一体化行业调查分析及发展趋势预测报告（2022-2028年）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bfea739f3348a0" w:history="1">
        <w:r>
          <w:rPr>
            <w:rStyle w:val="Hyperlink"/>
          </w:rPr>
          <w:t>https://www.20087.com/M_JianCaiFangChan/27/GuangFuJianZhuYiTiHuaShiChangDiaoYanYuQianJingYuCe.html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c607174454e10" w:history="1">
      <w:r>
        <w:rPr>
          <w:rStyle w:val="Hyperlink"/>
        </w:rPr>
        <w:t>中国光伏建筑一体化行业调查分析及发展趋势预测报告（2022-2028年）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7/GuangFuJianZhuYiTiHuaShiChangDiaoYanYuQianJingYuCe.html" TargetMode="External" Id="Rcdbfea739f33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7/GuangFuJianZhuYiTiHuaShiChangDiaoYanYuQianJingYuCe.html" TargetMode="External" Id="Rcdbc60717445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2022-05-25T02:33:00Z</dcterms:created>
  <dcterms:modified xsi:type="dcterms:W3CDTF">2022-05-25T03:33:00Z</dcterms:modified>
  <dc:subject>中国光伏建筑一体化行业调查分析及发展趋势预测报告（2022-2028年）</dc:subject>
  <dc:title>中国光伏建筑一体化行业调查分析及发展趋势预测报告（2022-2028年）</dc:title>
  <cp:keywords>中国光伏建筑一体化行业调查分析及发展趋势预测报告（2022-2028年）</cp:keywords>
  <dc:description>中国光伏建筑一体化行业调查分析及发展趋势预测报告（2022-2028年）</dc:description>
</cp:coreProperties>
</file>