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2569b82064fd8" w:history="1">
              <w:r>
                <w:rPr>
                  <w:rStyle w:val="Hyperlink"/>
                </w:rPr>
                <w:t>2024-2030年中国水利工程建筑行业发展研究与前景分析报告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2569b82064fd8" w:history="1">
              <w:r>
                <w:rPr>
                  <w:rStyle w:val="Hyperlink"/>
                </w:rPr>
                <w:t>2024-2030年中国水利工程建筑行业发展研究与前景分析报告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82569b82064fd8" w:history="1">
                <w:r>
                  <w:rPr>
                    <w:rStyle w:val="Hyperlink"/>
                  </w:rPr>
                  <w:t>https://www.20087.com/7/22/ShuiLiGongChengJianZhuShiChangXianZhuangHeQianJing.html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工程建筑是支撑社会经济发展的重要基础设施，近年来在全球范围内经历了技术革新和管理理念的转变。随着人口增长和工业化进程的加快，对水资源的需求日益增加，同时也带来了水资源短缺和水环境恶化的挑战。为了解决这些问题，各国加大了对水利工程建筑的投资，建设了众多水库、水坝、灌溉系统和防洪设施。现代水利工程建筑不仅注重工程的安全性和功能性，还强调生态友好和景观融合，力求在满足人类需求的同时，最小化对自然环境的影响。然而，如何平衡工程效益与生态保护，以及如何应对全球气候变化带来的新挑战，是当前水利工程建筑领域面临的难题。</w:t>
      </w:r>
      <w:r>
        <w:rPr>
          <w:rFonts w:hint="eastAsia"/>
        </w:rPr>
        <w:br/>
      </w:r>
      <w:r>
        <w:rPr>
          <w:rFonts w:hint="eastAsia"/>
        </w:rPr>
        <w:t>　　未来，水利工程建筑将更加注重可持续性和智能化。一方面，通过采用绿色建筑材料和施工技术，减少工程对生态环境的影响，同时加强生态修复和生物多样性保护。另一方面，利用智能传感和远程监控技术，实现对水利工程的实时监测和智能化管理，提高工程的安全性和运行效率。此外，跨学科合作和公众参与将成为水利工程建筑设计和管理的重要趋势，以确保工程能够更好地服务于社会和环境的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2569b82064fd8" w:history="1">
        <w:r>
          <w:rPr>
            <w:rStyle w:val="Hyperlink"/>
          </w:rPr>
          <w:t>2024-2030年中国水利工程建筑行业发展研究与前景分析报告</w:t>
        </w:r>
      </w:hyperlink>
      <w:r>
        <w:rPr>
          <w:rFonts w:hint="eastAsia"/>
        </w:rPr>
        <w:t>》基于权威数据资源与长期监测数据，全面分析了水利工程建筑行业现状、市场需求、市场规模及产业链结构。水利工程建筑报告探讨了价格变动、细分市场特征以及市场前景，并对未来发展趋势进行了科学预测。同时，水利工程建筑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水利工程建筑产业概述</w:t>
      </w:r>
      <w:r>
        <w:rPr>
          <w:rFonts w:hint="eastAsia"/>
        </w:rPr>
        <w:br/>
      </w:r>
      <w:r>
        <w:rPr>
          <w:rFonts w:hint="eastAsia"/>
        </w:rPr>
        <w:t>　　第一节 水利工程建筑定义</w:t>
      </w:r>
      <w:r>
        <w:rPr>
          <w:rFonts w:hint="eastAsia"/>
        </w:rPr>
        <w:br/>
      </w:r>
      <w:r>
        <w:rPr>
          <w:rFonts w:hint="eastAsia"/>
        </w:rPr>
        <w:t>　　第二节 水利工程建筑行业特点</w:t>
      </w:r>
      <w:r>
        <w:rPr>
          <w:rFonts w:hint="eastAsia"/>
        </w:rPr>
        <w:br/>
      </w:r>
      <w:r>
        <w:rPr>
          <w:rFonts w:hint="eastAsia"/>
        </w:rPr>
        <w:t>　　第三节 水利工程建筑发展历程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2023-2024年中国水利工程建筑行业运行环境分析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中国水利工程建筑运行经济环境分析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三、经济发展对水利工程建筑行业的影响</w:t>
      </w:r>
      <w:r>
        <w:rPr>
          <w:rFonts w:hint="eastAsia"/>
        </w:rPr>
        <w:br/>
      </w:r>
      <w:r>
        <w:rPr>
          <w:rFonts w:hint="eastAsia"/>
        </w:rPr>
        <w:t>　　第二节 中国水利工程建筑产业政策环境分析</w:t>
      </w:r>
      <w:r>
        <w:rPr>
          <w:rFonts w:hint="eastAsia"/>
        </w:rPr>
        <w:br/>
      </w:r>
      <w:r>
        <w:rPr>
          <w:rFonts w:hint="eastAsia"/>
        </w:rPr>
        <w:t>　　　　一、水利工程建筑行业监管体制</w:t>
      </w:r>
      <w:r>
        <w:rPr>
          <w:rFonts w:hint="eastAsia"/>
        </w:rPr>
        <w:br/>
      </w:r>
      <w:r>
        <w:rPr>
          <w:rFonts w:hint="eastAsia"/>
        </w:rPr>
        <w:t>　　　　二、水利工程建筑行业主要法规政策</w:t>
      </w:r>
      <w:r>
        <w:rPr>
          <w:rFonts w:hint="eastAsia"/>
        </w:rPr>
        <w:br/>
      </w:r>
      <w:r>
        <w:rPr>
          <w:rFonts w:hint="eastAsia"/>
        </w:rPr>
        <w:t>　　第三节 中国水利工程建筑产业社会环境分析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国外水利工程建筑行业发展态势分析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国外水利工程建筑市场发展现状分析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国外主要国家、地区水利工程建筑市场现状</w:t>
      </w:r>
      <w:r>
        <w:rPr>
          <w:rFonts w:hint="eastAsia"/>
        </w:rPr>
        <w:br/>
      </w:r>
      <w:r>
        <w:rPr>
          <w:rFonts w:hint="eastAsia"/>
        </w:rPr>
        <w:t>　　第三节 国外水利工程建筑行业发展趋势预测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中国水利工程建筑行业发展调研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2019-2024年中国水利工程建筑行业规模情况</w:t>
      </w:r>
      <w:r>
        <w:rPr>
          <w:rFonts w:hint="eastAsia"/>
        </w:rPr>
        <w:br/>
      </w:r>
      <w:r>
        <w:rPr>
          <w:rFonts w:hint="eastAsia"/>
        </w:rPr>
        <w:t>　　　　一、水利工程建筑行业市场规模状况</w:t>
      </w:r>
      <w:r>
        <w:rPr>
          <w:rFonts w:hint="eastAsia"/>
        </w:rPr>
        <w:br/>
      </w:r>
      <w:r>
        <w:rPr>
          <w:rFonts w:hint="eastAsia"/>
        </w:rPr>
        <w:t>　　　　二、水利工程建筑行业单位规模状况</w:t>
      </w:r>
      <w:r>
        <w:rPr>
          <w:rFonts w:hint="eastAsia"/>
        </w:rPr>
        <w:br/>
      </w:r>
      <w:r>
        <w:rPr>
          <w:rFonts w:hint="eastAsia"/>
        </w:rPr>
        <w:t>　　　　三、水利工程建筑行业人员规模状况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2019-2024年中国水利工程建筑行业财务能力分析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一、水利工程建筑行业盈利能力分析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二、水利工程建筑行业偿债能力分析</w:t>
      </w:r>
      <w:r>
        <w:rPr>
          <w:rFonts w:hint="eastAsia"/>
        </w:rPr>
        <w:br/>
      </w:r>
      <w:r>
        <w:rPr>
          <w:rFonts w:hint="eastAsia"/>
        </w:rPr>
        <w:t>　　　　三、水利工程建筑行业营运能力分析</w:t>
      </w:r>
      <w:r>
        <w:rPr>
          <w:rFonts w:hint="eastAsia"/>
        </w:rPr>
        <w:br/>
      </w:r>
      <w:r>
        <w:rPr>
          <w:rFonts w:hint="eastAsia"/>
        </w:rPr>
        <w:t>　　　　四、水利工程建筑行业发展能力分析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2023-2024年中国水利工程建筑行业热点动态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2024年中国水利工程建筑行业面临的挑战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中国水利工程建筑行业重点地区市场调研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**地区水利工程建筑发展现状及趋势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**地区水利工程建筑发展现状及趋势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**地区水利工程建筑发展现状及趋势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**地区水利工程建筑发展现状及趋势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中国水利工程建筑行业价格走势及影响因素分析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国内水利工程建筑行业价格回顾</w:t>
      </w:r>
      <w:r>
        <w:rPr>
          <w:rFonts w:hint="eastAsia"/>
        </w:rPr>
        <w:br/>
      </w:r>
      <w:r>
        <w:rPr>
          <w:rFonts w:hint="eastAsia"/>
        </w:rPr>
        <w:t>　　第二节 国内水利工程建筑行业价格走势预测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国内水利工程建筑行业价格影响因素分析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中国水利工程建筑行业客户调研</w:t>
      </w:r>
      <w:r>
        <w:rPr>
          <w:rFonts w:hint="eastAsia"/>
        </w:rPr>
        <w:br/>
      </w:r>
      <w:r>
        <w:rPr>
          <w:rFonts w:hint="eastAsia"/>
        </w:rPr>
        <w:t>　　　　一、水利工程建筑行业客户偏好调查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二、客户对水利工程建筑品牌的首要认知渠道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三、水利工程建筑品牌忠诚度调查</w:t>
      </w:r>
      <w:r>
        <w:rPr>
          <w:rFonts w:hint="eastAsia"/>
        </w:rPr>
        <w:br/>
      </w:r>
      <w:r>
        <w:rPr>
          <w:rFonts w:hint="eastAsia"/>
        </w:rPr>
        <w:t>　　　　四、水利工程建筑行业客户消费理念调研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中国水利工程建筑行业重点企业发展调研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中国水利工程建筑行业竞争格局分析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2023-2024年水利工程建筑行业集中度分析</w:t>
      </w:r>
      <w:r>
        <w:rPr>
          <w:rFonts w:hint="eastAsia"/>
        </w:rPr>
        <w:br/>
      </w:r>
      <w:r>
        <w:rPr>
          <w:rFonts w:hint="eastAsia"/>
        </w:rPr>
        <w:t>　　　　一、水利工程建筑市场集中度分析</w:t>
      </w:r>
      <w:r>
        <w:rPr>
          <w:rFonts w:hint="eastAsia"/>
        </w:rPr>
        <w:br/>
      </w:r>
      <w:r>
        <w:rPr>
          <w:rFonts w:hint="eastAsia"/>
        </w:rPr>
        <w:t>　　　　二、水利工程建筑企业集中度分析</w:t>
      </w:r>
      <w:r>
        <w:rPr>
          <w:rFonts w:hint="eastAsia"/>
        </w:rPr>
        <w:br/>
      </w:r>
      <w:r>
        <w:rPr>
          <w:rFonts w:hint="eastAsia"/>
        </w:rPr>
        <w:t>　　第二节 2024年水利工程建筑行业竞争格局分析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一、水利工程建筑行业竞争策略分析</w:t>
      </w:r>
      <w:r>
        <w:rPr>
          <w:rFonts w:hint="eastAsia"/>
        </w:rPr>
        <w:br/>
      </w:r>
      <w:r>
        <w:rPr>
          <w:rFonts w:hint="eastAsia"/>
        </w:rPr>
        <w:t>　　　　二、水利工程建筑行业竞争格局展望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三、我国水利工程建筑市场竞争趋势</w:t>
      </w:r>
      <w:r>
        <w:rPr>
          <w:rFonts w:hint="eastAsia"/>
        </w:rPr>
        <w:br/>
      </w:r>
      <w:r>
        <w:rPr>
          <w:rFonts w:hint="eastAsia"/>
        </w:rPr>
        <w:t>　　第三节 水利工程建筑行业兼并与重组整合分析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一、水利工程建筑行业兼并与重组整合动态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二、水利工程建筑行业兼并与重组整合发展趋势预测分析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水利工程建筑行业投资风险及应对策略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水利工程建筑行业SWOT模型分析</w:t>
      </w:r>
      <w:r>
        <w:rPr>
          <w:rFonts w:hint="eastAsia"/>
        </w:rPr>
        <w:br/>
      </w:r>
      <w:r>
        <w:rPr>
          <w:rFonts w:hint="eastAsia"/>
        </w:rPr>
        <w:t>　　　　一、水利工程建筑行业优势分析</w:t>
      </w:r>
      <w:r>
        <w:rPr>
          <w:rFonts w:hint="eastAsia"/>
        </w:rPr>
        <w:br/>
      </w:r>
      <w:r>
        <w:rPr>
          <w:rFonts w:hint="eastAsia"/>
        </w:rPr>
        <w:t>　　　　二、水利工程建筑行业劣势分析</w:t>
      </w:r>
      <w:r>
        <w:rPr>
          <w:rFonts w:hint="eastAsia"/>
        </w:rPr>
        <w:br/>
      </w:r>
      <w:r>
        <w:rPr>
          <w:rFonts w:hint="eastAsia"/>
        </w:rPr>
        <w:t>　　　　三、水利工程建筑行业机会分析</w:t>
      </w:r>
      <w:r>
        <w:rPr>
          <w:rFonts w:hint="eastAsia"/>
        </w:rPr>
        <w:br/>
      </w:r>
      <w:r>
        <w:rPr>
          <w:rFonts w:hint="eastAsia"/>
        </w:rPr>
        <w:t>　　　　四、水利工程建筑行业风险分析</w:t>
      </w:r>
      <w:r>
        <w:rPr>
          <w:rFonts w:hint="eastAsia"/>
        </w:rPr>
        <w:br/>
      </w:r>
      <w:r>
        <w:rPr>
          <w:rFonts w:hint="eastAsia"/>
        </w:rPr>
        <w:t>　　第二节 水利工程建筑行业投资风险及控制策略分析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一、水利工程建筑市场风险及控制策略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二、水利工程建筑行业政策风险及控制策略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三、水利工程建筑行业经营风险及控制策略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四、水利工程建筑同业竞争风险及控制策略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五、水利工程建筑行业其他风险及控制策略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2024-2030年中国水利工程建筑市场预测及发展建议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2024-2030年中国水利工程建筑市场预测分析</w:t>
      </w:r>
      <w:r>
        <w:rPr>
          <w:rFonts w:hint="eastAsia"/>
        </w:rPr>
        <w:br/>
      </w:r>
      <w:r>
        <w:rPr>
          <w:rFonts w:hint="eastAsia"/>
        </w:rPr>
        <w:t>　　　　一、中国水利工程建筑市场前景分析</w:t>
      </w:r>
      <w:r>
        <w:rPr>
          <w:rFonts w:hint="eastAsia"/>
        </w:rPr>
        <w:br/>
      </w:r>
      <w:r>
        <w:rPr>
          <w:rFonts w:hint="eastAsia"/>
        </w:rPr>
        <w:t>　　　　二、中国水利工程建筑发展趋势预测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2024-2030年中国水利工程建筑企业发展策略建议</w:t>
      </w:r>
      <w:r>
        <w:rPr>
          <w:rFonts w:hint="eastAsia"/>
        </w:rPr>
        <w:br/>
      </w:r>
      <w:r>
        <w:rPr>
          <w:rFonts w:hint="eastAsia"/>
        </w:rPr>
        <w:t>　　　　一、水利工程建筑企业融资策略</w:t>
      </w:r>
      <w:r>
        <w:rPr>
          <w:rFonts w:hint="eastAsia"/>
        </w:rPr>
        <w:br/>
      </w:r>
      <w:r>
        <w:rPr>
          <w:rFonts w:hint="eastAsia"/>
        </w:rPr>
        <w:t>　　　　二、水利工程建筑企业人才策略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2024-2030年中国水利工程建筑企业营销策略建议</w:t>
      </w:r>
      <w:r>
        <w:rPr>
          <w:rFonts w:hint="eastAsia"/>
        </w:rPr>
        <w:br/>
      </w:r>
      <w:r>
        <w:rPr>
          <w:rFonts w:hint="eastAsia"/>
        </w:rPr>
        <w:t>　　　　一、水利工程建筑企业定位策略</w:t>
      </w:r>
      <w:r>
        <w:rPr>
          <w:rFonts w:hint="eastAsia"/>
        </w:rPr>
        <w:br/>
      </w:r>
      <w:r>
        <w:rPr>
          <w:rFonts w:hint="eastAsia"/>
        </w:rPr>
        <w:t>　　　　二、水利工程建筑企业价格策略</w:t>
      </w:r>
      <w:r>
        <w:rPr>
          <w:rFonts w:hint="eastAsia"/>
        </w:rPr>
        <w:br/>
      </w:r>
      <w:r>
        <w:rPr>
          <w:rFonts w:hint="eastAsia"/>
        </w:rPr>
        <w:t>　　　　三、水利工程建筑企业促销策略</w:t>
      </w:r>
      <w:r>
        <w:rPr>
          <w:rFonts w:hint="eastAsia"/>
        </w:rPr>
        <w:br/>
      </w:r>
      <w:r>
        <w:rPr>
          <w:rFonts w:hint="eastAsia"/>
        </w:rPr>
        <w:t>　　第四节 (中^智^林)水利工程建筑行业研究结论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水利工程建筑行业历程</w:t>
      </w:r>
      <w:r>
        <w:rPr>
          <w:rFonts w:hint="eastAsia"/>
        </w:rPr>
        <w:br/>
      </w:r>
      <w:r>
        <w:rPr>
          <w:rFonts w:hint="eastAsia"/>
        </w:rPr>
        <w:t>　　图表 水利工程建筑行业生命周期</w:t>
      </w:r>
      <w:r>
        <w:rPr>
          <w:rFonts w:hint="eastAsia"/>
        </w:rPr>
        <w:br/>
      </w:r>
      <w:r>
        <w:rPr>
          <w:rFonts w:hint="eastAsia"/>
        </w:rPr>
        <w:t>　　图表 水利工程建筑行业产业链分析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2019-2024年水利工程建筑行业市场容量统计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2019-2024年中国水利工程建筑行业市场规模及增长情况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2019-2024年中国水利工程建筑行业销售收入分析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2019-2024年中国水利工程建筑行业盈利情况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2019-2024年中国水利工程建筑行业利润总额分析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2019-2024年中国水利工程建筑行业企业数量情况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2019-2024年中国水利工程建筑行业企业平均规模情况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2019-2024年中国水利工程建筑行业竞争力分析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2019-2024年中国水利工程建筑行业盈利能力分析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2019-2024年中国水利工程建筑行业运营能力分析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2019-2024年中国水利工程建筑行业偿债能力分析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2019-2024年中国水利工程建筑行业发展能力分析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2019-2024年中国水利工程建筑行业经营效益分析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**地区水利工程建筑市场规模及增长情况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**地区水利工程建筑行业市场需求情况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**地区水利工程建筑市场规模及增长情况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**地区水利工程建筑行业市场需求情况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**地区水利工程建筑市场规模及增长情况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**地区水利工程建筑行业市场需求情况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水利工程建筑重点企业（一）基本信息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水利工程建筑重点企业（一）经营情况分析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水利工程建筑重点企业（一）盈利能力情况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水利工程建筑重点企业（一）偿债能力情况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水利工程建筑重点企业（一）运营能力情况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水利工程建筑重点企业（一）成长能力情况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水利工程建筑重点企业（二）基本信息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水利工程建筑重点企业（二）经营情况分析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水利工程建筑重点企业（二）盈利能力情况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水利工程建筑重点企业（二）偿债能力情况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水利工程建筑重点企业（二）运营能力情况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水利工程建筑重点企业（二）成长能力情况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2024-2030年中国水利工程建筑行业市场容量预测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2024-2030年中国水利工程建筑行业市场规模预测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2024-2030年中国水利工程建筑市场前景分析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2024-2030年中国水利工程建筑行业发展趋势预测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2569b82064fd8" w:history="1">
        <w:r>
          <w:rPr>
            <w:rStyle w:val="Hyperlink"/>
          </w:rPr>
          <w:t>2024-2030年中国水利工程建筑行业发展研究与前景分析报告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82569b82064fd8" w:history="1">
        <w:r>
          <w:rPr>
            <w:rStyle w:val="Hyperlink"/>
          </w:rPr>
          <w:t>https://www.20087.com/7/22/ShuiLiGongChengJianZhuShiChangXianZhuangHeQianJing.html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ca1c9490374365" w:history="1">
      <w:r>
        <w:rPr>
          <w:rStyle w:val="Hyperlink"/>
        </w:rPr>
        <w:t>2024-2030年中国水利工程建筑行业发展研究与前景分析报告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ShuiLiGongChengJianZhuShiChangXianZhuangHeQianJing.html" TargetMode="External" Id="Rc582569b8206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ShuiLiGongChengJianZhuShiChangXianZhuangHeQianJing.html" TargetMode="External" Id="R9eca1c949037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2024-02-11T23:44:00Z</dcterms:created>
  <dcterms:modified xsi:type="dcterms:W3CDTF">2024-02-12T00:44:00Z</dcterms:modified>
  <dc:subject>2024-2030年中国水利工程建筑行业发展研究与前景分析报告</dc:subject>
  <dc:title>2024-2030年中国水利工程建筑行业发展研究与前景分析报告</dc:title>
  <cp:keywords>2024-2030年中国水利工程建筑行业发展研究与前景分析报告</cp:keywords>
  <dc:description>2024-2030年中国水利工程建筑行业发展研究与前景分析报告</dc:description>
</cp:coreProperties>
</file>