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506c76e9d4d17" w:history="1">
              <w:r>
                <w:rPr>
                  <w:rStyle w:val="Hyperlink"/>
                </w:rPr>
                <w:t>中国釉面砖行业发展回顾及市场前景分析报告（2025年版）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506c76e9d4d17" w:history="1">
              <w:r>
                <w:rPr>
                  <w:rStyle w:val="Hyperlink"/>
                </w:rPr>
                <w:t>中国釉面砖行业发展回顾及市场前景分析报告（2025年版）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506c76e9d4d17" w:history="1">
                <w:r>
                  <w:rPr>
                    <w:rStyle w:val="Hyperlink"/>
                  </w:rPr>
                  <w:t>https://www.20087.com/7/82/YouMianZhuanHangYeQianJingBaoGao.html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是一种常见的建筑装饰材料，因其美观、耐磨和易于清洁的特性，在住宅和商业空间中广泛应用。近年来，随着消费者对个性化和环保要求的提高，釉面砖市场呈现出多样化和高端化的趋势，如仿古砖、大理石纹砖和环保釉面砖等。然而，行业也面临着原料成本上涨、市场竞争激烈和创新设计不足等问题。</w:t>
      </w:r>
      <w:r>
        <w:rPr>
          <w:rFonts w:hint="eastAsia"/>
        </w:rPr>
        <w:br/>
      </w:r>
      <w:r>
        <w:rPr>
          <w:rFonts w:hint="eastAsia"/>
        </w:rPr>
        <w:t>　　未来，釉面砖行业将更加注重设计创新和可持续发展。一方面，通过引入3D打印、数字喷墨等技术，提供更丰富的纹理和色彩选择，满足消费者对个性化和艺术化空间的需求；另一方面，开发低辐射、低能耗的生产技术，使用回收材料，减少对环境的影响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506c76e9d4d17" w:history="1">
        <w:r>
          <w:rPr>
            <w:rStyle w:val="Hyperlink"/>
          </w:rPr>
          <w:t>中国釉面砖行业发展回顾及市场前景分析报告（2025年版）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釉面砖行业发展环境、产业链结构、市场供需状况及价格变化，重点研究了釉面砖行业内主要企业的经营现状。报告对釉面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釉面砖产业概述</w:t>
      </w:r>
      <w:r>
        <w:rPr>
          <w:rFonts w:hint="eastAsia"/>
        </w:rPr>
        <w:br/>
      </w:r>
      <w:r>
        <w:rPr>
          <w:rFonts w:hint="eastAsia"/>
        </w:rPr>
        <w:t>　　第一节 釉面砖产业定义</w:t>
      </w:r>
      <w:r>
        <w:rPr>
          <w:rFonts w:hint="eastAsia"/>
        </w:rPr>
        <w:br/>
      </w:r>
      <w:r>
        <w:rPr>
          <w:rFonts w:hint="eastAsia"/>
        </w:rPr>
        <w:t>　　第二节 釉面砖产业发展历程</w:t>
      </w:r>
      <w:r>
        <w:rPr>
          <w:rFonts w:hint="eastAsia"/>
        </w:rPr>
        <w:br/>
      </w:r>
      <w:r>
        <w:rPr>
          <w:rFonts w:hint="eastAsia"/>
        </w:rPr>
        <w:t>　　第三节 釉面砖分类情况</w:t>
      </w:r>
      <w:r>
        <w:rPr>
          <w:rFonts w:hint="eastAsia"/>
        </w:rPr>
        <w:br/>
      </w:r>
      <w:r>
        <w:rPr>
          <w:rFonts w:hint="eastAsia"/>
        </w:rPr>
        <w:t>　　第四节 釉面砖产业链分析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釉面砖行业经济环境分析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釉面砖行业政策环境分析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一、釉面砖行业相关政策</w:t>
      </w:r>
      <w:r>
        <w:rPr>
          <w:rFonts w:hint="eastAsia"/>
        </w:rPr>
        <w:br/>
      </w:r>
      <w:r>
        <w:rPr>
          <w:rFonts w:hint="eastAsia"/>
        </w:rPr>
        <w:t>　　　　二、釉面砖行业相关标准</w:t>
      </w:r>
      <w:r>
        <w:rPr>
          <w:rFonts w:hint="eastAsia"/>
        </w:rPr>
        <w:br/>
      </w:r>
      <w:r>
        <w:rPr>
          <w:rFonts w:hint="eastAsia"/>
        </w:rPr>
        <w:t>　　第三节 釉面砖行业技术环境分析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2024-2025年中国釉面砖行业发展概况</w:t>
      </w:r>
      <w:r>
        <w:rPr>
          <w:rFonts w:hint="eastAsia"/>
        </w:rPr>
        <w:br/>
      </w:r>
      <w:r>
        <w:rPr>
          <w:rFonts w:hint="eastAsia"/>
        </w:rPr>
        <w:t>　　第一节 釉面砖行业发展态势分析</w:t>
      </w:r>
      <w:r>
        <w:rPr>
          <w:rFonts w:hint="eastAsia"/>
        </w:rPr>
        <w:br/>
      </w:r>
      <w:r>
        <w:rPr>
          <w:rFonts w:hint="eastAsia"/>
        </w:rPr>
        <w:t>　　第二节 釉面砖行业发展特点分析</w:t>
      </w:r>
      <w:r>
        <w:rPr>
          <w:rFonts w:hint="eastAsia"/>
        </w:rPr>
        <w:br/>
      </w:r>
      <w:r>
        <w:rPr>
          <w:rFonts w:hint="eastAsia"/>
        </w:rPr>
        <w:t>　　第三节 釉面砖行业市场供需分析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中国釉面砖行业市场供需状况分析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中国釉面砖市场规模情况</w:t>
      </w:r>
      <w:r>
        <w:rPr>
          <w:rFonts w:hint="eastAsia"/>
        </w:rPr>
        <w:br/>
      </w:r>
      <w:r>
        <w:rPr>
          <w:rFonts w:hint="eastAsia"/>
        </w:rPr>
        <w:t>　　第二节 中国釉面砖行业盈利情况分析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中国釉面砖市场需求状况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一、2019-2024年釉面砖市场需求情况</w:t>
      </w:r>
      <w:r>
        <w:rPr>
          <w:rFonts w:hint="eastAsia"/>
        </w:rPr>
        <w:br/>
      </w:r>
      <w:r>
        <w:rPr>
          <w:rFonts w:hint="eastAsia"/>
        </w:rPr>
        <w:t>　　　　二、2025年釉面砖行业市场需求特点分析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三、2025-2031年釉面砖市场需求预测</w:t>
      </w:r>
      <w:r>
        <w:rPr>
          <w:rFonts w:hint="eastAsia"/>
        </w:rPr>
        <w:br/>
      </w:r>
      <w:r>
        <w:rPr>
          <w:rFonts w:hint="eastAsia"/>
        </w:rPr>
        <w:t>　　第四节 中国釉面砖行业产量情况分析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一、2019-2024年釉面砖行业产量统计</w:t>
      </w:r>
      <w:r>
        <w:rPr>
          <w:rFonts w:hint="eastAsia"/>
        </w:rPr>
        <w:br/>
      </w:r>
      <w:r>
        <w:rPr>
          <w:rFonts w:hint="eastAsia"/>
        </w:rPr>
        <w:t>　　　　二、2024年釉面砖行业产量特点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三、2025-2031年釉面砖行业产量预测</w:t>
      </w:r>
      <w:r>
        <w:rPr>
          <w:rFonts w:hint="eastAsia"/>
        </w:rPr>
        <w:br/>
      </w:r>
      <w:r>
        <w:rPr>
          <w:rFonts w:hint="eastAsia"/>
        </w:rPr>
        <w:t>　　第五节 釉面砖行业市场供需平衡状况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中国釉面砖行业进出口情况分析预测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影响釉面砖进出口变化的主要原因分析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2019-2024年中国釉面砖行业进出口情况分析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一、2019-2024年中国釉面砖行业进口情况分析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二、2019-2024年中国釉面砖行业出口情况分析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2025-2031年中国釉面砖行业进出口情况预测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一、2025-2031年中国釉面砖行业进口预测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二、2025-2031年中国釉面砖行业出口预测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2019-2024年中国釉面砖行业总体发展状况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中国釉面砖行业规模情况分析</w:t>
      </w:r>
      <w:r>
        <w:rPr>
          <w:rFonts w:hint="eastAsia"/>
        </w:rPr>
        <w:br/>
      </w:r>
      <w:r>
        <w:rPr>
          <w:rFonts w:hint="eastAsia"/>
        </w:rPr>
        <w:t>　　　　一、釉面砖行业单位规模情况分析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二、釉面砖行业人员规模状况分析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三、釉面砖行业资产规模状况分析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四、釉面砖行业市场规模状况分析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五、釉面砖行业敏感性分析</w:t>
      </w:r>
      <w:r>
        <w:rPr>
          <w:rFonts w:hint="eastAsia"/>
        </w:rPr>
        <w:br/>
      </w:r>
      <w:r>
        <w:rPr>
          <w:rFonts w:hint="eastAsia"/>
        </w:rPr>
        <w:t>　　第二节 中国釉面砖行业财务能力分析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一、釉面砖行业盈利能力分析</w:t>
      </w:r>
      <w:r>
        <w:rPr>
          <w:rFonts w:hint="eastAsia"/>
        </w:rPr>
        <w:br/>
      </w:r>
      <w:r>
        <w:rPr>
          <w:rFonts w:hint="eastAsia"/>
        </w:rPr>
        <w:t>　　　　二、釉面砖行业偿债能力分析</w:t>
      </w:r>
      <w:r>
        <w:rPr>
          <w:rFonts w:hint="eastAsia"/>
        </w:rPr>
        <w:br/>
      </w:r>
      <w:r>
        <w:rPr>
          <w:rFonts w:hint="eastAsia"/>
        </w:rPr>
        <w:t>　　　　三、釉面砖行业营运能力分析</w:t>
      </w:r>
      <w:r>
        <w:rPr>
          <w:rFonts w:hint="eastAsia"/>
        </w:rPr>
        <w:br/>
      </w:r>
      <w:r>
        <w:rPr>
          <w:rFonts w:hint="eastAsia"/>
        </w:rPr>
        <w:t>　　　　四、釉面砖行业发展能力分析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2019-2024年中国釉面砖行业重点地区调研分析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一、中国釉面砖行业重点区域市场结构调研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釉面砖行业上、下游市场分析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釉面砖行业上游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釉面砖行业下游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二、釉面砖企业集中度分析</w:t>
      </w:r>
      <w:r>
        <w:rPr>
          <w:rFonts w:hint="eastAsia"/>
        </w:rPr>
        <w:br/>
      </w:r>
      <w:r>
        <w:rPr>
          <w:rFonts w:hint="eastAsia"/>
        </w:rPr>
        <w:t>　　　　三、釉面砖区域集中度分析</w:t>
      </w:r>
      <w:r>
        <w:rPr>
          <w:rFonts w:hint="eastAsia"/>
        </w:rPr>
        <w:br/>
      </w:r>
      <w:r>
        <w:rPr>
          <w:rFonts w:hint="eastAsia"/>
        </w:rPr>
        <w:t>　　第二节 釉面砖行业竞争格局分析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一、2024-2025年釉面砖行业竞争分析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二、2024-2025年中外釉面砖产品竞争分析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三、2025年中国釉面砖市场竞争分析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四、2025-2031年国内主要釉面砖企业动向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釉面砖重点企业——******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釉面砖重点企业——******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釉面砖重点企业——******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釉面砖重点企业——******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釉面砖重点企业——******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釉面砖行业发展机会及对策建议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釉面砖行业风险预警分析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二、釉面砖产业政策环境风险分析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三、釉面砖行业市场风险分析</w:t>
      </w:r>
      <w:r>
        <w:rPr>
          <w:rFonts w:hint="eastAsia"/>
        </w:rPr>
        <w:br/>
      </w:r>
      <w:r>
        <w:rPr>
          <w:rFonts w:hint="eastAsia"/>
        </w:rPr>
        <w:t>　　　　四、釉面砖行业发展风险防范建议</w:t>
      </w:r>
      <w:r>
        <w:rPr>
          <w:rFonts w:hint="eastAsia"/>
        </w:rPr>
        <w:br/>
      </w:r>
      <w:r>
        <w:rPr>
          <w:rFonts w:hint="eastAsia"/>
        </w:rPr>
        <w:t>　　第二节 釉面砖行业发展机会及建议</w:t>
      </w:r>
      <w:r>
        <w:rPr>
          <w:rFonts w:hint="eastAsia"/>
        </w:rPr>
        <w:br/>
      </w:r>
      <w:r>
        <w:rPr>
          <w:rFonts w:hint="eastAsia"/>
        </w:rPr>
        <w:t>　　　　一、釉面砖行业总体发展机会及发展建议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二、釉面砖行业并购发展机会及建议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三、釉面砖市场机会及发展建议</w:t>
      </w:r>
      <w:r>
        <w:rPr>
          <w:rFonts w:hint="eastAsia"/>
        </w:rPr>
        <w:br/>
      </w:r>
      <w:r>
        <w:rPr>
          <w:rFonts w:hint="eastAsia"/>
        </w:rPr>
        <w:t>　　　　四、釉面砖发展现状及存在问题</w:t>
      </w:r>
      <w:r>
        <w:rPr>
          <w:rFonts w:hint="eastAsia"/>
        </w:rPr>
        <w:br/>
      </w:r>
      <w:r>
        <w:rPr>
          <w:rFonts w:hint="eastAsia"/>
        </w:rPr>
        <w:t>　　　　五、釉面砖企业应对策略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釉面砖市场预测及项目投资建议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中国釉面砖行业生产、营销企业投资运作模式分析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釉面砖行业外销与内销优势分析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2025-2031年中国釉面砖行业市场规模及增长趋势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2025-2031年中国釉面砖行业投资规模预测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2025-2031年釉面砖行业市场盈利预测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[^中^智^林^]釉面砖行业项目投资建议</w:t>
      </w:r>
      <w:r>
        <w:rPr>
          <w:rFonts w:hint="eastAsia"/>
        </w:rPr>
        <w:br/>
      </w:r>
      <w:r>
        <w:rPr>
          <w:rFonts w:hint="eastAsia"/>
        </w:rPr>
        <w:t>　　　　一、釉面砖技术应用注意事项</w:t>
      </w:r>
      <w:r>
        <w:rPr>
          <w:rFonts w:hint="eastAsia"/>
        </w:rPr>
        <w:br/>
      </w:r>
      <w:r>
        <w:rPr>
          <w:rFonts w:hint="eastAsia"/>
        </w:rPr>
        <w:t>　　　　二、釉面砖项目投资注意事项</w:t>
      </w:r>
      <w:r>
        <w:rPr>
          <w:rFonts w:hint="eastAsia"/>
        </w:rPr>
        <w:br/>
      </w:r>
      <w:r>
        <w:rPr>
          <w:rFonts w:hint="eastAsia"/>
        </w:rPr>
        <w:t>　　　　三、釉面砖生产开发注意事项</w:t>
      </w:r>
      <w:r>
        <w:rPr>
          <w:rFonts w:hint="eastAsia"/>
        </w:rPr>
        <w:br/>
      </w:r>
      <w:r>
        <w:rPr>
          <w:rFonts w:hint="eastAsia"/>
        </w:rPr>
        <w:t>　　　　四、釉面砖销售注意事项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釉面砖行业类别</w:t>
      </w:r>
      <w:r>
        <w:rPr>
          <w:rFonts w:hint="eastAsia"/>
        </w:rPr>
        <w:br/>
      </w:r>
      <w:r>
        <w:rPr>
          <w:rFonts w:hint="eastAsia"/>
        </w:rPr>
        <w:t>　　图表 釉面砖行业产业链调研</w:t>
      </w:r>
      <w:r>
        <w:rPr>
          <w:rFonts w:hint="eastAsia"/>
        </w:rPr>
        <w:br/>
      </w:r>
      <w:r>
        <w:rPr>
          <w:rFonts w:hint="eastAsia"/>
        </w:rPr>
        <w:t>　　图表 釉面砖行业现状</w:t>
      </w:r>
      <w:r>
        <w:rPr>
          <w:rFonts w:hint="eastAsia"/>
        </w:rPr>
        <w:br/>
      </w:r>
      <w:r>
        <w:rPr>
          <w:rFonts w:hint="eastAsia"/>
        </w:rPr>
        <w:t>　　图表 釉面砖行业标准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2019-2024年中国釉面砖市场规模</w:t>
      </w:r>
      <w:r>
        <w:rPr>
          <w:rFonts w:hint="eastAsia"/>
        </w:rPr>
        <w:br/>
      </w:r>
      <w:r>
        <w:rPr>
          <w:rFonts w:hint="eastAsia"/>
        </w:rPr>
        <w:t>　　图表 2025年中国釉面砖行业产能</w:t>
      </w:r>
      <w:r>
        <w:rPr>
          <w:rFonts w:hint="eastAsia"/>
        </w:rPr>
        <w:br/>
      </w:r>
      <w:r>
        <w:rPr>
          <w:rFonts w:hint="eastAsia"/>
        </w:rPr>
        <w:t>　　图表 2019-2024年中国釉面砖产量</w:t>
      </w:r>
      <w:r>
        <w:rPr>
          <w:rFonts w:hint="eastAsia"/>
        </w:rPr>
        <w:br/>
      </w:r>
      <w:r>
        <w:rPr>
          <w:rFonts w:hint="eastAsia"/>
        </w:rPr>
        <w:t>　　图表 釉面砖行业动态</w:t>
      </w:r>
      <w:r>
        <w:rPr>
          <w:rFonts w:hint="eastAsia"/>
        </w:rPr>
        <w:br/>
      </w:r>
      <w:r>
        <w:rPr>
          <w:rFonts w:hint="eastAsia"/>
        </w:rPr>
        <w:t>　　图表 2019-2024年中国釉面砖市场需求量</w:t>
      </w:r>
      <w:r>
        <w:rPr>
          <w:rFonts w:hint="eastAsia"/>
        </w:rPr>
        <w:br/>
      </w:r>
      <w:r>
        <w:rPr>
          <w:rFonts w:hint="eastAsia"/>
        </w:rPr>
        <w:t>　　图表 2025年中国釉面砖行业需求区域调研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2019-2024年中国釉面砖行情</w:t>
      </w:r>
      <w:r>
        <w:rPr>
          <w:rFonts w:hint="eastAsia"/>
        </w:rPr>
        <w:br/>
      </w:r>
      <w:r>
        <w:rPr>
          <w:rFonts w:hint="eastAsia"/>
        </w:rPr>
        <w:t>　　图表 2019-2024年中国釉面砖价格走势图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2019-2024年中国釉面砖行业销售收入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2019-2024年中国釉面砖行业盈利情况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2019-2024年中国釉面砖行业利润总额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2019-2024年中国釉面砖进口数据</w:t>
      </w:r>
      <w:r>
        <w:rPr>
          <w:rFonts w:hint="eastAsia"/>
        </w:rPr>
        <w:br/>
      </w:r>
      <w:r>
        <w:rPr>
          <w:rFonts w:hint="eastAsia"/>
        </w:rPr>
        <w:t>　　图表 2019-2024年中国釉面砖出口数据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釉面砖行业竞争对手分析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2025-2031年中国釉面砖行业产量预测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2025-2031年中国釉面砖市场需求预测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2025-2031年中国釉面砖市场规模预测</w:t>
      </w:r>
      <w:r>
        <w:rPr>
          <w:rFonts w:hint="eastAsia"/>
        </w:rPr>
        <w:br/>
      </w:r>
      <w:r>
        <w:rPr>
          <w:rFonts w:hint="eastAsia"/>
        </w:rPr>
        <w:t>　　图表 釉面砖行业准入条件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2025-2031年中国釉面砖行业信息化</w:t>
      </w:r>
      <w:r>
        <w:rPr>
          <w:rFonts w:hint="eastAsia"/>
        </w:rPr>
        <w:br/>
      </w:r>
      <w:r>
        <w:rPr>
          <w:rFonts w:hint="eastAsia"/>
        </w:rPr>
        <w:t>　　图表 2025年中国釉面砖市场前景分析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2025-2031年中国釉面砖行业风险分析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506c76e9d4d17" w:history="1">
        <w:r>
          <w:rPr>
            <w:rStyle w:val="Hyperlink"/>
          </w:rPr>
          <w:t>中国釉面砖行业发展回顾及市场前景分析报告（2025年版）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506c76e9d4d17" w:history="1">
        <w:r>
          <w:rPr>
            <w:rStyle w:val="Hyperlink"/>
          </w:rPr>
          <w:t>https://www.20087.com/7/82/YouMianZhuanHangYeQianJingBaoGao.html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热点：什么叫通体砖、釉面砖是什么砖、广东佛山瓷砖十大名牌有哪些牌子、釉面砖和抛光砖的区别、陶瓷透水砖、釉面砖的特点、瓷砖爆瓷怎么修补、釉面砖和通体砖哪个好、客厅用通体砖和抛釉砖哪个好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b168ecc1249c9" w:history="1">
      <w:r>
        <w:rPr>
          <w:rStyle w:val="Hyperlink"/>
        </w:rPr>
        <w:t>中国釉面砖行业发展回顾及市场前景分析报告（2025年版）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ouMianZhuanHangYeQianJingBaoGao.html" TargetMode="External" Id="R3f2506c76e9d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ouMianZhuanHangYeQianJingBaoGao.html" TargetMode="External" Id="Rf72b168ecc1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2025-02-03T04:47:00Z</dcterms:created>
  <dcterms:modified xsi:type="dcterms:W3CDTF">2025-02-03T05:47:00Z</dcterms:modified>
  <dc:subject>中国釉面砖行业发展回顾及市场前景分析报告（2025年版）</dc:subject>
  <dc:title>中国釉面砖行业发展回顾及市场前景分析报告（2025年版）</dc:title>
  <cp:keywords>中国釉面砖行业发展回顾及市场前景分析报告（2025年版）</cp:keywords>
  <dc:description>中国釉面砖行业发展回顾及市场前景分析报告（2025年版）</dc:description>
</cp:coreProperties>
</file>