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5aae7c60e4168" w:history="1">
              <w:r>
                <w:rPr>
                  <w:rStyle w:val="Hyperlink"/>
                </w:rPr>
                <w:t>2026-2032年透光鹅卵石行业发展调研及市场前景分析报告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5aae7c60e4168" w:history="1">
              <w:r>
                <w:rPr>
                  <w:rStyle w:val="Hyperlink"/>
                </w:rPr>
                <w:t>2026-2032年透光鹅卵石行业发展调研及市场前景分析报告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5aae7c60e4168" w:history="1">
                <w:r>
                  <w:rPr>
                    <w:rStyle w:val="Hyperlink"/>
                  </w:rPr>
                  <w:t>https://www.20087.com/7/12/TouGuangELuanShiShiChangQianJing.html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光鹅卵石是一种具有装饰性和实用性的照明材料，广泛应用于景观设计、室内装饰等领域。近年来，随着LED照明技术的发展和应用，透光鹅卵石的亮度和色彩可控性都有了显著提升。目前，透光鹅卵石不仅在美观度上有所改进，还在耐用性和能效方面进行了优化，以满足不同场景的需求。</w:t>
      </w:r>
      <w:r>
        <w:rPr>
          <w:rFonts w:hint="eastAsia"/>
        </w:rPr>
        <w:br/>
      </w:r>
      <w:r>
        <w:rPr>
          <w:rFonts w:hint="eastAsia"/>
        </w:rPr>
        <w:t>　　未来，透光鹅卵石将更加注重设计创新和可持续性。一方面，通过引入新材料和改进制造工艺，提高透光鹅卵石的光效和色彩丰富度，以适应更多创意设计的需求。另一方面，随着环保意识的提高，透光鹅卵石将更加注重采用可回收材料和低功耗设计，减少对环境的影响。此外，随着智能照明技术的进步，透光鹅卵石还将集成更多智能功能，如远程控制和自适应调光等。</w:t>
      </w:r>
      <w:r>
        <w:rPr>
          <w:rFonts w:hint="eastAsia"/>
        </w:rPr>
        <w:br/>
      </w:r>
      <w:r>
        <w:rPr>
          <w:rFonts w:hint="eastAsia"/>
        </w:rPr>
        <w:t>　　《</w:t>
      </w:r>
      <w:hyperlink r:id="R2bd5aae7c60e4168" w:history="1">
        <w:r>
          <w:rPr>
            <w:rStyle w:val="Hyperlink"/>
          </w:rPr>
          <w:t>2026-2032年透光鹅卵石行业发展调研及市场前景分析报告</w:t>
        </w:r>
      </w:hyperlink>
      <w:r>
        <w:rPr>
          <w:rFonts w:hint="eastAsia"/>
        </w:rPr>
        <w:t>》依托国家统计局、相关行业协会及科研机构的详实数据，全面解析了透光鹅卵石行业的发展环境、产业链结构、市场供需状况及重点企业经营动态。报告科学预测了透光鹅卵石行业市场前景与发展趋势，梳理了透光鹅卵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中国透光鹅卵石行业发展环境</w:t>
      </w:r>
      <w:r>
        <w:rPr>
          <w:rFonts w:hint="eastAsia"/>
        </w:rPr>
        <w:br/>
      </w:r>
      <w:r>
        <w:rPr>
          <w:rFonts w:hint="eastAsia"/>
        </w:rPr>
        <w:t>　　第一节 透光鹅卵石行业及属性分析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中国透光鹅卵石生产现状分析</w:t>
      </w:r>
      <w:r>
        <w:rPr>
          <w:rFonts w:hint="eastAsia"/>
        </w:rPr>
        <w:br/>
      </w:r>
      <w:r>
        <w:rPr>
          <w:rFonts w:hint="eastAsia"/>
        </w:rPr>
        <w:t>　　第一节 透光鹅卵石行业总体规模</w:t>
      </w:r>
      <w:r>
        <w:rPr>
          <w:rFonts w:hint="eastAsia"/>
        </w:rPr>
        <w:br/>
      </w:r>
      <w:r>
        <w:rPr>
          <w:rFonts w:hint="eastAsia"/>
        </w:rPr>
        <w:t>　　第一节 透光鹅卵石产能概况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透光鹅卵石市场容量概况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透光鹅卵石产业的生命周期分析</w:t>
      </w:r>
      <w:r>
        <w:rPr>
          <w:rFonts w:hint="eastAsia"/>
        </w:rPr>
        <w:br/>
      </w:r>
      <w:r>
        <w:rPr>
          <w:rFonts w:hint="eastAsia"/>
        </w:rPr>
        <w:t>　　第五节 透光鹅卵石产业供需情况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2026年中国透光鹅卵石市场供需监测分析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2026年中国透光鹅卵石市场竞争格局与厂商市场竞争力评价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我国透光鹅卵石行业供需状况分析</w:t>
      </w:r>
      <w:r>
        <w:rPr>
          <w:rFonts w:hint="eastAsia"/>
        </w:rPr>
        <w:br/>
      </w:r>
      <w:r>
        <w:rPr>
          <w:rFonts w:hint="eastAsia"/>
        </w:rPr>
        <w:t>　　第一节 透光鹅卵石行业市场需求分析</w:t>
      </w:r>
      <w:r>
        <w:rPr>
          <w:rFonts w:hint="eastAsia"/>
        </w:rPr>
        <w:br/>
      </w:r>
      <w:r>
        <w:rPr>
          <w:rFonts w:hint="eastAsia"/>
        </w:rPr>
        <w:t>　　第二节 透光鹅卵石行业供给能力分析</w:t>
      </w:r>
      <w:r>
        <w:rPr>
          <w:rFonts w:hint="eastAsia"/>
        </w:rPr>
        <w:br/>
      </w:r>
      <w:r>
        <w:rPr>
          <w:rFonts w:hint="eastAsia"/>
        </w:rPr>
        <w:t>　　第三节 透光鹅卵石行业进出口贸易分析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透光鹅卵石行业竞争绩效分析</w:t>
      </w:r>
      <w:r>
        <w:rPr>
          <w:rFonts w:hint="eastAsia"/>
        </w:rPr>
        <w:br/>
      </w:r>
      <w:r>
        <w:rPr>
          <w:rFonts w:hint="eastAsia"/>
        </w:rPr>
        <w:t>　　第一节 透光鹅卵石行业总体效益水平分析</w:t>
      </w:r>
      <w:r>
        <w:rPr>
          <w:rFonts w:hint="eastAsia"/>
        </w:rPr>
        <w:br/>
      </w:r>
      <w:r>
        <w:rPr>
          <w:rFonts w:hint="eastAsia"/>
        </w:rPr>
        <w:t>　　第二节 透光鹅卵石行业产业集中度分析</w:t>
      </w:r>
      <w:r>
        <w:rPr>
          <w:rFonts w:hint="eastAsia"/>
        </w:rPr>
        <w:br/>
      </w:r>
      <w:r>
        <w:rPr>
          <w:rFonts w:hint="eastAsia"/>
        </w:rPr>
        <w:t>　　第三节 透光鹅卵石行业不同所有制企业绩效分析</w:t>
      </w:r>
      <w:r>
        <w:rPr>
          <w:rFonts w:hint="eastAsia"/>
        </w:rPr>
        <w:br/>
      </w:r>
      <w:r>
        <w:rPr>
          <w:rFonts w:hint="eastAsia"/>
        </w:rPr>
        <w:t>　　第四节 透光鹅卵石行业不同规模企业绩效分析</w:t>
      </w:r>
      <w:r>
        <w:rPr>
          <w:rFonts w:hint="eastAsia"/>
        </w:rPr>
        <w:br/>
      </w:r>
      <w:r>
        <w:rPr>
          <w:rFonts w:hint="eastAsia"/>
        </w:rPr>
        <w:t>　　第五节 透光鹅卵石市场分销体系分析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2026年透光鹅卵石市场发展前景预测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我国透光鹅卵石行业投融资分析</w:t>
      </w:r>
      <w:r>
        <w:rPr>
          <w:rFonts w:hint="eastAsia"/>
        </w:rPr>
        <w:br/>
      </w:r>
      <w:r>
        <w:rPr>
          <w:rFonts w:hint="eastAsia"/>
        </w:rPr>
        <w:t>　　第一节 我国透光鹅卵石行业企业所有制状况</w:t>
      </w:r>
      <w:r>
        <w:rPr>
          <w:rFonts w:hint="eastAsia"/>
        </w:rPr>
        <w:br/>
      </w:r>
      <w:r>
        <w:rPr>
          <w:rFonts w:hint="eastAsia"/>
        </w:rPr>
        <w:t>　　第二节 我国透光鹅卵石行业外资进入状况</w:t>
      </w:r>
      <w:r>
        <w:rPr>
          <w:rFonts w:hint="eastAsia"/>
        </w:rPr>
        <w:br/>
      </w:r>
      <w:r>
        <w:rPr>
          <w:rFonts w:hint="eastAsia"/>
        </w:rPr>
        <w:t>　　第三节 我国透光鹅卵石行业合作与并购</w:t>
      </w:r>
      <w:r>
        <w:rPr>
          <w:rFonts w:hint="eastAsia"/>
        </w:rPr>
        <w:br/>
      </w:r>
      <w:r>
        <w:rPr>
          <w:rFonts w:hint="eastAsia"/>
        </w:rPr>
        <w:t>　　第四节 我国透光鹅卵石行业投资体制分析</w:t>
      </w:r>
      <w:r>
        <w:rPr>
          <w:rFonts w:hint="eastAsia"/>
        </w:rPr>
        <w:br/>
      </w:r>
      <w:r>
        <w:rPr>
          <w:rFonts w:hint="eastAsia"/>
        </w:rPr>
        <w:t>　　第五节 我国透光鹅卵石行业资本市场融资分析</w:t>
      </w:r>
      <w:r>
        <w:rPr>
          <w:rFonts w:hint="eastAsia"/>
        </w:rPr>
        <w:br/>
      </w:r>
      <w:r>
        <w:rPr>
          <w:rFonts w:hint="eastAsia"/>
        </w:rPr>
        <w:br/>
      </w:r>
      <w:r>
        <w:rPr>
          <w:rFonts w:hint="eastAsia"/>
        </w:rPr>
        <w:t>第十章 透光鹅卵石产业投资策略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透光鹅卵石企业发展调研分析</w:t>
      </w:r>
      <w:r>
        <w:rPr>
          <w:rFonts w:hint="eastAsia"/>
        </w:rPr>
        <w:br/>
      </w:r>
      <w:r>
        <w:rPr>
          <w:rFonts w:hint="eastAsia"/>
        </w:rPr>
        <w:t>　　第一节 透光鹅卵石企业（一）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透光鹅卵石企业（二）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透光鹅卵石企业（三）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透光鹅卵石企业（四）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透光鹅卵石企业（五）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透光鹅卵石企业（六）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2026年中国透光鹅卵石产业投资分析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透光鹅卵石相关产业2025年走势分析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透光鹅卵石行业成长能力及稳定性分析</w:t>
      </w:r>
      <w:r>
        <w:rPr>
          <w:rFonts w:hint="eastAsia"/>
        </w:rPr>
        <w:br/>
      </w:r>
      <w:r>
        <w:rPr>
          <w:rFonts w:hint="eastAsia"/>
        </w:rPr>
        <w:t>　　第一节 透光鹅卵石行业生命周期分析</w:t>
      </w:r>
      <w:r>
        <w:rPr>
          <w:rFonts w:hint="eastAsia"/>
        </w:rPr>
        <w:br/>
      </w:r>
      <w:r>
        <w:rPr>
          <w:rFonts w:hint="eastAsia"/>
        </w:rPr>
        <w:t>　　第二节 透光鹅卵石行业增长性与波动性分析</w:t>
      </w:r>
      <w:r>
        <w:rPr>
          <w:rFonts w:hint="eastAsia"/>
        </w:rPr>
        <w:br/>
      </w:r>
      <w:r>
        <w:rPr>
          <w:rFonts w:hint="eastAsia"/>
        </w:rPr>
        <w:t>　　第三节 透光鹅卵石行业集中程度分析</w:t>
      </w:r>
      <w:r>
        <w:rPr>
          <w:rFonts w:hint="eastAsia"/>
        </w:rPr>
        <w:br/>
      </w:r>
      <w:r>
        <w:rPr>
          <w:rFonts w:hint="eastAsia"/>
        </w:rPr>
        <w:br/>
      </w:r>
      <w:r>
        <w:rPr>
          <w:rFonts w:hint="eastAsia"/>
        </w:rPr>
        <w:t>第十五章 透光鹅卵石行业风险趋势分析与对策</w:t>
      </w:r>
      <w:r>
        <w:rPr>
          <w:rFonts w:hint="eastAsia"/>
        </w:rPr>
        <w:br/>
      </w:r>
      <w:r>
        <w:rPr>
          <w:rFonts w:hint="eastAsia"/>
        </w:rPr>
        <w:t>　　第一节 透光鹅卵石行业风险分析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透光鹅卵石行业投资风险及控制策略分析</w:t>
      </w:r>
      <w:r>
        <w:rPr>
          <w:rFonts w:hint="eastAsia"/>
        </w:rPr>
        <w:br/>
      </w:r>
      <w:r>
        <w:rPr>
          <w:rFonts w:hint="eastAsia"/>
        </w:rPr>
        <w:t>　　　　一、2026-2032年透光鹅卵石行业市场风险及控制策略</w:t>
      </w:r>
      <w:r>
        <w:rPr>
          <w:rFonts w:hint="eastAsia"/>
        </w:rPr>
        <w:br/>
      </w:r>
      <w:r>
        <w:rPr>
          <w:rFonts w:hint="eastAsia"/>
        </w:rPr>
        <w:t>　　　　二、2026-2032年透光鹅卵石行业政策风险及控制策略</w:t>
      </w:r>
      <w:r>
        <w:rPr>
          <w:rFonts w:hint="eastAsia"/>
        </w:rPr>
        <w:br/>
      </w:r>
      <w:r>
        <w:rPr>
          <w:rFonts w:hint="eastAsia"/>
        </w:rPr>
        <w:t>　　　　三、2026-2032年透光鹅卵石行业经营风险及控制策略</w:t>
      </w:r>
      <w:r>
        <w:rPr>
          <w:rFonts w:hint="eastAsia"/>
        </w:rPr>
        <w:br/>
      </w:r>
      <w:r>
        <w:rPr>
          <w:rFonts w:hint="eastAsia"/>
        </w:rPr>
        <w:t>　　　　四、2026-2032年透光鹅卵石同业竞争风险及控制策略</w:t>
      </w:r>
      <w:r>
        <w:rPr>
          <w:rFonts w:hint="eastAsia"/>
        </w:rPr>
        <w:br/>
      </w:r>
      <w:r>
        <w:rPr>
          <w:rFonts w:hint="eastAsia"/>
        </w:rPr>
        <w:t>　　　　五、2026-2032年透光鹅卵石行业其他风险及控制策略</w:t>
      </w:r>
      <w:r>
        <w:rPr>
          <w:rFonts w:hint="eastAsia"/>
        </w:rPr>
        <w:br/>
      </w:r>
      <w:r>
        <w:rPr>
          <w:rFonts w:hint="eastAsia"/>
        </w:rPr>
        <w:t>　　　　六、专家观点</w:t>
      </w:r>
      <w:r>
        <w:rPr>
          <w:rFonts w:hint="eastAsia"/>
        </w:rPr>
        <w:br/>
      </w:r>
      <w:r>
        <w:rPr>
          <w:rFonts w:hint="eastAsia"/>
        </w:rPr>
        <w:br/>
      </w:r>
      <w:r>
        <w:rPr>
          <w:rFonts w:hint="eastAsia"/>
        </w:rPr>
        <w:t>第十六章 透光鹅卵石产业投资风险</w:t>
      </w:r>
      <w:r>
        <w:rPr>
          <w:rFonts w:hint="eastAsia"/>
        </w:rPr>
        <w:br/>
      </w:r>
      <w:r>
        <w:rPr>
          <w:rFonts w:hint="eastAsia"/>
        </w:rPr>
        <w:t>　　第一节 透光鹅卵石行业宏观调控风险</w:t>
      </w:r>
      <w:r>
        <w:rPr>
          <w:rFonts w:hint="eastAsia"/>
        </w:rPr>
        <w:br/>
      </w:r>
      <w:r>
        <w:rPr>
          <w:rFonts w:hint="eastAsia"/>
        </w:rPr>
        <w:t>　　第二节 透光鹅卵石行业竞争风险</w:t>
      </w:r>
      <w:r>
        <w:rPr>
          <w:rFonts w:hint="eastAsia"/>
        </w:rPr>
        <w:br/>
      </w:r>
      <w:r>
        <w:rPr>
          <w:rFonts w:hint="eastAsia"/>
        </w:rPr>
        <w:t>　　第三节 透光鹅卵石行业供需波动风险</w:t>
      </w:r>
      <w:r>
        <w:rPr>
          <w:rFonts w:hint="eastAsia"/>
        </w:rPr>
        <w:br/>
      </w:r>
      <w:r>
        <w:rPr>
          <w:rFonts w:hint="eastAsia"/>
        </w:rPr>
        <w:t>　　第四节 透光鹅卵石行业技术创新风险</w:t>
      </w:r>
      <w:r>
        <w:rPr>
          <w:rFonts w:hint="eastAsia"/>
        </w:rPr>
        <w:br/>
      </w:r>
      <w:r>
        <w:rPr>
          <w:rFonts w:hint="eastAsia"/>
        </w:rPr>
        <w:t>　　第五节 透光鹅卵石行业经营管理风险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2026-2032年中国透光鹅卵石行业发展趋势研究分析</w:t>
      </w:r>
      <w:r>
        <w:rPr>
          <w:rFonts w:hint="eastAsia"/>
        </w:rPr>
        <w:br/>
      </w:r>
      <w:r>
        <w:rPr>
          <w:rFonts w:hint="eastAsia"/>
        </w:rPr>
        <w:t>　　第一节 2026-2032年透光鹅卵石行业国际市场预测</w:t>
      </w:r>
      <w:r>
        <w:rPr>
          <w:rFonts w:hint="eastAsia"/>
        </w:rPr>
        <w:br/>
      </w:r>
      <w:r>
        <w:rPr>
          <w:rFonts w:hint="eastAsia"/>
        </w:rPr>
        <w:t>　　　　一、透光鹅卵石行业产能预测</w:t>
      </w:r>
      <w:r>
        <w:rPr>
          <w:rFonts w:hint="eastAsia"/>
        </w:rPr>
        <w:br/>
      </w:r>
      <w:r>
        <w:rPr>
          <w:rFonts w:hint="eastAsia"/>
        </w:rPr>
        <w:t>　　　　二、透光鹅卵石行业市场需求前景</w:t>
      </w:r>
      <w:r>
        <w:rPr>
          <w:rFonts w:hint="eastAsia"/>
        </w:rPr>
        <w:br/>
      </w:r>
      <w:r>
        <w:rPr>
          <w:rFonts w:hint="eastAsia"/>
        </w:rPr>
        <w:t>　　第二节 中国透光鹅卵石行业发展趋势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2026-2032年透光鹅卵石行业中国市场预测</w:t>
      </w:r>
      <w:r>
        <w:rPr>
          <w:rFonts w:hint="eastAsia"/>
        </w:rPr>
        <w:br/>
      </w:r>
      <w:r>
        <w:rPr>
          <w:rFonts w:hint="eastAsia"/>
        </w:rPr>
        <w:t>　　　　一、透光鹅卵石行业产能预测</w:t>
      </w:r>
      <w:r>
        <w:rPr>
          <w:rFonts w:hint="eastAsia"/>
        </w:rPr>
        <w:br/>
      </w:r>
      <w:r>
        <w:rPr>
          <w:rFonts w:hint="eastAsia"/>
        </w:rPr>
        <w:t>　　　　二、透光鹅卵石行业市场需求前景</w:t>
      </w:r>
      <w:r>
        <w:rPr>
          <w:rFonts w:hint="eastAsia"/>
        </w:rPr>
        <w:br/>
      </w:r>
      <w:r>
        <w:rPr>
          <w:rFonts w:hint="eastAsia"/>
        </w:rPr>
        <w:br/>
      </w:r>
      <w:r>
        <w:rPr>
          <w:rFonts w:hint="eastAsia"/>
        </w:rPr>
        <w:t>第十八章 透光鹅卵石行业投资机会分析研究</w:t>
      </w:r>
      <w:r>
        <w:rPr>
          <w:rFonts w:hint="eastAsia"/>
        </w:rPr>
        <w:br/>
      </w:r>
      <w:r>
        <w:rPr>
          <w:rFonts w:hint="eastAsia"/>
        </w:rPr>
        <w:t>　　第一节 2026-2032年透光鹅卵石行业主要区域投资机会</w:t>
      </w:r>
      <w:r>
        <w:rPr>
          <w:rFonts w:hint="eastAsia"/>
        </w:rPr>
        <w:br/>
      </w:r>
      <w:r>
        <w:rPr>
          <w:rFonts w:hint="eastAsia"/>
        </w:rPr>
        <w:t>　　第二节 2026-2032年透光鹅卵石行业出口市场投资机会</w:t>
      </w:r>
      <w:r>
        <w:rPr>
          <w:rFonts w:hint="eastAsia"/>
        </w:rPr>
        <w:br/>
      </w:r>
      <w:r>
        <w:rPr>
          <w:rFonts w:hint="eastAsia"/>
        </w:rPr>
        <w:t>　　第三节 中:智林:2026-2032年透光鹅卵石行业企业的多元化投资机会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2020-2025年中国透光鹅卵石市场规模及增长情况</w:t>
      </w:r>
      <w:r>
        <w:rPr>
          <w:rFonts w:hint="eastAsia"/>
        </w:rPr>
        <w:br/>
      </w:r>
      <w:r>
        <w:rPr>
          <w:rFonts w:hint="eastAsia"/>
        </w:rPr>
        <w:t>　　图表 2020-2025年中国透光鹅卵石行业产量及增长趋势</w:t>
      </w:r>
      <w:r>
        <w:rPr>
          <w:rFonts w:hint="eastAsia"/>
        </w:rPr>
        <w:br/>
      </w:r>
      <w:r>
        <w:rPr>
          <w:rFonts w:hint="eastAsia"/>
        </w:rPr>
        <w:t>　　图表 2026-2032年中国透光鹅卵石行业产量预测</w:t>
      </w:r>
      <w:r>
        <w:rPr>
          <w:rFonts w:hint="eastAsia"/>
        </w:rPr>
        <w:br/>
      </w:r>
      <w:r>
        <w:rPr>
          <w:rFonts w:hint="eastAsia"/>
        </w:rPr>
        <w:t>　　图表 2020-2025年中国透光鹅卵石行业市场需求及增长情况</w:t>
      </w:r>
      <w:r>
        <w:rPr>
          <w:rFonts w:hint="eastAsia"/>
        </w:rPr>
        <w:br/>
      </w:r>
      <w:r>
        <w:rPr>
          <w:rFonts w:hint="eastAsia"/>
        </w:rPr>
        <w:t>　　图表 2026-2032年中国透光鹅卵石行业市场需求预测</w:t>
      </w:r>
      <w:r>
        <w:rPr>
          <w:rFonts w:hint="eastAsia"/>
        </w:rPr>
        <w:br/>
      </w:r>
      <w:r>
        <w:rPr>
          <w:rFonts w:hint="eastAsia"/>
        </w:rPr>
        <w:t>　　图表 2020-2025年中国透光鹅卵石行业利润及增长情况</w:t>
      </w:r>
      <w:r>
        <w:rPr>
          <w:rFonts w:hint="eastAsia"/>
        </w:rPr>
        <w:br/>
      </w:r>
      <w:r>
        <w:rPr>
          <w:rFonts w:hint="eastAsia"/>
        </w:rPr>
        <w:t>　　图表 **地区透光鹅卵石市场规模及增长情况</w:t>
      </w:r>
      <w:r>
        <w:rPr>
          <w:rFonts w:hint="eastAsia"/>
        </w:rPr>
        <w:br/>
      </w:r>
      <w:r>
        <w:rPr>
          <w:rFonts w:hint="eastAsia"/>
        </w:rPr>
        <w:t>　　图表 **地区透光鹅卵石行业市场需求情况</w:t>
      </w:r>
      <w:r>
        <w:rPr>
          <w:rFonts w:hint="eastAsia"/>
        </w:rPr>
        <w:br/>
      </w:r>
      <w:r>
        <w:rPr>
          <w:rFonts w:hint="eastAsia"/>
        </w:rPr>
        <w:t>　　……</w:t>
      </w:r>
      <w:r>
        <w:rPr>
          <w:rFonts w:hint="eastAsia"/>
        </w:rPr>
        <w:br/>
      </w:r>
      <w:r>
        <w:rPr>
          <w:rFonts w:hint="eastAsia"/>
        </w:rPr>
        <w:t>　　图表 **地区透光鹅卵石市场规模及增长情况</w:t>
      </w:r>
      <w:r>
        <w:rPr>
          <w:rFonts w:hint="eastAsia"/>
        </w:rPr>
        <w:br/>
      </w:r>
      <w:r>
        <w:rPr>
          <w:rFonts w:hint="eastAsia"/>
        </w:rPr>
        <w:t>　　图表 **地区透光鹅卵石行业市场需求情况</w:t>
      </w:r>
      <w:r>
        <w:rPr>
          <w:rFonts w:hint="eastAsia"/>
        </w:rPr>
        <w:br/>
      </w:r>
      <w:r>
        <w:rPr>
          <w:rFonts w:hint="eastAsia"/>
        </w:rPr>
        <w:t>　　图表 2020-2025年中国透光鹅卵石行业出口情况分析</w:t>
      </w:r>
      <w:r>
        <w:rPr>
          <w:rFonts w:hint="eastAsia"/>
        </w:rPr>
        <w:br/>
      </w:r>
      <w:r>
        <w:rPr>
          <w:rFonts w:hint="eastAsia"/>
        </w:rPr>
        <w:t>　　……</w:t>
      </w:r>
      <w:r>
        <w:rPr>
          <w:rFonts w:hint="eastAsia"/>
        </w:rPr>
        <w:br/>
      </w:r>
      <w:r>
        <w:rPr>
          <w:rFonts w:hint="eastAsia"/>
        </w:rPr>
        <w:t>　　图表 2020-2025年中国透光鹅卵石行业产品市场价格</w:t>
      </w:r>
      <w:r>
        <w:rPr>
          <w:rFonts w:hint="eastAsia"/>
        </w:rPr>
        <w:br/>
      </w:r>
      <w:r>
        <w:rPr>
          <w:rFonts w:hint="eastAsia"/>
        </w:rPr>
        <w:t>　　图表 2026-2032年中国透光鹅卵石行业产品市场价格走势预测</w:t>
      </w:r>
      <w:r>
        <w:rPr>
          <w:rFonts w:hint="eastAsia"/>
        </w:rPr>
        <w:br/>
      </w:r>
      <w:r>
        <w:rPr>
          <w:rFonts w:hint="eastAsia"/>
        </w:rPr>
        <w:t>　　图表 透光鹅卵石重点企业经营情况分析</w:t>
      </w:r>
      <w:r>
        <w:rPr>
          <w:rFonts w:hint="eastAsia"/>
        </w:rPr>
        <w:br/>
      </w:r>
      <w:r>
        <w:rPr>
          <w:rFonts w:hint="eastAsia"/>
        </w:rPr>
        <w:t>　　……</w:t>
      </w:r>
      <w:r>
        <w:rPr>
          <w:rFonts w:hint="eastAsia"/>
        </w:rPr>
        <w:br/>
      </w:r>
      <w:r>
        <w:rPr>
          <w:rFonts w:hint="eastAsia"/>
        </w:rPr>
        <w:t>　　图表 透光鹅卵石重点企业经营情况分析</w:t>
      </w:r>
      <w:r>
        <w:rPr>
          <w:rFonts w:hint="eastAsia"/>
        </w:rPr>
        <w:br/>
      </w:r>
      <w:r>
        <w:rPr>
          <w:rFonts w:hint="eastAsia"/>
        </w:rPr>
        <w:t>　　图表 2026-2032年中国透光鹅卵石市场规模预测</w:t>
      </w:r>
      <w:r>
        <w:rPr>
          <w:rFonts w:hint="eastAsia"/>
        </w:rPr>
        <w:br/>
      </w:r>
      <w:r>
        <w:rPr>
          <w:rFonts w:hint="eastAsia"/>
        </w:rPr>
        <w:t>　　图表 2026-2032年中国透光鹅卵石行业利润预测</w:t>
      </w:r>
      <w:r>
        <w:rPr>
          <w:rFonts w:hint="eastAsia"/>
        </w:rPr>
        <w:br/>
      </w:r>
      <w:r>
        <w:rPr>
          <w:rFonts w:hint="eastAsia"/>
        </w:rPr>
        <w:t>　　图表 2026年透光鹅卵石行业壁垒</w:t>
      </w:r>
      <w:r>
        <w:rPr>
          <w:rFonts w:hint="eastAsia"/>
        </w:rPr>
        <w:br/>
      </w:r>
      <w:r>
        <w:rPr>
          <w:rFonts w:hint="eastAsia"/>
        </w:rPr>
        <w:t>　　图表 2026年透光鹅卵石市场前景分析</w:t>
      </w:r>
      <w:r>
        <w:rPr>
          <w:rFonts w:hint="eastAsia"/>
        </w:rPr>
        <w:br/>
      </w:r>
      <w:r>
        <w:rPr>
          <w:rFonts w:hint="eastAsia"/>
        </w:rPr>
        <w:t>　　图表 2026-2032年中国透光鹅卵石市场需求预测</w:t>
      </w:r>
      <w:r>
        <w:rPr>
          <w:rFonts w:hint="eastAsia"/>
        </w:rPr>
        <w:br/>
      </w:r>
      <w:r>
        <w:rPr>
          <w:rFonts w:hint="eastAsia"/>
        </w:rPr>
        <w:t>　　图表 2026年透光鹅卵石发展趋势预测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5aae7c60e4168" w:history="1">
        <w:r>
          <w:rPr>
            <w:rStyle w:val="Hyperlink"/>
          </w:rPr>
          <w:t>2026-2032年透光鹅卵石行业发展调研及市场前景分析报告</w:t>
        </w:r>
      </w:hyperlink>
      <w:r>
        <w:rPr>
          <w:color w:val="C00000"/>
        </w:rPr>
        <w:t>》，报告编号：</w:t>
      </w:r>
      <w:r>
        <w:rPr>
          <w:rFonts w:hint="eastAsia"/>
          <w:color w:val="C00000"/>
        </w:rPr>
        <w:t>0699127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5aae7c60e4168" w:history="1">
        <w:r>
          <w:rPr>
            <w:rStyle w:val="Hyperlink"/>
          </w:rPr>
          <w:t>https://www.20087.com/7/12/TouGuangELuanShiShiChangQianJing.html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热点：河里透明鹅卵石是玉吗、透光鹅卵石是什么石头、鹅卵石的别称、透光鹅卵石雕刻、鹅卵石的化学成分、透光鹅卵石图片、河卵石和鹅卵石辨别、透光鹅卵石值钱吗、鹅卵石为什么会透光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243112513493c" w:history="1">
      <w:r>
        <w:rPr>
          <w:rStyle w:val="Hyperlink"/>
        </w:rPr>
        <w:t>2026-2032年透光鹅卵石行业发展调研及市场前景分析报告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ouGuangELuanShiShiChangQianJing.html" TargetMode="External" Id="R2bd5aae7c60e4168" /></Relationships>
</file>

<file path=word/_rels/header2.xml.rels>&#65279;<?xml version="1.0" encoding="utf-8"?><Relationships xmlns="http://schemas.openxmlformats.org/package/2006/relationships"><Relationship Type="http://schemas.openxmlformats.org/officeDocument/2006/relationships/hyperlink" Target="https://www.20087.com/7/12/TouGuangELuanShiShiChangQianJing.html" TargetMode="External" Id="Rea5243112513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2025-10-09T04:07:00Z</dcterms:created>
  <dcterms:modified xsi:type="dcterms:W3CDTF">2025-10-09T05:07:00Z</dcterms:modified>
  <dc:subject>2026-2032年透光鹅卵石行业发展调研及市场前景分析报告</dc:subject>
  <dc:title>2026-2032年透光鹅卵石行业发展调研及市场前景分析报告</dc:title>
  <cp:keywords>2026-2032年透光鹅卵石行业发展调研及市场前景分析报告</cp:keywords>
  <dc:description>2026-2032年透光鹅卵石行业发展调研及市场前景分析报告</dc:description>
</cp:coreProperties>
</file>