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4a60ce6904c71" w:history="1">
              <w:r>
                <w:rPr>
                  <w:rStyle w:val="Hyperlink"/>
                </w:rPr>
                <w:t>2026年中国不锈钢市场发展现状研究分析报告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4a60ce6904c71" w:history="1">
              <w:r>
                <w:rPr>
                  <w:rStyle w:val="Hyperlink"/>
                </w:rPr>
                <w:t>2026年中国不锈钢市场发展现状研究分析报告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4a60ce6904c71" w:history="1">
                <w:r>
                  <w:rPr>
                    <w:rStyle w:val="Hyperlink"/>
                  </w:rPr>
                  <w:t>https://www.20087.com/7/72/BuXiuGangShiChangDiaoYanBaoGao.html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高性能合金材料，近年来在全球范围内因其实用性和耐蚀性而受到广泛青睐。随着技术的不断进步，不锈钢的种类和性能得到了显著提升，从传统的304、316系列到更高级别的超级双相不锈钢，满足了不同行业对材料的特殊需求。同时，不锈钢在建筑、厨具、医疗器械、交通运输等领域的应用日益广泛，推动了产业链的不断完善和市场结构的优化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侧重于材料创新和绿色发展。一方面，通过纳米技术、复合材料技术的融合，不锈钢将开发出更多轻量化、高强度、耐高温的新品种，适应航空航天、新能源等高端制造领域的需求。另一方面，不锈钢生产将更加注重节能减排和循环经济，如采用电炉冶炼、废钢回收再利用，以及开发低碳不锈钢合金，减少对环境的影响。同时，随着消费者对健康和安全意识的提高，不锈钢制品将更加注重人体工学设计和抗菌性能，提升产品附加值。然而，如何在保证材料性能的同时，应对原材料价格波动和市场竞争的挑战，以及如何平衡成本控制和技术创新，将是不锈钢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4a60ce6904c71" w:history="1">
        <w:r>
          <w:rPr>
            <w:rStyle w:val="Hyperlink"/>
          </w:rPr>
          <w:t>2026年中国不锈钢市场发展现状研究分析报告</w:t>
        </w:r>
      </w:hyperlink>
      <w:r>
        <w:rPr>
          <w:rFonts w:hint="eastAsia"/>
        </w:rPr>
        <w:t>》基于国家统计局、行业协会等详实数据，结合全面市场调研，系统分析了不锈钢行业的市场规模、技术现状及未来发展方向。报告从经济环境、政策导向等角度出发，深入探讨了不锈钢行业发展趋势、竞争格局及重点企业的战略布局，同时对不锈钢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不锈钢行业地位分析</w:t>
      </w:r>
      <w:r>
        <w:rPr>
          <w:rFonts w:hint="eastAsia"/>
        </w:rPr>
        <w:br/>
      </w:r>
      <w:r>
        <w:rPr>
          <w:rFonts w:hint="eastAsia"/>
        </w:rPr>
        <w:t>　　　　一、不锈钢行业对经济增长的影响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三、不锈钢行业关联度情况</w:t>
      </w:r>
      <w:r>
        <w:rPr>
          <w:rFonts w:hint="eastAsia"/>
        </w:rPr>
        <w:br/>
      </w:r>
      <w:r>
        <w:rPr>
          <w:rFonts w:hint="eastAsia"/>
        </w:rPr>
        <w:t>　　第四节 不锈钢行业"波特五力模型"分析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一、不锈钢行业内竞争</w:t>
      </w:r>
      <w:r>
        <w:rPr>
          <w:rFonts w:hint="eastAsia"/>
        </w:rPr>
        <w:br/>
      </w:r>
      <w:r>
        <w:rPr>
          <w:rFonts w:hint="eastAsia"/>
        </w:rPr>
        <w:t>　　　　二、不锈钢行业买方侃价能力</w:t>
      </w:r>
      <w:r>
        <w:rPr>
          <w:rFonts w:hint="eastAsia"/>
        </w:rPr>
        <w:br/>
      </w:r>
      <w:r>
        <w:rPr>
          <w:rFonts w:hint="eastAsia"/>
        </w:rPr>
        <w:t>　　　　三、不锈钢行业卖方侃价能力</w:t>
      </w:r>
      <w:r>
        <w:rPr>
          <w:rFonts w:hint="eastAsia"/>
        </w:rPr>
        <w:br/>
      </w:r>
      <w:r>
        <w:rPr>
          <w:rFonts w:hint="eastAsia"/>
        </w:rPr>
        <w:t>　　　　四、不锈钢行业进入威胁</w:t>
      </w:r>
      <w:r>
        <w:rPr>
          <w:rFonts w:hint="eastAsia"/>
        </w:rPr>
        <w:br/>
      </w:r>
      <w:r>
        <w:rPr>
          <w:rFonts w:hint="eastAsia"/>
        </w:rPr>
        <w:t>　　　　五、不锈钢行业替代威胁</w:t>
      </w:r>
      <w:r>
        <w:rPr>
          <w:rFonts w:hint="eastAsia"/>
        </w:rPr>
        <w:br/>
      </w:r>
      <w:r>
        <w:rPr>
          <w:rFonts w:hint="eastAsia"/>
        </w:rPr>
        <w:t>　　第五节 影响不锈钢行业发展的主要因素分析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不锈钢产业发展现状分析</w:t>
      </w:r>
      <w:r>
        <w:rPr>
          <w:rFonts w:hint="eastAsia"/>
        </w:rPr>
        <w:br/>
      </w:r>
      <w:r>
        <w:rPr>
          <w:rFonts w:hint="eastAsia"/>
        </w:rPr>
        <w:t>　　第一节 不锈钢产业链产品构成</w:t>
      </w:r>
      <w:r>
        <w:rPr>
          <w:rFonts w:hint="eastAsia"/>
        </w:rPr>
        <w:br/>
      </w:r>
      <w:r>
        <w:rPr>
          <w:rFonts w:hint="eastAsia"/>
        </w:rPr>
        <w:t>　　第二节 不锈钢产业特点</w:t>
      </w:r>
      <w:r>
        <w:rPr>
          <w:rFonts w:hint="eastAsia"/>
        </w:rPr>
        <w:br/>
      </w:r>
      <w:r>
        <w:rPr>
          <w:rFonts w:hint="eastAsia"/>
        </w:rPr>
        <w:t>　　　　一、不锈钢产业所处生命周期</w:t>
      </w:r>
      <w:r>
        <w:rPr>
          <w:rFonts w:hint="eastAsia"/>
        </w:rPr>
        <w:br/>
      </w:r>
      <w:r>
        <w:rPr>
          <w:rFonts w:hint="eastAsia"/>
        </w:rPr>
        <w:t>　　　　二、不锈钢产业季节性与周期性</w:t>
      </w:r>
      <w:r>
        <w:rPr>
          <w:rFonts w:hint="eastAsia"/>
        </w:rPr>
        <w:br/>
      </w:r>
      <w:r>
        <w:rPr>
          <w:rFonts w:hint="eastAsia"/>
        </w:rPr>
        <w:t>　　第三节 不锈钢产业竞争分析</w:t>
      </w:r>
      <w:r>
        <w:rPr>
          <w:rFonts w:hint="eastAsia"/>
        </w:rPr>
        <w:br/>
      </w:r>
      <w:r>
        <w:rPr>
          <w:rFonts w:hint="eastAsia"/>
        </w:rPr>
        <w:t>　　　　一、不锈钢企业集中度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不锈钢产业技术水平</w:t>
      </w:r>
      <w:r>
        <w:rPr>
          <w:rFonts w:hint="eastAsia"/>
        </w:rPr>
        <w:br/>
      </w:r>
      <w:r>
        <w:rPr>
          <w:rFonts w:hint="eastAsia"/>
        </w:rPr>
        <w:t>　　　　一、不锈钢技术发展路径</w:t>
      </w:r>
      <w:r>
        <w:rPr>
          <w:rFonts w:hint="eastAsia"/>
        </w:rPr>
        <w:br/>
      </w:r>
      <w:r>
        <w:rPr>
          <w:rFonts w:hint="eastAsia"/>
        </w:rPr>
        <w:t>　　　　二、当前不锈钢市场准入壁垒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2020-2025年不锈钢产业规模</w:t>
      </w:r>
      <w:r>
        <w:rPr>
          <w:rFonts w:hint="eastAsia"/>
        </w:rPr>
        <w:br/>
      </w:r>
      <w:r>
        <w:rPr>
          <w:rFonts w:hint="eastAsia"/>
        </w:rPr>
        <w:t>　　　　一、不锈钢产品产量</w:t>
      </w:r>
      <w:r>
        <w:rPr>
          <w:rFonts w:hint="eastAsia"/>
        </w:rPr>
        <w:br/>
      </w:r>
      <w:r>
        <w:rPr>
          <w:rFonts w:hint="eastAsia"/>
        </w:rPr>
        <w:t>　　　　二、不锈钢市场容量</w:t>
      </w:r>
      <w:r>
        <w:rPr>
          <w:rFonts w:hint="eastAsia"/>
        </w:rPr>
        <w:br/>
      </w:r>
      <w:r>
        <w:rPr>
          <w:rFonts w:hint="eastAsia"/>
        </w:rPr>
        <w:t>　　　　三、不锈钢行业进出口统计</w:t>
      </w:r>
      <w:r>
        <w:rPr>
          <w:rFonts w:hint="eastAsia"/>
        </w:rPr>
        <w:br/>
      </w:r>
      <w:r>
        <w:rPr>
          <w:rFonts w:hint="eastAsia"/>
        </w:rPr>
        <w:t>　　第六节 近期不锈钢产业政策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2026-2032年中国不锈钢行业需求与消费状况分析及预测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中国不锈钢消费者消费偏好调查分析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中国不锈钢消费者对其价格的敏感度分析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2026-2032年中国不锈钢产量预测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2026-2032年中国不锈钢消费量预测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不锈钢下游产业发展</w:t>
      </w:r>
      <w:r>
        <w:rPr>
          <w:rFonts w:hint="eastAsia"/>
        </w:rPr>
        <w:br/>
      </w:r>
      <w:r>
        <w:rPr>
          <w:rFonts w:hint="eastAsia"/>
        </w:rPr>
        <w:t>　　第一节 不锈钢下游产业构成</w:t>
      </w:r>
      <w:r>
        <w:rPr>
          <w:rFonts w:hint="eastAsia"/>
        </w:rPr>
        <w:br/>
      </w:r>
      <w:r>
        <w:rPr>
          <w:rFonts w:hint="eastAsia"/>
        </w:rPr>
        <w:t>　　第二节 不锈钢下游细分市场（一）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二、2020-2025年不锈钢产品消费量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不锈钢下游细分市场（二）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二、2020-2025年不锈钢产品消费量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不锈钢下游产业竞争能力比较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2026-2032年中国不锈钢行业市场规模分析及预测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中国不锈钢市场结构分析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一、**地区不锈钢市场规模分析</w:t>
      </w:r>
      <w:r>
        <w:rPr>
          <w:rFonts w:hint="eastAsia"/>
        </w:rPr>
        <w:br/>
      </w:r>
      <w:r>
        <w:rPr>
          <w:rFonts w:hint="eastAsia"/>
        </w:rPr>
        <w:t>　　　　二、**地区不锈钢市场规模分析</w:t>
      </w:r>
      <w:r>
        <w:rPr>
          <w:rFonts w:hint="eastAsia"/>
        </w:rPr>
        <w:br/>
      </w:r>
      <w:r>
        <w:rPr>
          <w:rFonts w:hint="eastAsia"/>
        </w:rPr>
        <w:t>　　　　三、**地区不锈钢市场规模分析</w:t>
      </w:r>
      <w:r>
        <w:rPr>
          <w:rFonts w:hint="eastAsia"/>
        </w:rPr>
        <w:br/>
      </w:r>
      <w:r>
        <w:rPr>
          <w:rFonts w:hint="eastAsia"/>
        </w:rPr>
        <w:t>　　　　四、**地区不锈钢市场规模分析</w:t>
      </w:r>
      <w:r>
        <w:rPr>
          <w:rFonts w:hint="eastAsia"/>
        </w:rPr>
        <w:br/>
      </w:r>
      <w:r>
        <w:rPr>
          <w:rFonts w:hint="eastAsia"/>
        </w:rPr>
        <w:t>　　　　五、**地区不锈钢市场规模分析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2026-2032年中国不锈钢行业市场规模预测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当前不锈钢产业链整合形势</w:t>
      </w:r>
      <w:r>
        <w:rPr>
          <w:rFonts w:hint="eastAsia"/>
        </w:rPr>
        <w:br/>
      </w:r>
      <w:r>
        <w:rPr>
          <w:rFonts w:hint="eastAsia"/>
        </w:rPr>
        <w:t>　　第二节 不锈钢产业链整合策略选择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不同不锈钢企业在产业链整合中的威胁与机遇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不同不锈钢企业参与产业链整合的策略选择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不同地区不锈钢产业链整合策略差异分析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不锈钢企业存在问题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典型不锈钢企业资源整合策略分析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不锈钢企业信息化管理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不锈钢企业资源整合经典案例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2026-2032年中国不锈钢行业市场价格分析及预测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2026-2032年中国不锈钢行业价格趋向预测分析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不锈钢行业SWOT模型分析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一、不锈钢行业优势分析</w:t>
      </w:r>
      <w:r>
        <w:rPr>
          <w:rFonts w:hint="eastAsia"/>
        </w:rPr>
        <w:br/>
      </w:r>
      <w:r>
        <w:rPr>
          <w:rFonts w:hint="eastAsia"/>
        </w:rPr>
        <w:t>　　　　二、不锈钢行业劣势分析</w:t>
      </w:r>
      <w:r>
        <w:rPr>
          <w:rFonts w:hint="eastAsia"/>
        </w:rPr>
        <w:br/>
      </w:r>
      <w:r>
        <w:rPr>
          <w:rFonts w:hint="eastAsia"/>
        </w:rPr>
        <w:t>　　　　三、不锈钢行业机会分析</w:t>
      </w:r>
      <w:r>
        <w:rPr>
          <w:rFonts w:hint="eastAsia"/>
        </w:rPr>
        <w:br/>
      </w:r>
      <w:r>
        <w:rPr>
          <w:rFonts w:hint="eastAsia"/>
        </w:rPr>
        <w:t>　　　　四、不锈钢行业风险分析</w:t>
      </w:r>
      <w:r>
        <w:rPr>
          <w:rFonts w:hint="eastAsia"/>
        </w:rPr>
        <w:br/>
      </w:r>
      <w:r>
        <w:rPr>
          <w:rFonts w:hint="eastAsia"/>
        </w:rPr>
        <w:t>　　第二节 不锈钢行业投资价值分析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二、不锈钢行业投资机会分析</w:t>
      </w:r>
      <w:r>
        <w:rPr>
          <w:rFonts w:hint="eastAsia"/>
        </w:rPr>
        <w:br/>
      </w:r>
      <w:r>
        <w:rPr>
          <w:rFonts w:hint="eastAsia"/>
        </w:rPr>
        <w:t>　　第三节 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一、不锈钢行业市场竞争风险</w:t>
      </w:r>
      <w:r>
        <w:rPr>
          <w:rFonts w:hint="eastAsia"/>
        </w:rPr>
        <w:br/>
      </w:r>
      <w:r>
        <w:rPr>
          <w:rFonts w:hint="eastAsia"/>
        </w:rPr>
        <w:t>　　　　二、不锈钢行业原材料压力风险分析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不锈钢行业投资策略分析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二、不锈钢行业重点投资地区分析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不锈钢发展前景预测</w:t>
      </w:r>
      <w:r>
        <w:rPr>
          <w:rFonts w:hint="eastAsia"/>
        </w:rPr>
        <w:br/>
      </w:r>
      <w:r>
        <w:rPr>
          <w:rFonts w:hint="eastAsia"/>
        </w:rPr>
        <w:t>　　第一节 不锈钢行业发展趋势预测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2026-2032年不锈钢行业市场容量预测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未来影响不锈钢行业发展的主要因素分析预测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未来不锈钢企业竞争格局</w:t>
      </w:r>
      <w:r>
        <w:rPr>
          <w:rFonts w:hint="eastAsia"/>
        </w:rPr>
        <w:br/>
      </w:r>
      <w:r>
        <w:rPr>
          <w:rFonts w:hint="eastAsia"/>
        </w:rPr>
        <w:t>　　第五节 不锈钢行业资源整合趋势</w:t>
      </w:r>
      <w:r>
        <w:rPr>
          <w:rFonts w:hint="eastAsia"/>
        </w:rPr>
        <w:br/>
      </w:r>
      <w:r>
        <w:rPr>
          <w:rFonts w:hint="eastAsia"/>
        </w:rPr>
        <w:t>　　第六节 不锈钢产业链竞争态势发展预测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2026-2032年中国不锈钢行业利润预测</w:t>
      </w:r>
      <w:r>
        <w:rPr>
          <w:rFonts w:hint="eastAsia"/>
        </w:rPr>
        <w:br/>
      </w:r>
      <w:r>
        <w:rPr>
          <w:rFonts w:hint="eastAsia"/>
        </w:rPr>
        <w:t>　　图表 2026年不锈钢行业壁垒</w:t>
      </w:r>
      <w:r>
        <w:rPr>
          <w:rFonts w:hint="eastAsia"/>
        </w:rPr>
        <w:br/>
      </w:r>
      <w:r>
        <w:rPr>
          <w:rFonts w:hint="eastAsia"/>
        </w:rPr>
        <w:t>　　图表 2026年不锈钢市场前景分析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2026-2032年中国不锈钢市场需求预测</w:t>
      </w:r>
      <w:r>
        <w:rPr>
          <w:rFonts w:hint="eastAsia"/>
        </w:rPr>
        <w:br/>
      </w:r>
      <w:r>
        <w:rPr>
          <w:rFonts w:hint="eastAsia"/>
        </w:rPr>
        <w:t>　　图表 2026年不锈钢发展趋势预测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4a60ce6904c71" w:history="1">
        <w:r>
          <w:rPr>
            <w:rStyle w:val="Hyperlink"/>
          </w:rPr>
          <w:t>2026年中国不锈钢市场发展现状研究分析报告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4a60ce6904c71" w:history="1">
        <w:r>
          <w:rPr>
            <w:rStyle w:val="Hyperlink"/>
          </w:rPr>
          <w:t>https://www.20087.com/7/72/BuXiuGangShiChangDiaoYanBaoGao.html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bb3523cb2475e" w:history="1">
      <w:r>
        <w:rPr>
          <w:rStyle w:val="Hyperlink"/>
        </w:rPr>
        <w:t>2026年中国不锈钢市场发展现状研究分析报告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uXiuGangShiChangDiaoYanBaoGao.html" TargetMode="External" Id="Rc224a60ce690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uXiuGangShiChangDiaoYanBaoGao.html" TargetMode="External" Id="R853bb3523cb2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2025-08-12T02:37:00Z</dcterms:created>
  <dcterms:modified xsi:type="dcterms:W3CDTF">2025-08-12T03:37:00Z</dcterms:modified>
  <dc:subject>2026年中国不锈钢市场发展现状研究分析报告</dc:subject>
  <dc:title>2026年中国不锈钢市场发展现状研究分析报告</dc:title>
  <cp:keywords>2026年中国不锈钢市场发展现状研究分析报告</cp:keywords>
  <dc:description>2026年中国不锈钢市场发展现状研究分析报告</dc:description>
</cp:coreProperties>
</file>