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43916df54421" w:history="1">
              <w:r>
                <w:rPr>
                  <w:rStyle w:val="Hyperlink"/>
                </w:rPr>
                <w:t>中国琉璃瓦行业研究分析与前景趋势报告（2025-2031年）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43916df54421" w:history="1">
              <w:r>
                <w:rPr>
                  <w:rStyle w:val="Hyperlink"/>
                </w:rPr>
                <w:t>中国琉璃瓦行业研究分析与前景趋势报告（2025-2031年）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743916df54421" w:history="1">
                <w:r>
                  <w:rPr>
                    <w:rStyle w:val="Hyperlink"/>
                  </w:rPr>
                  <w:t>https://www.20087.com/7/82/LiuLiWaHangYeQuShi.html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瓦作为传统建筑装饰材料，近年来在保持古典美学的同时，融入了现代生产技术，如采用高强度陶土、釉面处理和多彩釉色，提升了产品的耐候性和美观性。市场上出现了更多样式、颜色的琉璃瓦，满足了多样化建筑设计需求。同时，对于古建筑修复项目，传统手工制作的琉璃瓦依然占据一席之地。</w:t>
      </w:r>
      <w:r>
        <w:rPr>
          <w:rFonts w:hint="eastAsia"/>
        </w:rPr>
        <w:br/>
      </w:r>
      <w:r>
        <w:rPr>
          <w:rFonts w:hint="eastAsia"/>
        </w:rPr>
        <w:t>　　琉璃瓦行业未来的发展趋势将结合文化传承与科技创新。一方面，利用3D打印、数字化设计等技术复刻古代图案，同时探索环保型釉料和可再生材料，以适应可持续发展的要求。另一方面，轻量化、易安装的产品设计将促进琉璃瓦在现代建筑中的应用，如开发出兼具隔热、隔音功能的新型琉璃瓦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43916df54421" w:history="1">
        <w:r>
          <w:rPr>
            <w:rStyle w:val="Hyperlink"/>
          </w:rPr>
          <w:t>中国琉璃瓦行业研究分析与前景趋势报告（2025-2031年）</w:t>
        </w:r>
      </w:hyperlink>
      <w:r>
        <w:rPr>
          <w:rFonts w:hint="eastAsia"/>
        </w:rPr>
        <w:t>》依托权威机构及行业协会数据，结合琉璃瓦行业的宏观环境与微观实践，从琉璃瓦市场规模、市场需求、技术现状及产业链结构等多维度进行了系统调研与分析。报告通过严谨的研究方法与翔实的数据支持，辅以直观图表，全面剖析了琉璃瓦行业发展趋势、重点企业表现及市场竞争格局，并通过SWOT分析揭示了行业机遇与潜在风险，为琉璃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琉璃瓦行业界定</w:t>
      </w:r>
      <w:r>
        <w:rPr>
          <w:rFonts w:hint="eastAsia"/>
        </w:rPr>
        <w:br/>
      </w:r>
      <w:r>
        <w:rPr>
          <w:rFonts w:hint="eastAsia"/>
        </w:rPr>
        <w:t>　　第一节 琉璃瓦行业定义</w:t>
      </w:r>
      <w:r>
        <w:rPr>
          <w:rFonts w:hint="eastAsia"/>
        </w:rPr>
        <w:br/>
      </w:r>
      <w:r>
        <w:rPr>
          <w:rFonts w:hint="eastAsia"/>
        </w:rPr>
        <w:t>　　第二节 琉璃瓦行业特点分析</w:t>
      </w:r>
      <w:r>
        <w:rPr>
          <w:rFonts w:hint="eastAsia"/>
        </w:rPr>
        <w:br/>
      </w:r>
      <w:r>
        <w:rPr>
          <w:rFonts w:hint="eastAsia"/>
        </w:rPr>
        <w:t>　　第三节 琉璃瓦行业发展历程</w:t>
      </w:r>
      <w:r>
        <w:rPr>
          <w:rFonts w:hint="eastAsia"/>
        </w:rPr>
        <w:br/>
      </w:r>
      <w:r>
        <w:rPr>
          <w:rFonts w:hint="eastAsia"/>
        </w:rPr>
        <w:t>　　第四节 琉璃瓦产业链分析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2024-2025年全球琉璃瓦行业发展态势分析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全球琉璃瓦行业总体情况</w:t>
      </w:r>
      <w:r>
        <w:rPr>
          <w:rFonts w:hint="eastAsia"/>
        </w:rPr>
        <w:br/>
      </w:r>
      <w:r>
        <w:rPr>
          <w:rFonts w:hint="eastAsia"/>
        </w:rPr>
        <w:t>　　第二节 琉璃瓦行业重点国家、地区市场分析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全球琉璃瓦行业发展前景预测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2024-2025年中国琉璃瓦行业发展环境分析</w:t>
      </w:r>
      <w:r>
        <w:rPr>
          <w:rFonts w:hint="eastAsia"/>
        </w:rPr>
        <w:br/>
      </w:r>
      <w:r>
        <w:rPr>
          <w:rFonts w:hint="eastAsia"/>
        </w:rPr>
        <w:t>　　第一节 琉璃瓦行业经济环境分析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琉璃瓦行业政策环境分析</w:t>
      </w:r>
      <w:r>
        <w:rPr>
          <w:rFonts w:hint="eastAsia"/>
        </w:rPr>
        <w:br/>
      </w:r>
      <w:r>
        <w:rPr>
          <w:rFonts w:hint="eastAsia"/>
        </w:rPr>
        <w:t>　　　　一、琉璃瓦行业相关政策</w:t>
      </w:r>
      <w:r>
        <w:rPr>
          <w:rFonts w:hint="eastAsia"/>
        </w:rPr>
        <w:br/>
      </w:r>
      <w:r>
        <w:rPr>
          <w:rFonts w:hint="eastAsia"/>
        </w:rPr>
        <w:t>　　　　二、琉璃瓦行业相关标准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2024-2025年琉璃瓦行业技术发展现状及趋势分析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国内外琉璃瓦行业技术差异与原因</w:t>
      </w:r>
      <w:r>
        <w:rPr>
          <w:rFonts w:hint="eastAsia"/>
        </w:rPr>
        <w:br/>
      </w:r>
      <w:r>
        <w:rPr>
          <w:rFonts w:hint="eastAsia"/>
        </w:rPr>
        <w:t>　　第三节 琉璃瓦行业技术发展方向、趋势预测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中国琉璃瓦行业市场规模情况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中国琉璃瓦行业市场需求状况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一、2019-2024年琉璃瓦行业市场需求情况</w:t>
      </w:r>
      <w:r>
        <w:rPr>
          <w:rFonts w:hint="eastAsia"/>
        </w:rPr>
        <w:br/>
      </w:r>
      <w:r>
        <w:rPr>
          <w:rFonts w:hint="eastAsia"/>
        </w:rPr>
        <w:t>　　　　二、琉璃瓦行业市场需求特点分析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中国琉璃瓦行业产量情况分析与预测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一、2019-2024年琉璃瓦行业产量统计分析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二、2024年琉璃瓦行业产量特点分析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三、2025-2031年琉璃瓦行业产量预测分析</w:t>
      </w:r>
      <w:r>
        <w:rPr>
          <w:rFonts w:hint="eastAsia"/>
        </w:rPr>
        <w:br/>
      </w:r>
      <w:r>
        <w:rPr>
          <w:rFonts w:hint="eastAsia"/>
        </w:rPr>
        <w:t>　　第四节 琉璃瓦行业市场供需平衡状况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中国琉璃瓦行业进出口情况分析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一、2019-2024年琉璃瓦行业出口情况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三、2025-2031年琉璃瓦行业出口情况预测</w:t>
      </w:r>
      <w:r>
        <w:rPr>
          <w:rFonts w:hint="eastAsia"/>
        </w:rPr>
        <w:br/>
      </w:r>
      <w:r>
        <w:rPr>
          <w:rFonts w:hint="eastAsia"/>
        </w:rPr>
        <w:t>　　第二节 琉璃瓦行业进口情况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一、2019-2024年琉璃瓦行业进口情况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三、2025-2031年琉璃瓦行业进口情况预测</w:t>
      </w:r>
      <w:r>
        <w:rPr>
          <w:rFonts w:hint="eastAsia"/>
        </w:rPr>
        <w:br/>
      </w:r>
      <w:r>
        <w:rPr>
          <w:rFonts w:hint="eastAsia"/>
        </w:rPr>
        <w:t>　　第三节 琉璃瓦行业进出口面临的挑战及对策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2024-2025年中国琉璃瓦行业产品价格监测</w:t>
      </w:r>
      <w:r>
        <w:rPr>
          <w:rFonts w:hint="eastAsia"/>
        </w:rPr>
        <w:br/>
      </w:r>
      <w:r>
        <w:rPr>
          <w:rFonts w:hint="eastAsia"/>
        </w:rPr>
        <w:t>　　　　一、琉璃瓦市场价格特征</w:t>
      </w:r>
      <w:r>
        <w:rPr>
          <w:rFonts w:hint="eastAsia"/>
        </w:rPr>
        <w:br/>
      </w:r>
      <w:r>
        <w:rPr>
          <w:rFonts w:hint="eastAsia"/>
        </w:rPr>
        <w:t>　　　　二、当前琉璃瓦市场价格评述</w:t>
      </w:r>
      <w:r>
        <w:rPr>
          <w:rFonts w:hint="eastAsia"/>
        </w:rPr>
        <w:br/>
      </w:r>
      <w:r>
        <w:rPr>
          <w:rFonts w:hint="eastAsia"/>
        </w:rPr>
        <w:t>　　　　三、影响琉璃瓦市场价格因素分析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四、未来琉璃瓦市场价格走势预测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琉璃瓦行业区域市场分布情况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2024-2025年琉璃瓦行业细分市场调研分析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琉璃瓦细分产品（一）市场调研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琉璃瓦细分产品（二）市场调研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2024-2025年琉璃瓦行业上、下游市场分析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琉璃瓦重点企业（一）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琉璃瓦重点企业（二）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琉璃瓦重点企业（三）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琉璃瓦重点企业（四）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琉璃瓦重点企业（五）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琉璃瓦重点企业（六）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2025-2031年琉璃瓦行业发展环境分析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2025-2031年琉璃瓦行业投资特性分析</w:t>
      </w:r>
      <w:r>
        <w:rPr>
          <w:rFonts w:hint="eastAsia"/>
        </w:rPr>
        <w:br/>
      </w:r>
      <w:r>
        <w:rPr>
          <w:rFonts w:hint="eastAsia"/>
        </w:rPr>
        <w:t>　　　　一、琉璃瓦行业进入壁垒</w:t>
      </w:r>
      <w:r>
        <w:rPr>
          <w:rFonts w:hint="eastAsia"/>
        </w:rPr>
        <w:br/>
      </w:r>
      <w:r>
        <w:rPr>
          <w:rFonts w:hint="eastAsia"/>
        </w:rPr>
        <w:t>　　　　二、琉璃瓦行业盈利模式</w:t>
      </w:r>
      <w:r>
        <w:rPr>
          <w:rFonts w:hint="eastAsia"/>
        </w:rPr>
        <w:br/>
      </w:r>
      <w:r>
        <w:rPr>
          <w:rFonts w:hint="eastAsia"/>
        </w:rPr>
        <w:t>　　　　三、琉璃瓦行业盈利因素</w:t>
      </w:r>
      <w:r>
        <w:rPr>
          <w:rFonts w:hint="eastAsia"/>
        </w:rPr>
        <w:br/>
      </w:r>
      <w:r>
        <w:rPr>
          <w:rFonts w:hint="eastAsia"/>
        </w:rPr>
        <w:t>　　第三节 琉璃瓦行业“波特五力模型”分析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2025-2031年琉璃瓦行业风险及对策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琉璃瓦企业竞争策略分析</w:t>
      </w:r>
      <w:r>
        <w:rPr>
          <w:rFonts w:hint="eastAsia"/>
        </w:rPr>
        <w:br/>
      </w:r>
      <w:r>
        <w:rPr>
          <w:rFonts w:hint="eastAsia"/>
        </w:rPr>
        <w:t>　　第一节 琉璃瓦市场竞争策略分析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二、2025-2031年中国琉璃瓦主要潜力品种分析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三、现有琉璃瓦产品竞争策略分析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四、潜力琉璃瓦品种竞争策略选择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2025-2031年中国琉璃瓦企业竞争策略分析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一、2025-2031年我国琉璃瓦市场竞争趋势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二、2025-2031年琉璃瓦行业竞争格局展望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三、2025-2031年琉璃瓦行业竞争策略分析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四、2025-2031年琉璃瓦企业竞争策略分析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2025-2031年中国琉璃瓦行业发展趋势分析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一、2025-2031年琉璃瓦技术发展趋势分析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二、2025-2031年琉璃瓦产品发展趋势分析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三、2025-2031年琉璃瓦行业竞争格局展望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2025-2031年中国琉璃瓦市场趋势分析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一、2025-2031年琉璃瓦发展趋势预测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二、2025-2025年琉璃瓦市场前景分析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三、2025-2031年琉璃瓦产业政策趋向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2025-2031年琉璃瓦行业投资价值评估分析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琉璃瓦行业发展建议分析</w:t>
      </w:r>
      <w:r>
        <w:rPr>
          <w:rFonts w:hint="eastAsia"/>
        </w:rPr>
        <w:br/>
      </w:r>
      <w:r>
        <w:rPr>
          <w:rFonts w:hint="eastAsia"/>
        </w:rPr>
        <w:t>　　第一节 琉璃瓦行业研究结论及建议</w:t>
      </w:r>
      <w:r>
        <w:rPr>
          <w:rFonts w:hint="eastAsia"/>
        </w:rPr>
        <w:br/>
      </w:r>
      <w:r>
        <w:rPr>
          <w:rFonts w:hint="eastAsia"/>
        </w:rPr>
        <w:t>　　第二节 琉璃瓦细分行业研究结论及建议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中:智:林:：琉璃瓦行业竞争策略总结及建议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2019-2024年中国琉璃瓦行业产量及增长趋势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2025-2031年中国琉璃瓦行业产量预测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2019-2024年中国琉璃瓦行业市场需求及增长情况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2025-2031年中国琉璃瓦行业市场需求预测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2019-2024年中国琉璃瓦行业利润及增长情况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2019-2024年中国琉璃瓦行业出口情况分析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2025-2031年中国琉璃瓦行业产品市场价格走势预测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琉璃瓦重点企业经营情况分析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2025-2031年中国琉璃瓦市场规模预测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2025-2031年中国琉璃瓦行业利润预测</w:t>
      </w:r>
      <w:r>
        <w:rPr>
          <w:rFonts w:hint="eastAsia"/>
        </w:rPr>
        <w:br/>
      </w:r>
      <w:r>
        <w:rPr>
          <w:rFonts w:hint="eastAsia"/>
        </w:rPr>
        <w:t>　　图表 2025年琉璃瓦行业壁垒</w:t>
      </w:r>
      <w:r>
        <w:rPr>
          <w:rFonts w:hint="eastAsia"/>
        </w:rPr>
        <w:br/>
      </w:r>
      <w:r>
        <w:rPr>
          <w:rFonts w:hint="eastAsia"/>
        </w:rPr>
        <w:t>　　图表 2025年琉璃瓦市场前景分析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2025-2031年中国琉璃瓦市场需求预测</w:t>
      </w:r>
      <w:r>
        <w:rPr>
          <w:rFonts w:hint="eastAsia"/>
        </w:rPr>
        <w:br/>
      </w:r>
      <w:r>
        <w:rPr>
          <w:rFonts w:hint="eastAsia"/>
        </w:rPr>
        <w:t>　　图表 2025年琉璃瓦发展趋势预测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43916df54421" w:history="1">
        <w:r>
          <w:rPr>
            <w:rStyle w:val="Hyperlink"/>
          </w:rPr>
          <w:t>中国琉璃瓦行业研究分析与前景趋势报告（2025-2031年）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743916df54421" w:history="1">
        <w:r>
          <w:rPr>
            <w:rStyle w:val="Hyperlink"/>
          </w:rPr>
          <w:t>https://www.20087.com/7/82/LiuLiWaHangYeQuShi.html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热点：什么是琉璃瓦、琉璃瓦价格多少元一片、盖琉璃瓦、琉璃瓦颜色、琉璃瓦的瓦法、琉璃瓦屋顶造型图片、昔有琉璃瓦、琉璃瓦价格、琉璃瓦亮瓦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9d48fc394fc0" w:history="1">
      <w:r>
        <w:rPr>
          <w:rStyle w:val="Hyperlink"/>
        </w:rPr>
        <w:t>中国琉璃瓦行业研究分析与前景趋势报告（2025-2031年）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uLiWaHangYeQuShi.html" TargetMode="External" Id="R11f743916df5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uLiWaHangYeQuShi.html" TargetMode="External" Id="R731d9d48fc3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2024-10-03T00:36:00Z</dcterms:created>
  <dcterms:modified xsi:type="dcterms:W3CDTF">2024-10-03T01:36:00Z</dcterms:modified>
  <dc:subject>中国琉璃瓦行业研究分析与前景趋势报告（2025-2031年）</dc:subject>
  <dc:title>中国琉璃瓦行业研究分析与前景趋势报告（2025-2031年）</dc:title>
  <cp:keywords>中国琉璃瓦行业研究分析与前景趋势报告（2025-2031年）</cp:keywords>
  <dc:description>中国琉璃瓦行业研究分析与前景趋势报告（2025-2031年）</dc:description>
</cp:coreProperties>
</file>