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38fb6102b4d06" w:history="1">
              <w:r>
                <w:rPr>
                  <w:rStyle w:val="Hyperlink"/>
                </w:rPr>
                <w:t>2025-2031年中国阻燃窗帘行业研究分析与前景趋势报告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38fb6102b4d06" w:history="1">
              <w:r>
                <w:rPr>
                  <w:rStyle w:val="Hyperlink"/>
                </w:rPr>
                <w:t>2025-2031年中国阻燃窗帘行业研究分析与前景趋势报告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38fb6102b4d06" w:history="1">
                <w:r>
                  <w:rPr>
                    <w:rStyle w:val="Hyperlink"/>
                  </w:rPr>
                  <w:t>https://www.20087.com/7/02/ZuRanChuangLianHangYeQianJingQuShi.html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窗帘是一种具有防火性能的装饰材料，能够在火灾发生时有效阻止火势蔓延，保护人们的生命财产安全。近年来，随着消防安全意识的增强和相关法规的完善，阻燃窗帘在材质选择、加工工艺和防火性能方面有了显著提升，提供了更多样化的选择。例如，一些高端品牌注重环保型阻燃剂的应用，减少对环境的影响。然而，市场上产品质量和技术水平差异较大，部分低端产品可能存在阻燃效果不佳或甲醛超标的问题。</w:t>
      </w:r>
      <w:r>
        <w:rPr>
          <w:rFonts w:hint="eastAsia"/>
        </w:rPr>
        <w:br/>
      </w:r>
      <w:r>
        <w:rPr>
          <w:rFonts w:hint="eastAsia"/>
        </w:rPr>
        <w:t>　　未来，阻燃窗帘将更加注重环保性能与多功能集成。一方面，通过采用新型环保材料和绿色生产工艺，降低有害物质排放，提高产品的环保性能；另一方面，结合新材料科学研究，开发具有更好隔音、隔热和防紫外线功能的复合型阻燃窗帘，拓宽应用范围。此外，随着智能家居概念的普及，探索集成了智能感应和自动调节功能的阻燃窗帘，如根据光线强度自动调整透光率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38fb6102b4d06" w:history="1">
        <w:r>
          <w:rPr>
            <w:rStyle w:val="Hyperlink"/>
          </w:rPr>
          <w:t>2025-2031年中国阻燃窗帘行业研究分析与前景趋势报告</w:t>
        </w:r>
      </w:hyperlink>
      <w:r>
        <w:rPr>
          <w:rFonts w:hint="eastAsia"/>
        </w:rPr>
        <w:t>》依托权威数据资源和长期市场监测，对阻燃窗帘市场现状进行了系统分析，并结合阻燃窗帘行业特点对未来发展趋势作出科学预判。报告深入探讨了阻燃窗帘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阻燃窗帘行业概述</w:t>
      </w:r>
      <w:r>
        <w:rPr>
          <w:rFonts w:hint="eastAsia"/>
        </w:rPr>
        <w:br/>
      </w:r>
      <w:r>
        <w:rPr>
          <w:rFonts w:hint="eastAsia"/>
        </w:rPr>
        <w:t>　　第一节 阻燃窗帘定义与分类</w:t>
      </w:r>
      <w:r>
        <w:rPr>
          <w:rFonts w:hint="eastAsia"/>
        </w:rPr>
        <w:br/>
      </w:r>
      <w:r>
        <w:rPr>
          <w:rFonts w:hint="eastAsia"/>
        </w:rPr>
        <w:t>　　第二节 阻燃窗帘应用领域</w:t>
      </w:r>
      <w:r>
        <w:rPr>
          <w:rFonts w:hint="eastAsia"/>
        </w:rPr>
        <w:br/>
      </w:r>
      <w:r>
        <w:rPr>
          <w:rFonts w:hint="eastAsia"/>
        </w:rPr>
        <w:t>　　第三节 阻燃窗帘行业经济指标分析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一、阻燃窗帘行业赢利性评估</w:t>
      </w:r>
      <w:r>
        <w:rPr>
          <w:rFonts w:hint="eastAsia"/>
        </w:rPr>
        <w:br/>
      </w:r>
      <w:r>
        <w:rPr>
          <w:rFonts w:hint="eastAsia"/>
        </w:rPr>
        <w:t>　　　　二、阻燃窗帘行业成长速度分析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三、阻燃窗帘附加值提升空间探讨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四、阻燃窗帘行业进入壁垒分析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五、阻燃窗帘行业风险性评估</w:t>
      </w:r>
      <w:r>
        <w:rPr>
          <w:rFonts w:hint="eastAsia"/>
        </w:rPr>
        <w:br/>
      </w:r>
      <w:r>
        <w:rPr>
          <w:rFonts w:hint="eastAsia"/>
        </w:rPr>
        <w:t>　　　　六、阻燃窗帘行业周期性分析</w:t>
      </w:r>
      <w:r>
        <w:rPr>
          <w:rFonts w:hint="eastAsia"/>
        </w:rPr>
        <w:br/>
      </w:r>
      <w:r>
        <w:rPr>
          <w:rFonts w:hint="eastAsia"/>
        </w:rPr>
        <w:t>　　　　七、阻燃窗帘行业竞争程度指标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八、阻燃窗帘行业成熟度综合分析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三、阻燃窗帘销售模式与渠道策略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全球阻燃窗帘市场发展分析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2024-2025年全球阻燃窗帘行业发展分析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一、全球阻燃窗帘行业市场规模与趋势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二、全球阻燃窗帘行业发展特点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三、全球阻燃窗帘行业竞争格局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主要国家与地区阻燃窗帘市场分析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2025-2031年全球阻燃窗帘行业发展趋势与前景预测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一、阻燃窗帘行业发展趋势</w:t>
      </w:r>
      <w:r>
        <w:rPr>
          <w:rFonts w:hint="eastAsia"/>
        </w:rPr>
        <w:br/>
      </w:r>
      <w:r>
        <w:rPr>
          <w:rFonts w:hint="eastAsia"/>
        </w:rPr>
        <w:t>　　　　二、阻燃窗帘行业发展潜力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中国阻燃窗帘行业市场分析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一、国内阻燃窗帘产能现状与利用效率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二、阻燃窗帘产能扩张与投资动态分析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一、2019-2024年阻燃窗帘行业产量与增长趋势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二、阻燃窗帘产量影响因素分析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三、2025-2031年阻燃窗帘产量预测</w:t>
      </w:r>
      <w:r>
        <w:rPr>
          <w:rFonts w:hint="eastAsia"/>
        </w:rPr>
        <w:br/>
      </w:r>
      <w:r>
        <w:rPr>
          <w:rFonts w:hint="eastAsia"/>
        </w:rPr>
        <w:t>　　第三节 2025-2031年阻燃窗帘市场需求与销售分析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一、2024-2025年阻燃窗帘行业需求现状</w:t>
      </w:r>
      <w:r>
        <w:rPr>
          <w:rFonts w:hint="eastAsia"/>
        </w:rPr>
        <w:br/>
      </w:r>
      <w:r>
        <w:rPr>
          <w:rFonts w:hint="eastAsia"/>
        </w:rPr>
        <w:t>　　　　二、阻燃窗帘客户群体与需求特点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国内外阻燃窗帘行业技术差距分析及差距形成的主要原因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中国阻燃窗帘细分市场分析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一、2019-2024年阻燃窗帘市场价格走势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阻燃窗帘定价策略与方法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阻燃窗帘行业进口规模与来源分析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一、2019-2024年阻燃窗帘进口规模分析</w:t>
      </w:r>
      <w:r>
        <w:rPr>
          <w:rFonts w:hint="eastAsia"/>
        </w:rPr>
        <w:br/>
      </w:r>
      <w:r>
        <w:rPr>
          <w:rFonts w:hint="eastAsia"/>
        </w:rPr>
        <w:t>　　　　二、阻燃窗帘主要进口来源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阻燃窗帘行业出口规模与目的地分析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一、2019-2024年阻燃窗帘出口规模分析</w:t>
      </w:r>
      <w:r>
        <w:rPr>
          <w:rFonts w:hint="eastAsia"/>
        </w:rPr>
        <w:br/>
      </w:r>
      <w:r>
        <w:rPr>
          <w:rFonts w:hint="eastAsia"/>
        </w:rPr>
        <w:t>　　　　二、阻燃窗帘主要出口目的地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2019-2024年中国阻燃窗帘总体规模与财务指标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中国阻燃窗帘行业总体规模分析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一、阻燃窗帘企业数量与结构</w:t>
      </w:r>
      <w:r>
        <w:rPr>
          <w:rFonts w:hint="eastAsia"/>
        </w:rPr>
        <w:br/>
      </w:r>
      <w:r>
        <w:rPr>
          <w:rFonts w:hint="eastAsia"/>
        </w:rPr>
        <w:t>　　　　二、阻燃窗帘从业人员规模</w:t>
      </w:r>
      <w:r>
        <w:rPr>
          <w:rFonts w:hint="eastAsia"/>
        </w:rPr>
        <w:br/>
      </w:r>
      <w:r>
        <w:rPr>
          <w:rFonts w:hint="eastAsia"/>
        </w:rPr>
        <w:t>　　　　三、阻燃窗帘行业资产状况</w:t>
      </w:r>
      <w:r>
        <w:rPr>
          <w:rFonts w:hint="eastAsia"/>
        </w:rPr>
        <w:br/>
      </w:r>
      <w:r>
        <w:rPr>
          <w:rFonts w:hint="eastAsia"/>
        </w:rPr>
        <w:t>　　第二节 中国阻燃窗帘行业财务指标总体分析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阻燃窗帘行业重点企业经营状况分析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阻燃窗帘领先企业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阻燃窗帘标杆企业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阻燃窗帘代表企业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阻燃窗帘龙头企业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中国阻燃窗帘行业竞争格局分析</w:t>
      </w:r>
      <w:r>
        <w:rPr>
          <w:rFonts w:hint="eastAsia"/>
        </w:rPr>
        <w:br/>
      </w:r>
      <w:r>
        <w:rPr>
          <w:rFonts w:hint="eastAsia"/>
        </w:rPr>
        <w:t>　　第一节 阻燃窗帘行业竞争格局总览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2024-2025年阻燃窗帘行业竞争力分析</w:t>
      </w:r>
      <w:r>
        <w:rPr>
          <w:rFonts w:hint="eastAsia"/>
        </w:rPr>
        <w:br/>
      </w:r>
      <w:r>
        <w:rPr>
          <w:rFonts w:hint="eastAsia"/>
        </w:rPr>
        <w:t>　　　　一、阻燃窗帘供应商议价能力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四、阻燃窗帘替代品威胁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2025年中国阻燃窗帘企业发展策略分析</w:t>
      </w:r>
      <w:r>
        <w:rPr>
          <w:rFonts w:hint="eastAsia"/>
        </w:rPr>
        <w:br/>
      </w:r>
      <w:r>
        <w:rPr>
          <w:rFonts w:hint="eastAsia"/>
        </w:rPr>
        <w:t>　　第一节 阻燃窗帘市场策略分析</w:t>
      </w:r>
      <w:r>
        <w:rPr>
          <w:rFonts w:hint="eastAsia"/>
        </w:rPr>
        <w:br/>
      </w:r>
      <w:r>
        <w:rPr>
          <w:rFonts w:hint="eastAsia"/>
        </w:rPr>
        <w:t>　　　　一、阻燃窗帘市场定位与拓展策略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二、阻燃窗帘市场细分与目标客户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阻燃窗帘销售策略分析</w:t>
      </w:r>
      <w:r>
        <w:rPr>
          <w:rFonts w:hint="eastAsia"/>
        </w:rPr>
        <w:br/>
      </w:r>
      <w:r>
        <w:rPr>
          <w:rFonts w:hint="eastAsia"/>
        </w:rPr>
        <w:t>　　　　一、阻燃窗帘销售渠道与网络建设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提高阻燃窗帘企业竞争力建议</w:t>
      </w:r>
      <w:r>
        <w:rPr>
          <w:rFonts w:hint="eastAsia"/>
        </w:rPr>
        <w:br/>
      </w:r>
      <w:r>
        <w:rPr>
          <w:rFonts w:hint="eastAsia"/>
        </w:rPr>
        <w:t>　　　　一、阻燃窗帘技术创新与管理优化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阻燃窗帘品牌战略思考</w:t>
      </w:r>
      <w:r>
        <w:rPr>
          <w:rFonts w:hint="eastAsia"/>
        </w:rPr>
        <w:br/>
      </w:r>
      <w:r>
        <w:rPr>
          <w:rFonts w:hint="eastAsia"/>
        </w:rPr>
        <w:t>　　　　一、阻燃窗帘品牌建设与维护</w:t>
      </w:r>
      <w:r>
        <w:rPr>
          <w:rFonts w:hint="eastAsia"/>
        </w:rPr>
        <w:br/>
      </w:r>
      <w:r>
        <w:rPr>
          <w:rFonts w:hint="eastAsia"/>
        </w:rPr>
        <w:t>　　　　二、阻燃窗帘品牌影响力与市场竞争力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中国阻燃窗帘行业风险与对策</w:t>
      </w:r>
      <w:r>
        <w:rPr>
          <w:rFonts w:hint="eastAsia"/>
        </w:rPr>
        <w:br/>
      </w:r>
      <w:r>
        <w:rPr>
          <w:rFonts w:hint="eastAsia"/>
        </w:rPr>
        <w:t>　　第一节 阻燃窗帘行业SWOT分析</w:t>
      </w:r>
      <w:r>
        <w:rPr>
          <w:rFonts w:hint="eastAsia"/>
        </w:rPr>
        <w:br/>
      </w:r>
      <w:r>
        <w:rPr>
          <w:rFonts w:hint="eastAsia"/>
        </w:rPr>
        <w:t>　　　　一、阻燃窗帘行业优势分析</w:t>
      </w:r>
      <w:r>
        <w:rPr>
          <w:rFonts w:hint="eastAsia"/>
        </w:rPr>
        <w:br/>
      </w:r>
      <w:r>
        <w:rPr>
          <w:rFonts w:hint="eastAsia"/>
        </w:rPr>
        <w:t>　　　　二、阻燃窗帘行业劣势分析</w:t>
      </w:r>
      <w:r>
        <w:rPr>
          <w:rFonts w:hint="eastAsia"/>
        </w:rPr>
        <w:br/>
      </w:r>
      <w:r>
        <w:rPr>
          <w:rFonts w:hint="eastAsia"/>
        </w:rPr>
        <w:t>　　　　三、阻燃窗帘市场机会探索</w:t>
      </w:r>
      <w:r>
        <w:rPr>
          <w:rFonts w:hint="eastAsia"/>
        </w:rPr>
        <w:br/>
      </w:r>
      <w:r>
        <w:rPr>
          <w:rFonts w:hint="eastAsia"/>
        </w:rPr>
        <w:t>　　　　四、阻燃窗帘市场威胁评估</w:t>
      </w:r>
      <w:r>
        <w:rPr>
          <w:rFonts w:hint="eastAsia"/>
        </w:rPr>
        <w:br/>
      </w:r>
      <w:r>
        <w:rPr>
          <w:rFonts w:hint="eastAsia"/>
        </w:rPr>
        <w:t>　　第二节 阻燃窗帘行业风险及对策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一、阻燃窗帘行业发展方向预测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二、阻燃窗帘发展趋势分析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一、阻燃窗帘市场发展潜力评估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二、阻燃窗帘新兴市场与机遇探索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中^智^林^阻燃窗帘行业发展建议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阻燃窗帘行业历程</w:t>
      </w:r>
      <w:r>
        <w:rPr>
          <w:rFonts w:hint="eastAsia"/>
        </w:rPr>
        <w:br/>
      </w:r>
      <w:r>
        <w:rPr>
          <w:rFonts w:hint="eastAsia"/>
        </w:rPr>
        <w:t>　　图表 阻燃窗帘行业生命周期</w:t>
      </w:r>
      <w:r>
        <w:rPr>
          <w:rFonts w:hint="eastAsia"/>
        </w:rPr>
        <w:br/>
      </w:r>
      <w:r>
        <w:rPr>
          <w:rFonts w:hint="eastAsia"/>
        </w:rPr>
        <w:t>　　图表 阻燃窗帘行业产业链分析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2025-2031年中国阻燃窗帘行业市场规模预测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2025年中国阻燃窗帘市场前景分析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38fb6102b4d06" w:history="1">
        <w:r>
          <w:rPr>
            <w:rStyle w:val="Hyperlink"/>
          </w:rPr>
          <w:t>2025-2031年中国阻燃窗帘行业研究分析与前景趋势报告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38fb6102b4d06" w:history="1">
        <w:r>
          <w:rPr>
            <w:rStyle w:val="Hyperlink"/>
          </w:rPr>
          <w:t>https://www.20087.com/7/02/ZuRanChuangLianHangYeQianJingQuShi.html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热点：阻燃板厂家、阻燃窗帘布生产厂家、卷帘窗帘、阻燃窗帘是什么材质、阻燃板价格、阻燃窗帘是什么原理、电加热窗帘、阻燃窗帘布批发、窗帘阻燃性达到什么标准才可以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44ee983d0429e" w:history="1">
      <w:r>
        <w:rPr>
          <w:rStyle w:val="Hyperlink"/>
        </w:rPr>
        <w:t>2025-2031年中国阻燃窗帘行业研究分析与前景趋势报告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uRanChuangLianHangYeQianJingQuShi.html" TargetMode="External" Id="R23138fb6102b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uRanChuangLianHangYeQianJingQuShi.html" TargetMode="External" Id="Rcde44ee983d0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2025-05-13T06:36:12Z</dcterms:created>
  <dcterms:modified xsi:type="dcterms:W3CDTF">2025-05-13T07:36:12Z</dcterms:modified>
  <dc:subject>2025-2031年中国阻燃窗帘行业研究分析与前景趋势报告</dc:subject>
  <dc:title>2025-2031年中国阻燃窗帘行业研究分析与前景趋势报告</dc:title>
  <cp:keywords>2025-2031年中国阻燃窗帘行业研究分析与前景趋势报告</cp:keywords>
  <dc:description>2025-2031年中国阻燃窗帘行业研究分析与前景趋势报告</dc:description>
</cp:coreProperties>
</file>