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14d9496ee4336" w:history="1">
              <w:r>
                <w:rPr>
                  <w:rStyle w:val="Hyperlink"/>
                </w:rPr>
                <w:t>2025-2031年顶管市场现状调研与发展趋势分析报告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14d9496ee4336" w:history="1">
              <w:r>
                <w:rPr>
                  <w:rStyle w:val="Hyperlink"/>
                </w:rPr>
                <w:t>2025-2031年顶管市场现状调研与发展趋势分析报告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14d9496ee4336" w:history="1">
                <w:r>
                  <w:rPr>
                    <w:rStyle w:val="Hyperlink"/>
                  </w:rPr>
                  <w:t>https://www.20087.com/7/62/DingGuanShiChangQianJing.html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是地下管线铺设和修复的关键技术，近年来随着城市化进程的加速和非开挖技术的普及，其应用范围和市场需求不断扩大。目前，顶管技术正朝着高精度、低扰动方向发展，采用先进的导向系统和液压顶推技术，实现了地下管线的精准铺设，减少了对地面交通和环境的影响。同时，结合地质勘探和土壤改良技术，提高了顶管施工的安全性和效率。</w:t>
      </w:r>
      <w:r>
        <w:rPr>
          <w:rFonts w:hint="eastAsia"/>
        </w:rPr>
        <w:br/>
      </w:r>
      <w:r>
        <w:rPr>
          <w:rFonts w:hint="eastAsia"/>
        </w:rPr>
        <w:t>　　未来，顶管行业的发展将更加侧重于技术创新和可持续性。一方面，深化地质工程和机械工程的交叉研究，开发适用于复杂地质条件和长距离顶管的新型设备和技术，以应对城市基础设施建设的挑战。另一方面，结合环保和资源回收理念，开发适用于地下废弃管线回收和资源化利用的顶管技术，减少地下空间的占用和资源浪费，推动行业向绿色和可持续发展方向前进。此外，随着物联网和大数据技术的应用，开发具备施工监测和智能决策功能的顶管管理系统，将提升地下管线建设和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14d9496ee4336" w:history="1">
        <w:r>
          <w:rPr>
            <w:rStyle w:val="Hyperlink"/>
          </w:rPr>
          <w:t>2025-2031年顶管市场现状调研与发展趋势分析报告</w:t>
        </w:r>
      </w:hyperlink>
      <w:r>
        <w:rPr>
          <w:rFonts w:hint="eastAsia"/>
        </w:rPr>
        <w:t>》内容包括：顶管行业发展环境分析、顶管市场规模及预测、顶管行业重点地区市场规模分析、顶管行业供需状况调研、顶管市场价格行情趋势分析预测、顶管行业进出口状况及前景预测、顶管行业技术及发展方向、顶管行业重点企业经营情况分析、顶管行业SWOT分析及顶管行业投资策略，数据来自国家权威机构、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顶管行业发展概述</w:t>
      </w:r>
      <w:r>
        <w:rPr>
          <w:rFonts w:hint="eastAsia"/>
        </w:rPr>
        <w:br/>
      </w:r>
      <w:r>
        <w:rPr>
          <w:rFonts w:hint="eastAsia"/>
        </w:rPr>
        <w:t>　　第一节 顶管的概念</w:t>
      </w:r>
      <w:r>
        <w:rPr>
          <w:rFonts w:hint="eastAsia"/>
        </w:rPr>
        <w:br/>
      </w:r>
      <w:r>
        <w:rPr>
          <w:rFonts w:hint="eastAsia"/>
        </w:rPr>
        <w:t>　　　　一、顶管的定义</w:t>
      </w:r>
      <w:r>
        <w:rPr>
          <w:rFonts w:hint="eastAsia"/>
        </w:rPr>
        <w:br/>
      </w:r>
      <w:r>
        <w:rPr>
          <w:rFonts w:hint="eastAsia"/>
        </w:rPr>
        <w:t>　　　　二、顶管的特点</w:t>
      </w:r>
      <w:r>
        <w:rPr>
          <w:rFonts w:hint="eastAsia"/>
        </w:rPr>
        <w:br/>
      </w:r>
      <w:r>
        <w:rPr>
          <w:rFonts w:hint="eastAsia"/>
        </w:rPr>
        <w:t>　　第二节 顶管行业发展成熟度</w:t>
      </w:r>
      <w:r>
        <w:rPr>
          <w:rFonts w:hint="eastAsia"/>
        </w:rPr>
        <w:br/>
      </w:r>
      <w:r>
        <w:rPr>
          <w:rFonts w:hint="eastAsia"/>
        </w:rPr>
        <w:t>　　　　一、顶管行业发展周期分析</w:t>
      </w:r>
      <w:r>
        <w:rPr>
          <w:rFonts w:hint="eastAsia"/>
        </w:rPr>
        <w:br/>
      </w:r>
      <w:r>
        <w:rPr>
          <w:rFonts w:hint="eastAsia"/>
        </w:rPr>
        <w:t>　　　　二、顶管行业中外市场成熟度对比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顶管行业产业链分析</w:t>
      </w:r>
      <w:r>
        <w:rPr>
          <w:rFonts w:hint="eastAsia"/>
        </w:rPr>
        <w:br/>
      </w:r>
      <w:r>
        <w:rPr>
          <w:rFonts w:hint="eastAsia"/>
        </w:rPr>
        <w:t>　　　　一、顶管行业上游原料供应市场分析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二、顶管行业政策分析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2019-2024年中国顶管行业市场发展分析</w:t>
      </w:r>
      <w:r>
        <w:rPr>
          <w:rFonts w:hint="eastAsia"/>
        </w:rPr>
        <w:br/>
      </w:r>
      <w:r>
        <w:rPr>
          <w:rFonts w:hint="eastAsia"/>
        </w:rPr>
        <w:t>　　第一节 顶管行业市场发展现状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顶管行业技术发展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中国顶管行业消费市场分析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2019-2024年中国顶管产业工业总产值分析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2019-2024年中国顶管产业主营业务收入分析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2019-2024年中国顶管产业产品成本费用分析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2019-2024年中国顶管产业利润总额分析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2019-2024年中国顶管产业资产负债分析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华北地区顶管行业分析</w:t>
      </w:r>
      <w:r>
        <w:rPr>
          <w:rFonts w:hint="eastAsia"/>
        </w:rPr>
        <w:br/>
      </w:r>
      <w:r>
        <w:rPr>
          <w:rFonts w:hint="eastAsia"/>
        </w:rPr>
        <w:t>　　　　一、顶管发展现状分析</w:t>
      </w:r>
      <w:r>
        <w:rPr>
          <w:rFonts w:hint="eastAsia"/>
        </w:rPr>
        <w:br/>
      </w:r>
      <w:r>
        <w:rPr>
          <w:rFonts w:hint="eastAsia"/>
        </w:rPr>
        <w:t>　　　　二、顶管市场需求情况</w:t>
      </w:r>
      <w:r>
        <w:rPr>
          <w:rFonts w:hint="eastAsia"/>
        </w:rPr>
        <w:br/>
      </w:r>
      <w:r>
        <w:rPr>
          <w:rFonts w:hint="eastAsia"/>
        </w:rPr>
        <w:t>　　　　三、顶管行业发展前景预测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东北地区顶管行业分析</w:t>
      </w:r>
      <w:r>
        <w:rPr>
          <w:rFonts w:hint="eastAsia"/>
        </w:rPr>
        <w:br/>
      </w:r>
      <w:r>
        <w:rPr>
          <w:rFonts w:hint="eastAsia"/>
        </w:rPr>
        <w:t>　　　　一、顶管发展现状分析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三、顶管行业发展前景预测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西南地区顶管行业分析</w:t>
      </w:r>
      <w:r>
        <w:rPr>
          <w:rFonts w:hint="eastAsia"/>
        </w:rPr>
        <w:br/>
      </w:r>
      <w:r>
        <w:rPr>
          <w:rFonts w:hint="eastAsia"/>
        </w:rPr>
        <w:t>　　　　一、顶管发展现状分析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顶管行业竞争格局分析</w:t>
      </w:r>
      <w:r>
        <w:rPr>
          <w:rFonts w:hint="eastAsia"/>
        </w:rPr>
        <w:br/>
      </w:r>
      <w:r>
        <w:rPr>
          <w:rFonts w:hint="eastAsia"/>
        </w:rPr>
        <w:t>　　第一节 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一、2019-2024年国内外顶管竞争分析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二、2019-2024年我国顶管市场竞争分析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顶管企业竞争策略分析</w:t>
      </w:r>
      <w:r>
        <w:rPr>
          <w:rFonts w:hint="eastAsia"/>
        </w:rPr>
        <w:br/>
      </w:r>
      <w:r>
        <w:rPr>
          <w:rFonts w:hint="eastAsia"/>
        </w:rPr>
        <w:t>　　第一节 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顶管企业竞争策略分析</w:t>
      </w:r>
      <w:r>
        <w:rPr>
          <w:rFonts w:hint="eastAsia"/>
        </w:rPr>
        <w:br/>
      </w:r>
      <w:r>
        <w:rPr>
          <w:rFonts w:hint="eastAsia"/>
        </w:rPr>
        <w:t>　　第三节 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一、顶管行业产品市场定位</w:t>
      </w:r>
      <w:r>
        <w:rPr>
          <w:rFonts w:hint="eastAsia"/>
        </w:rPr>
        <w:br/>
      </w:r>
      <w:r>
        <w:rPr>
          <w:rFonts w:hint="eastAsia"/>
        </w:rPr>
        <w:t>　　　　二、顶管行业广告推广策略</w:t>
      </w:r>
      <w:r>
        <w:rPr>
          <w:rFonts w:hint="eastAsia"/>
        </w:rPr>
        <w:br/>
      </w:r>
      <w:r>
        <w:rPr>
          <w:rFonts w:hint="eastAsia"/>
        </w:rPr>
        <w:t>　　　　三、顶管行业产品促销策略</w:t>
      </w:r>
      <w:r>
        <w:rPr>
          <w:rFonts w:hint="eastAsia"/>
        </w:rPr>
        <w:br/>
      </w:r>
      <w:r>
        <w:rPr>
          <w:rFonts w:hint="eastAsia"/>
        </w:rPr>
        <w:t>　　　　四、顶管行业招商加盟策略</w:t>
      </w:r>
      <w:r>
        <w:rPr>
          <w:rFonts w:hint="eastAsia"/>
        </w:rPr>
        <w:br/>
      </w:r>
      <w:r>
        <w:rPr>
          <w:rFonts w:hint="eastAsia"/>
        </w:rPr>
        <w:t>　　　　五、顶管行业网络推广策略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二、2025-2031年顶管市场规模预测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三、2025-2031年顶管行业总产值预测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四、2025-2031年顶管行业销售收入预测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五、2025-2031年顶管行业总资产预测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二、2025-2031年中国顶管产量预测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三、2025-2031年中国顶管需求预测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顶管行业投资机会分析</w:t>
      </w:r>
      <w:r>
        <w:rPr>
          <w:rFonts w:hint="eastAsia"/>
        </w:rPr>
        <w:br/>
      </w:r>
      <w:r>
        <w:rPr>
          <w:rFonts w:hint="eastAsia"/>
        </w:rPr>
        <w:t>　　　　一、顶管投资项目分析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二、可以投资的顶管模式</w:t>
      </w:r>
      <w:r>
        <w:rPr>
          <w:rFonts w:hint="eastAsia"/>
        </w:rPr>
        <w:br/>
      </w:r>
      <w:r>
        <w:rPr>
          <w:rFonts w:hint="eastAsia"/>
        </w:rPr>
        <w:t>　　　　三、2025年顶管投资机会</w:t>
      </w:r>
      <w:r>
        <w:rPr>
          <w:rFonts w:hint="eastAsia"/>
        </w:rPr>
        <w:br/>
      </w:r>
      <w:r>
        <w:rPr>
          <w:rFonts w:hint="eastAsia"/>
        </w:rPr>
        <w:t>　　　　四、2025年顶管投资新方向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五、2025-2031年顶管行业投资的建议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顶管行业投资战略研究</w:t>
      </w:r>
      <w:r>
        <w:rPr>
          <w:rFonts w:hint="eastAsia"/>
        </w:rPr>
        <w:br/>
      </w:r>
      <w:r>
        <w:rPr>
          <w:rFonts w:hint="eastAsia"/>
        </w:rPr>
        <w:t>　　第一节 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四、我国顶管企业的品牌战略</w:t>
      </w:r>
      <w:r>
        <w:rPr>
          <w:rFonts w:hint="eastAsia"/>
        </w:rPr>
        <w:br/>
      </w:r>
      <w:r>
        <w:rPr>
          <w:rFonts w:hint="eastAsia"/>
        </w:rPr>
        <w:t>　　　　五、顶管品牌战略管理的策略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顶管行业类别</w:t>
      </w:r>
      <w:r>
        <w:rPr>
          <w:rFonts w:hint="eastAsia"/>
        </w:rPr>
        <w:br/>
      </w:r>
      <w:r>
        <w:rPr>
          <w:rFonts w:hint="eastAsia"/>
        </w:rPr>
        <w:t>　　图表 顶管行业产业链调研</w:t>
      </w:r>
      <w:r>
        <w:rPr>
          <w:rFonts w:hint="eastAsia"/>
        </w:rPr>
        <w:br/>
      </w:r>
      <w:r>
        <w:rPr>
          <w:rFonts w:hint="eastAsia"/>
        </w:rPr>
        <w:t>　　图表 顶管行业现状</w:t>
      </w:r>
      <w:r>
        <w:rPr>
          <w:rFonts w:hint="eastAsia"/>
        </w:rPr>
        <w:br/>
      </w:r>
      <w:r>
        <w:rPr>
          <w:rFonts w:hint="eastAsia"/>
        </w:rPr>
        <w:t>　　图表 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2019-2024年中国顶管行业产量统计</w:t>
      </w:r>
      <w:r>
        <w:rPr>
          <w:rFonts w:hint="eastAsia"/>
        </w:rPr>
        <w:br/>
      </w:r>
      <w:r>
        <w:rPr>
          <w:rFonts w:hint="eastAsia"/>
        </w:rPr>
        <w:t>　　图表 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2019-2024年中国顶管市场需求量</w:t>
      </w:r>
      <w:r>
        <w:rPr>
          <w:rFonts w:hint="eastAsia"/>
        </w:rPr>
        <w:br/>
      </w:r>
      <w:r>
        <w:rPr>
          <w:rFonts w:hint="eastAsia"/>
        </w:rPr>
        <w:t>　　图表 2025年中国顶管行业需求区域调研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2019-2024年中国顶管行情</w:t>
      </w:r>
      <w:r>
        <w:rPr>
          <w:rFonts w:hint="eastAsia"/>
        </w:rPr>
        <w:br/>
      </w:r>
      <w:r>
        <w:rPr>
          <w:rFonts w:hint="eastAsia"/>
        </w:rPr>
        <w:t>　　图表 2019-2024年中国顶管价格走势图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**地区顶管市场规模</w:t>
      </w:r>
      <w:r>
        <w:rPr>
          <w:rFonts w:hint="eastAsia"/>
        </w:rPr>
        <w:br/>
      </w:r>
      <w:r>
        <w:rPr>
          <w:rFonts w:hint="eastAsia"/>
        </w:rPr>
        <w:t>　　图表 **地区顶管行业市场需求</w:t>
      </w:r>
      <w:r>
        <w:rPr>
          <w:rFonts w:hint="eastAsia"/>
        </w:rPr>
        <w:br/>
      </w:r>
      <w:r>
        <w:rPr>
          <w:rFonts w:hint="eastAsia"/>
        </w:rPr>
        <w:t>　　图表 **地区顶管市场调研</w:t>
      </w:r>
      <w:r>
        <w:rPr>
          <w:rFonts w:hint="eastAsia"/>
        </w:rPr>
        <w:br/>
      </w:r>
      <w:r>
        <w:rPr>
          <w:rFonts w:hint="eastAsia"/>
        </w:rPr>
        <w:t>　　图表 **地区顶管行业市场需求分析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**地区顶管市场规模</w:t>
      </w:r>
      <w:r>
        <w:rPr>
          <w:rFonts w:hint="eastAsia"/>
        </w:rPr>
        <w:br/>
      </w:r>
      <w:r>
        <w:rPr>
          <w:rFonts w:hint="eastAsia"/>
        </w:rPr>
        <w:t>　　图表 **地区顶管行业市场需求</w:t>
      </w:r>
      <w:r>
        <w:rPr>
          <w:rFonts w:hint="eastAsia"/>
        </w:rPr>
        <w:br/>
      </w:r>
      <w:r>
        <w:rPr>
          <w:rFonts w:hint="eastAsia"/>
        </w:rPr>
        <w:t>　　图表 **地区顶管市场调研</w:t>
      </w:r>
      <w:r>
        <w:rPr>
          <w:rFonts w:hint="eastAsia"/>
        </w:rPr>
        <w:br/>
      </w:r>
      <w:r>
        <w:rPr>
          <w:rFonts w:hint="eastAsia"/>
        </w:rPr>
        <w:t>　　图表 **地区顶管行业市场需求分析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顶管行业竞争对手分析</w:t>
      </w:r>
      <w:r>
        <w:rPr>
          <w:rFonts w:hint="eastAsia"/>
        </w:rPr>
        <w:br/>
      </w:r>
      <w:r>
        <w:rPr>
          <w:rFonts w:hint="eastAsia"/>
        </w:rPr>
        <w:t>　　图表 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2025-2031年中国顶管行业市场规模预测</w:t>
      </w:r>
      <w:r>
        <w:rPr>
          <w:rFonts w:hint="eastAsia"/>
        </w:rPr>
        <w:br/>
      </w:r>
      <w:r>
        <w:rPr>
          <w:rFonts w:hint="eastAsia"/>
        </w:rPr>
        <w:t>　　图表 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14d9496ee4336" w:history="1">
        <w:r>
          <w:rPr>
            <w:rStyle w:val="Hyperlink"/>
          </w:rPr>
          <w:t>2025-2031年顶管市场现状调研与发展趋势分析报告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14d9496ee4336" w:history="1">
        <w:r>
          <w:rPr>
            <w:rStyle w:val="Hyperlink"/>
          </w:rPr>
          <w:t>https://www.20087.com/7/62/DingGuanShiChangQianJing.html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热点：顶管都有什么管材、顶管多少钱一米价格表、地下顶管多少钱一米、顶管机设备、市政顶管多少钱一米、顶管施工方案、电力顶管、顶管施工多少钱一米、顶管施工每米多少钱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464f44a74e52" w:history="1">
      <w:r>
        <w:rPr>
          <w:rStyle w:val="Hyperlink"/>
        </w:rPr>
        <w:t>2025-2031年顶管市场现状调研与发展趋势分析报告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ngGuanShiChangQianJing.html" TargetMode="External" Id="R92f14d9496e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ngGuanShiChangQianJing.html" TargetMode="External" Id="Rc431464f44a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2025-03-08T00:31:00Z</dcterms:created>
  <dcterms:modified xsi:type="dcterms:W3CDTF">2025-03-08T01:31:00Z</dcterms:modified>
  <dc:subject>2025-2031年顶管市场现状调研与发展趋势分析报告</dc:subject>
  <dc:title>2025-2031年顶管市场现状调研与发展趋势分析报告</dc:title>
  <cp:keywords>2025-2031年顶管市场现状调研与发展趋势分析报告</cp:keywords>
  <dc:description>2025-2031年顶管市场现状调研与发展趋势分析报告</dc:description>
</cp:coreProperties>
</file>