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cca8cbd424353" w:history="1">
              <w:r>
                <w:rPr>
                  <w:rStyle w:val="Hyperlink"/>
                </w:rPr>
                <w:t>2025-2031年中国建筑业行业市场调研与前景趋势分析报告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cca8cbd424353" w:history="1">
              <w:r>
                <w:rPr>
                  <w:rStyle w:val="Hyperlink"/>
                </w:rPr>
                <w:t>2025-2031年中国建筑业行业市场调研与前景趋势分析报告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cca8cbd424353" w:history="1">
                <w:r>
                  <w:rPr>
                    <w:rStyle w:val="Hyperlink"/>
                  </w:rPr>
                  <w:t>https://www.20087.com/8/52/JianZhuYeHangYeQuShi.html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作为国民经济的重要支柱产业，正在经历深刻的变革。目前，建筑业正从传统粗放型发展模式向绿色化、工业化、智能化转变。绿色建筑、装配式建筑、BIM技术、智能建造等新理念、新技术和新工艺在行业内得到广泛应用，建筑工程的质量、安全、效率和环保性能不断提升。同时，建筑业正积极参与数字经济和智慧城市的发展，通过互联网、物联网、云计算、大数据等技术手段，实现工程项目全生命周期的信息共享和智能管理。</w:t>
      </w:r>
      <w:r>
        <w:rPr>
          <w:rFonts w:hint="eastAsia"/>
        </w:rPr>
        <w:br/>
      </w:r>
      <w:r>
        <w:rPr>
          <w:rFonts w:hint="eastAsia"/>
        </w:rPr>
        <w:t>　　未来建筑业将朝着更加集成化、生态化、智能化的方向发展。一方面，建筑业将进一步深化工业化生产，推动装配式建筑、模块化建筑等新型建造方式的普及，实现建筑产品的工厂化预制和现场装配。另一方面，建筑业与信息技术的深度融合将加速，物联网、人工智能、5G、区块链等先进技术将全面渗透到建筑设计、施工、运维等各环节，构建智能工地、智能建筑乃至智能城市的基础设施。此外，建筑业将积极响应全球可持续发展目标，大力推广绿色建筑，实现建筑全生命周期的低碳排放，以及资源的最大化利用和最小化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cca8cbd424353" w:history="1">
        <w:r>
          <w:rPr>
            <w:rStyle w:val="Hyperlink"/>
          </w:rPr>
          <w:t>2025-2031年中国建筑业行业市场调研与前景趋势分析报告</w:t>
        </w:r>
      </w:hyperlink>
      <w:r>
        <w:rPr>
          <w:rFonts w:hint="eastAsia"/>
        </w:rPr>
        <w:t>》通过详实的数据分析，全面解析了建筑业行业的市场规模、需求动态及价格趋势，深入探讨了建筑业产业链上下游的协同关系与竞争格局变化。报告对建筑业细分市场进行精准划分，结合重点企业研究，揭示了品牌影响力与市场集中度的现状，为行业参与者提供了清晰的竞争态势洞察。同时，报告结合宏观经济环境、技术发展路径及消费者需求演变，科学预测了建筑业行业的未来发展方向，并针对潜在风险提出了切实可行的应对策略。报告为建筑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建筑业产业概述</w:t>
      </w:r>
      <w:r>
        <w:rPr>
          <w:rFonts w:hint="eastAsia"/>
        </w:rPr>
        <w:br/>
      </w:r>
      <w:r>
        <w:rPr>
          <w:rFonts w:hint="eastAsia"/>
        </w:rPr>
        <w:t>　　第一节 建筑业定义</w:t>
      </w:r>
      <w:r>
        <w:rPr>
          <w:rFonts w:hint="eastAsia"/>
        </w:rPr>
        <w:br/>
      </w:r>
      <w:r>
        <w:rPr>
          <w:rFonts w:hint="eastAsia"/>
        </w:rPr>
        <w:t>　　第二节 建筑业行业特点</w:t>
      </w:r>
      <w:r>
        <w:rPr>
          <w:rFonts w:hint="eastAsia"/>
        </w:rPr>
        <w:br/>
      </w:r>
      <w:r>
        <w:rPr>
          <w:rFonts w:hint="eastAsia"/>
        </w:rPr>
        <w:t>　　第三节 建筑业产业链分析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2024-2025年中国建筑业行业运行环境分析</w:t>
      </w:r>
      <w:r>
        <w:rPr>
          <w:rFonts w:hint="eastAsia"/>
        </w:rPr>
        <w:br/>
      </w:r>
      <w:r>
        <w:rPr>
          <w:rFonts w:hint="eastAsia"/>
        </w:rPr>
        <w:t>　　第一节 建筑业运行经济环境分析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建筑业产业政策环境分析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一、建筑业行业监管体制</w:t>
      </w:r>
      <w:r>
        <w:rPr>
          <w:rFonts w:hint="eastAsia"/>
        </w:rPr>
        <w:br/>
      </w:r>
      <w:r>
        <w:rPr>
          <w:rFonts w:hint="eastAsia"/>
        </w:rPr>
        <w:t>　　　　二、建筑业行业主要法规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三、主要建筑业产业政策</w:t>
      </w:r>
      <w:r>
        <w:rPr>
          <w:rFonts w:hint="eastAsia"/>
        </w:rPr>
        <w:br/>
      </w:r>
      <w:r>
        <w:rPr>
          <w:rFonts w:hint="eastAsia"/>
        </w:rPr>
        <w:t>　　第三节 建筑业产业社会环境分析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国内外建筑业行业技术差异与原因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全球主要国家建筑业市场现状</w:t>
      </w:r>
      <w:r>
        <w:rPr>
          <w:rFonts w:hint="eastAsia"/>
        </w:rPr>
        <w:br/>
      </w:r>
      <w:r>
        <w:rPr>
          <w:rFonts w:hint="eastAsia"/>
        </w:rPr>
        <w:t>　　第三节 全球建筑业行业发展趋势预测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2019-2024年中国建筑业行业规模情况</w:t>
      </w:r>
      <w:r>
        <w:rPr>
          <w:rFonts w:hint="eastAsia"/>
        </w:rPr>
        <w:br/>
      </w:r>
      <w:r>
        <w:rPr>
          <w:rFonts w:hint="eastAsia"/>
        </w:rPr>
        <w:t>　　　　一、建筑业行业市场规模情况分析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二、建筑业行业单位规模情况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2019-2024年中国建筑业行业财务能力分析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一、建筑业行业盈利能力分析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二、建筑业行业偿债能力分析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三、建筑业行业营运能力分析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中国重点地区建筑业行业市场调研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国内建筑业行业价格回顾</w:t>
      </w:r>
      <w:r>
        <w:rPr>
          <w:rFonts w:hint="eastAsia"/>
        </w:rPr>
        <w:br/>
      </w:r>
      <w:r>
        <w:rPr>
          <w:rFonts w:hint="eastAsia"/>
        </w:rPr>
        <w:t>　　第二节 国内建筑业行业价格走势预测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中国建筑业行业客户调研</w:t>
      </w:r>
      <w:r>
        <w:rPr>
          <w:rFonts w:hint="eastAsia"/>
        </w:rPr>
        <w:br/>
      </w:r>
      <w:r>
        <w:rPr>
          <w:rFonts w:hint="eastAsia"/>
        </w:rPr>
        <w:t>　　　　一、建筑业行业客户偏好调查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三、建筑业品牌忠诚度调查</w:t>
      </w:r>
      <w:r>
        <w:rPr>
          <w:rFonts w:hint="eastAsia"/>
        </w:rPr>
        <w:br/>
      </w:r>
      <w:r>
        <w:rPr>
          <w:rFonts w:hint="eastAsia"/>
        </w:rPr>
        <w:t>　　　　四、建筑业行业客户消费理念调研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2025年建筑业行业集中度分析</w:t>
      </w:r>
      <w:r>
        <w:rPr>
          <w:rFonts w:hint="eastAsia"/>
        </w:rPr>
        <w:br/>
      </w:r>
      <w:r>
        <w:rPr>
          <w:rFonts w:hint="eastAsia"/>
        </w:rPr>
        <w:t>　　　　一、建筑业市场集中度分析</w:t>
      </w:r>
      <w:r>
        <w:rPr>
          <w:rFonts w:hint="eastAsia"/>
        </w:rPr>
        <w:br/>
      </w:r>
      <w:r>
        <w:rPr>
          <w:rFonts w:hint="eastAsia"/>
        </w:rPr>
        <w:t>　　　　二、建筑业企业集中度分析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2024-2025年建筑业行业竞争格局分析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一、建筑业行业竞争策略分析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建筑业企业发展策略分析</w:t>
      </w:r>
      <w:r>
        <w:rPr>
          <w:rFonts w:hint="eastAsia"/>
        </w:rPr>
        <w:br/>
      </w:r>
      <w:r>
        <w:rPr>
          <w:rFonts w:hint="eastAsia"/>
        </w:rPr>
        <w:t>　　第一节 建筑业市场策略分析</w:t>
      </w:r>
      <w:r>
        <w:rPr>
          <w:rFonts w:hint="eastAsia"/>
        </w:rPr>
        <w:br/>
      </w:r>
      <w:r>
        <w:rPr>
          <w:rFonts w:hint="eastAsia"/>
        </w:rPr>
        <w:t>　　　　一、建筑业价格策略分析</w:t>
      </w:r>
      <w:r>
        <w:rPr>
          <w:rFonts w:hint="eastAsia"/>
        </w:rPr>
        <w:br/>
      </w:r>
      <w:r>
        <w:rPr>
          <w:rFonts w:hint="eastAsia"/>
        </w:rPr>
        <w:t>　　　　二、建筑业渠道策略分析</w:t>
      </w:r>
      <w:r>
        <w:rPr>
          <w:rFonts w:hint="eastAsia"/>
        </w:rPr>
        <w:br/>
      </w:r>
      <w:r>
        <w:rPr>
          <w:rFonts w:hint="eastAsia"/>
        </w:rPr>
        <w:t>　　第二节 建筑业销售策略分析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建筑业行业SWOT模型分析</w:t>
      </w:r>
      <w:r>
        <w:rPr>
          <w:rFonts w:hint="eastAsia"/>
        </w:rPr>
        <w:br/>
      </w:r>
      <w:r>
        <w:rPr>
          <w:rFonts w:hint="eastAsia"/>
        </w:rPr>
        <w:t>　　　　一、建筑业行业优势分析</w:t>
      </w:r>
      <w:r>
        <w:rPr>
          <w:rFonts w:hint="eastAsia"/>
        </w:rPr>
        <w:br/>
      </w:r>
      <w:r>
        <w:rPr>
          <w:rFonts w:hint="eastAsia"/>
        </w:rPr>
        <w:t>　　　　二、建筑业行业劣势分析</w:t>
      </w:r>
      <w:r>
        <w:rPr>
          <w:rFonts w:hint="eastAsia"/>
        </w:rPr>
        <w:br/>
      </w:r>
      <w:r>
        <w:rPr>
          <w:rFonts w:hint="eastAsia"/>
        </w:rPr>
        <w:t>　　　　三、建筑业行业机会分析</w:t>
      </w:r>
      <w:r>
        <w:rPr>
          <w:rFonts w:hint="eastAsia"/>
        </w:rPr>
        <w:br/>
      </w:r>
      <w:r>
        <w:rPr>
          <w:rFonts w:hint="eastAsia"/>
        </w:rPr>
        <w:t>　　　　四、建筑业行业风险分析</w:t>
      </w:r>
      <w:r>
        <w:rPr>
          <w:rFonts w:hint="eastAsia"/>
        </w:rPr>
        <w:br/>
      </w:r>
      <w:r>
        <w:rPr>
          <w:rFonts w:hint="eastAsia"/>
        </w:rPr>
        <w:t>　　第二节 建筑业行业投资风险及控制策略分析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2025-2031年建筑业行业投资潜力分析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中-智-林-2025-2031年中国建筑业行业发展趋势分析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一、2025年建筑业市场前景分析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建筑业行业历程</w:t>
      </w:r>
      <w:r>
        <w:rPr>
          <w:rFonts w:hint="eastAsia"/>
        </w:rPr>
        <w:br/>
      </w:r>
      <w:r>
        <w:rPr>
          <w:rFonts w:hint="eastAsia"/>
        </w:rPr>
        <w:t>　　图表 建筑业行业生命周期</w:t>
      </w:r>
      <w:r>
        <w:rPr>
          <w:rFonts w:hint="eastAsia"/>
        </w:rPr>
        <w:br/>
      </w:r>
      <w:r>
        <w:rPr>
          <w:rFonts w:hint="eastAsia"/>
        </w:rPr>
        <w:t>　　图表 建筑业行业产业链分析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cca8cbd424353" w:history="1">
        <w:r>
          <w:rPr>
            <w:rStyle w:val="Hyperlink"/>
          </w:rPr>
          <w:t>2025-2031年中国建筑业行业市场调研与前景趋势分析报告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cca8cbd424353" w:history="1">
        <w:r>
          <w:rPr>
            <w:rStyle w:val="Hyperlink"/>
          </w:rPr>
          <w:t>https://www.20087.com/8/52/JianZhuYeHangYeQuShi.html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业企业资质证书怎么申请、建筑业企业资质证书、建筑业包括什么行业、建筑业发展现状及未来趋势、中国建筑未来走势预测、建筑业资质等级标准、建筑八大员、建筑业总产值范围包括哪些、对建筑业高质量发展的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c078ca10a43ff" w:history="1">
      <w:r>
        <w:rPr>
          <w:rStyle w:val="Hyperlink"/>
        </w:rPr>
        <w:t>2025-2031年中国建筑业行业市场调研与前景趋势分析报告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anZhuYeHangYeQuShi.html" TargetMode="External" Id="Re57cca8cbd42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anZhuYeHangYeQuShi.html" TargetMode="External" Id="Rc27c078ca10a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2024-11-10T03:01:00Z</dcterms:created>
  <dcterms:modified xsi:type="dcterms:W3CDTF">2024-11-10T04:01:00Z</dcterms:modified>
  <dc:subject>2025-2031年中国建筑业行业市场调研与前景趋势分析报告</dc:subject>
  <dc:title>2025-2031年中国建筑业行业市场调研与前景趋势分析报告</dc:title>
  <cp:keywords>2025-2031年中国建筑业行业市场调研与前景趋势分析报告</cp:keywords>
  <dc:description>2025-2031年中国建筑业行业市场调研与前景趋势分析报告</dc:description>
</cp:coreProperties>
</file>