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aee457b740a8" w:history="1">
              <w:r>
                <w:rPr>
                  <w:rStyle w:val="Hyperlink"/>
                </w:rPr>
                <w:t>2025-2031年中国PEEK板材行业市场调研及发展前景预测报告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aee457b740a8" w:history="1">
              <w:r>
                <w:rPr>
                  <w:rStyle w:val="Hyperlink"/>
                </w:rPr>
                <w:t>2025-2031年中国PEEK板材行业市场调研及发展前景预测报告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1aee457b740a8" w:history="1">
                <w:r>
                  <w:rPr>
                    <w:rStyle w:val="Hyperlink"/>
                  </w:rPr>
                  <w:t>https://www.20087.com/8/92/PEEKBanCaiHangYeBaoGao.html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板材作为一种高性能工程塑料，近年来因其卓越的耐高温、耐化学腐蚀、高机械强度和低烟雾特性，在航空航天、汽车、电子和医疗设备制造领域得到了广泛应用。随着材料科学的不断进步，PEEK板材的加工技术得以优化，使其在复杂零件制造中展现出更高的精度和可靠性。</w:t>
      </w:r>
      <w:r>
        <w:rPr>
          <w:rFonts w:hint="eastAsia"/>
        </w:rPr>
        <w:br/>
      </w:r>
      <w:r>
        <w:rPr>
          <w:rFonts w:hint="eastAsia"/>
        </w:rPr>
        <w:t>　　未来，PEEK板材的发展将更加侧重于高性能化、轻量化和定制化。高性能化意味着通过改性技术，进一步提升材料的耐热性和耐化学性，满足极端环境下的应用需求。轻量化趋势反映在材料的密度优化，以减轻结构重量，特别是在航空和汽车领域，以提高能效。定制化则指向根据特定行业和应用的需要，提供更精准的材料性能和尺寸规格，增强材料的适用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aee457b740a8" w:history="1">
        <w:r>
          <w:rPr>
            <w:rStyle w:val="Hyperlink"/>
          </w:rPr>
          <w:t>2025-2031年中国PEEK板材行业市场调研及发展前景预测报告</w:t>
        </w:r>
      </w:hyperlink>
      <w:r>
        <w:rPr>
          <w:rFonts w:hint="eastAsia"/>
        </w:rPr>
        <w:t>》依托国家统计局、相关行业协会的详实数据资料，系统解析了PEEK板材行业的产业链结构、市场规模及需求现状，并对价格动态进行了解读。报告客观呈现了PEEK板材行业发展状况，科学预测了市场前景与未来趋势，同时聚焦PEEK板材重点企业，分析了市场竞争格局、集中度及品牌影响力。此外，报告通过细分市场领域，挖掘了PEEK板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PEEK板材产业概述</w:t>
      </w:r>
      <w:r>
        <w:rPr>
          <w:rFonts w:hint="eastAsia"/>
        </w:rPr>
        <w:br/>
      </w:r>
      <w:r>
        <w:rPr>
          <w:rFonts w:hint="eastAsia"/>
        </w:rPr>
        <w:t>　　第一节 PEEK板材产业定义</w:t>
      </w:r>
      <w:r>
        <w:rPr>
          <w:rFonts w:hint="eastAsia"/>
        </w:rPr>
        <w:br/>
      </w:r>
      <w:r>
        <w:rPr>
          <w:rFonts w:hint="eastAsia"/>
        </w:rPr>
        <w:t>　　第二节 PEEK板材产业发展历程</w:t>
      </w:r>
      <w:r>
        <w:rPr>
          <w:rFonts w:hint="eastAsia"/>
        </w:rPr>
        <w:br/>
      </w:r>
      <w:r>
        <w:rPr>
          <w:rFonts w:hint="eastAsia"/>
        </w:rPr>
        <w:t>　　第三节 PEEK板材分类情况</w:t>
      </w:r>
      <w:r>
        <w:rPr>
          <w:rFonts w:hint="eastAsia"/>
        </w:rPr>
        <w:br/>
      </w:r>
      <w:r>
        <w:rPr>
          <w:rFonts w:hint="eastAsia"/>
        </w:rPr>
        <w:t>　　第四节 PEEK板材产业链分析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中国PEEK板材行业发展环境分析</w:t>
      </w:r>
      <w:r>
        <w:rPr>
          <w:rFonts w:hint="eastAsia"/>
        </w:rPr>
        <w:br/>
      </w:r>
      <w:r>
        <w:rPr>
          <w:rFonts w:hint="eastAsia"/>
        </w:rPr>
        <w:t>　　第一节 PEEK板材行业经济环境分析</w:t>
      </w:r>
      <w:r>
        <w:rPr>
          <w:rFonts w:hint="eastAsia"/>
        </w:rPr>
        <w:br/>
      </w:r>
      <w:r>
        <w:rPr>
          <w:rFonts w:hint="eastAsia"/>
        </w:rPr>
        <w:t>　　第二节 PEEK板材行业政策环境分析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一、PEEK板材行业政策影响分析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二、相关PEEK板材行业标准分析</w:t>
      </w:r>
      <w:r>
        <w:rPr>
          <w:rFonts w:hint="eastAsia"/>
        </w:rPr>
        <w:br/>
      </w:r>
      <w:r>
        <w:rPr>
          <w:rFonts w:hint="eastAsia"/>
        </w:rPr>
        <w:t>　　第三节 PEEK板材行业社会环境分析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2024-2025年PEEK板材行业技术发展现状及趋势分析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PEEK板材行业技术发展现状分析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国内外PEEK板材行业技术差异与原因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PEEK板材行业技术发展方向、趋势预测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提升PEEK板材行业技术能力策略建议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2019-2024年中国PEEK板材行业总体规模</w:t>
      </w:r>
      <w:r>
        <w:rPr>
          <w:rFonts w:hint="eastAsia"/>
        </w:rPr>
        <w:br/>
      </w:r>
      <w:r>
        <w:rPr>
          <w:rFonts w:hint="eastAsia"/>
        </w:rPr>
        <w:t>　　第二节 中国PEEK板材行业盈利情况分析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中国PEEK板材行业产量情况分析与预测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一、2019-2024年PEEK板材行业产量统计分析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二、PEEK板材行业区域产量分析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三、2025-2031年中国PEEK板材行业产量预测分析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中国PEEK板材行业需求概况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一、2019-2024年中国PEEK板材行业需求情况分析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二、2025年中国PEEK板材行业市场需求特点分析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三、2025-2031年中国PEEK板材市场需求预测分析</w:t>
      </w:r>
      <w:r>
        <w:rPr>
          <w:rFonts w:hint="eastAsia"/>
        </w:rPr>
        <w:br/>
      </w:r>
      <w:r>
        <w:rPr>
          <w:rFonts w:hint="eastAsia"/>
        </w:rPr>
        <w:t>　　第五节 PEEK板材产业供需平衡状况分析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2019-2024年中国PEEK板材行业总体发展状况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中国PEEK板材行业规模情况分析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一、PEEK板材行业单位规模情况分析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二、PEEK板材行业人员规模状况分析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三、PEEK板材行业资产规模状况分析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四、PEEK板材行业市场规模状况分析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五、PEEK板材行业敏感性分析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中国PEEK板材行业财务能力分析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一、PEEK板材行业盈利能力分析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二、PEEK板材行业偿债能力分析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三、PEEK板材行业营运能力分析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四、PEEK板材行业发展能力分析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2019-2024年中国PEEK板材行业区域市场分析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中国PEEK板材行业区域市场结构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重点地区PEEK板材行业调研分析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一、重点地区（一）PEEK板材市场分析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二、重点地区（二）PEEK板材市场分析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三、重点地区（三）PEEK板材市场分析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四、重点地区（四）PEEK板材市场分析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五、重点地区（五）PEEK板材市场分析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PEEK板材行业上、下游市场分析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PEEK板材行业上游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PEEK板材行业下游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国内PEEK板材产品价格走势及影响因素分析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2019-2024年国内PEEK板材市场价格回顾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当前国内PEEK板材市场价格及评述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国内PEEK板材价格影响因素分析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2025-2031年国内PEEK板材市场价格走势预测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PEEK板材行业竞争格局分析</w:t>
      </w:r>
      <w:r>
        <w:rPr>
          <w:rFonts w:hint="eastAsia"/>
        </w:rPr>
        <w:br/>
      </w:r>
      <w:r>
        <w:rPr>
          <w:rFonts w:hint="eastAsia"/>
        </w:rPr>
        <w:t>　　第一节 PEEK板材行业集中度分析</w:t>
      </w:r>
      <w:r>
        <w:rPr>
          <w:rFonts w:hint="eastAsia"/>
        </w:rPr>
        <w:br/>
      </w:r>
      <w:r>
        <w:rPr>
          <w:rFonts w:hint="eastAsia"/>
        </w:rPr>
        <w:t>　　　　一、PEEK板材市场集中度分析</w:t>
      </w:r>
      <w:r>
        <w:rPr>
          <w:rFonts w:hint="eastAsia"/>
        </w:rPr>
        <w:br/>
      </w:r>
      <w:r>
        <w:rPr>
          <w:rFonts w:hint="eastAsia"/>
        </w:rPr>
        <w:t>　　　　二、PEEK板材企业集中度分析</w:t>
      </w:r>
      <w:r>
        <w:rPr>
          <w:rFonts w:hint="eastAsia"/>
        </w:rPr>
        <w:br/>
      </w:r>
      <w:r>
        <w:rPr>
          <w:rFonts w:hint="eastAsia"/>
        </w:rPr>
        <w:t>　　　　三、PEEK板材区域集中度分析</w:t>
      </w:r>
      <w:r>
        <w:rPr>
          <w:rFonts w:hint="eastAsia"/>
        </w:rPr>
        <w:br/>
      </w:r>
      <w:r>
        <w:rPr>
          <w:rFonts w:hint="eastAsia"/>
        </w:rPr>
        <w:t>　　第二节 PEEK板材行业竞争格局分析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一、2024-2025年PEEK板材行业竞争分析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二、2024-2025年中外PEEK板材产品竞争分析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三、2019-2024年中国PEEK板材市场竞争分析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四、2025-2031年国内主要PEEK板材企业动向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PEEK板材行业重点企业竞争力分析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二、企业PEEK板材业务分析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PEEK板材企业发展战略与竞争力提升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PEEK板材市场营销策略分析</w:t>
      </w:r>
      <w:r>
        <w:rPr>
          <w:rFonts w:hint="eastAsia"/>
        </w:rPr>
        <w:br/>
      </w:r>
      <w:r>
        <w:rPr>
          <w:rFonts w:hint="eastAsia"/>
        </w:rPr>
        <w:t>　　　　一、PEEK板材定价策略与市场定位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二、PEEK板材渠道布局与分销策略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PEEK板材品牌建设与推广策略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一、PEEK板材品牌定位与价值主张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PEEK板材企业竞争力提升路径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二、PEEK板材技术创新与研发投入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PEEK板材企业战略规划与实施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二、PEEK板材行业品牌竞争格局分析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2025-2031年中国PEEK板材行业发展前景和趋势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2025-2031年中国PEEK板材行业发展前景预测分析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一、未来全球PEEK板材行业发展预测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二、未来我国PEEK板材市场前景广阔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三、今后两年PEEK板材产业上市前景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四、2025-2031年中国PEEK板材产业市场规模预测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2025-2031年中国PEEK板材行业发展趋势分析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一、PEEK板材行业消费趋势</w:t>
      </w:r>
      <w:r>
        <w:rPr>
          <w:rFonts w:hint="eastAsia"/>
        </w:rPr>
        <w:br/>
      </w:r>
      <w:r>
        <w:rPr>
          <w:rFonts w:hint="eastAsia"/>
        </w:rPr>
        <w:t>　　　　二、未来PEEK板材产业创新的发展趋势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三、“十五五”期间我国PEEK板材行业发展剖析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五、未来PEEK板材行业发展变局剖析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PEEK板材行业发展机会分析</w:t>
      </w:r>
      <w:r>
        <w:rPr>
          <w:rFonts w:hint="eastAsia"/>
        </w:rPr>
        <w:br/>
      </w:r>
      <w:r>
        <w:rPr>
          <w:rFonts w:hint="eastAsia"/>
        </w:rPr>
        <w:t>　　　　一、PEEK板材行业总体发展机会及趋势预测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二、PEEK板材行业细分市场发展机会分析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三、PEEK板材行业技术创新带来的发展机遇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四、PEEK板材行业产业链延伸机会分析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PEEK板材行业风险预警及应对策略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二、PEEK板材产业政策变动风险分析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三、PEEK板材市场竞争风险预警</w:t>
      </w:r>
      <w:r>
        <w:rPr>
          <w:rFonts w:hint="eastAsia"/>
        </w:rPr>
        <w:br/>
      </w:r>
      <w:r>
        <w:rPr>
          <w:rFonts w:hint="eastAsia"/>
        </w:rPr>
        <w:t>　　　　四、PEEK板材行业技术风险防范</w:t>
      </w:r>
      <w:r>
        <w:rPr>
          <w:rFonts w:hint="eastAsia"/>
        </w:rPr>
        <w:br/>
      </w:r>
      <w:r>
        <w:rPr>
          <w:rFonts w:hint="eastAsia"/>
        </w:rPr>
        <w:t>　　　　五、PEEK板材行业供应链风险管控</w:t>
      </w:r>
      <w:r>
        <w:rPr>
          <w:rFonts w:hint="eastAsia"/>
        </w:rPr>
        <w:br/>
      </w:r>
      <w:r>
        <w:rPr>
          <w:rFonts w:hint="eastAsia"/>
        </w:rPr>
        <w:t>　　第三节 PEEK板材行业发展建议</w:t>
      </w:r>
      <w:r>
        <w:rPr>
          <w:rFonts w:hint="eastAsia"/>
        </w:rPr>
        <w:br/>
      </w:r>
      <w:r>
        <w:rPr>
          <w:rFonts w:hint="eastAsia"/>
        </w:rPr>
        <w:t>　　　　一、PEEK板材企业战略转型升级建议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二、PEEK板材行业并购重组策略分析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三、PEEK板材市场拓展与营销策略建议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四、PEEK板材企业核心竞争力培育建议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PEEK板材行业投资前景与战略规划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2025-2031年PEEK板材行业投资分析</w:t>
      </w:r>
      <w:r>
        <w:rPr>
          <w:rFonts w:hint="eastAsia"/>
        </w:rPr>
        <w:br/>
      </w:r>
      <w:r>
        <w:rPr>
          <w:rFonts w:hint="eastAsia"/>
        </w:rPr>
        <w:t>　　　　一、PEEK板材行业投资规模预测</w:t>
      </w:r>
      <w:r>
        <w:rPr>
          <w:rFonts w:hint="eastAsia"/>
        </w:rPr>
        <w:br/>
      </w:r>
      <w:r>
        <w:rPr>
          <w:rFonts w:hint="eastAsia"/>
        </w:rPr>
        <w:t>　　　　二、PEEK板材行业投资结构分析</w:t>
      </w:r>
      <w:r>
        <w:rPr>
          <w:rFonts w:hint="eastAsia"/>
        </w:rPr>
        <w:br/>
      </w:r>
      <w:r>
        <w:rPr>
          <w:rFonts w:hint="eastAsia"/>
        </w:rPr>
        <w:t>　　　　三、PEEK板材行业区域投资热点分析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四、PEEK板材行业投资回报率预测</w:t>
      </w:r>
      <w:r>
        <w:rPr>
          <w:rFonts w:hint="eastAsia"/>
        </w:rPr>
        <w:br/>
      </w:r>
      <w:r>
        <w:rPr>
          <w:rFonts w:hint="eastAsia"/>
        </w:rPr>
        <w:t>　　第二节 PEEK板材行业投资机会评估</w:t>
      </w:r>
      <w:r>
        <w:rPr>
          <w:rFonts w:hint="eastAsia"/>
        </w:rPr>
        <w:br/>
      </w:r>
      <w:r>
        <w:rPr>
          <w:rFonts w:hint="eastAsia"/>
        </w:rPr>
        <w:t>　　　　一、PEEK板材行业重点投资领域分析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二、PEEK板材行业创新投资模式研究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三、PEEK板材行业投资风险评估</w:t>
      </w:r>
      <w:r>
        <w:rPr>
          <w:rFonts w:hint="eastAsia"/>
        </w:rPr>
        <w:br/>
      </w:r>
      <w:r>
        <w:rPr>
          <w:rFonts w:hint="eastAsia"/>
        </w:rPr>
        <w:t>　　　　四、PEEK板材行业投资策略建议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　PEEK板材行业发展前景展望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一、2025-2031年PEEK板材市场规模预测</w:t>
      </w:r>
      <w:r>
        <w:rPr>
          <w:rFonts w:hint="eastAsia"/>
        </w:rPr>
        <w:br/>
      </w:r>
      <w:r>
        <w:rPr>
          <w:rFonts w:hint="eastAsia"/>
        </w:rPr>
        <w:t>　　　　二、PEEK板材行业技术发展趋势分析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三、PEEK板材行业竞争格局演变预测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四、PEEK板材行业未来发展方向研判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2019-2024年中国PEEK板材市场规模及增长情况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2019-2024年中国PEEK板材行业产能及增长趋势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2025-2031年中国PEEK板材行业产能预测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2019-2024年中国PEEK板材行业产量及增长趋势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2025-2031年中国PEEK板材行业产量预测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2025-2031年中国PEEK板材行业市场需求预测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**地区PEEK板材市场规模及增长情况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2019-2024年中国PEEK板材行业进口量及增速统计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2019-2024年中国PEEK板材行业出口量及增速统计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2025年PEEK板材行业壁垒</w:t>
      </w:r>
      <w:r>
        <w:rPr>
          <w:rFonts w:hint="eastAsia"/>
        </w:rPr>
        <w:br/>
      </w:r>
      <w:r>
        <w:rPr>
          <w:rFonts w:hint="eastAsia"/>
        </w:rPr>
        <w:t>　　图表 2025年PEEK板材市场前景分析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2025-2031年中国PEEK板材市场需求预测</w:t>
      </w:r>
      <w:r>
        <w:rPr>
          <w:rFonts w:hint="eastAsia"/>
        </w:rPr>
        <w:br/>
      </w:r>
      <w:r>
        <w:rPr>
          <w:rFonts w:hint="eastAsia"/>
        </w:rPr>
        <w:t>　　图表 2025年PEEK板材发展趋势预测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aee457b740a8" w:history="1">
        <w:r>
          <w:rPr>
            <w:rStyle w:val="Hyperlink"/>
          </w:rPr>
          <w:t>2025-2031年中国PEEK板材行业市场调研及发展前景预测报告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1aee457b740a8" w:history="1">
        <w:r>
          <w:rPr>
            <w:rStyle w:val="Hyperlink"/>
          </w:rPr>
          <w:t>https://www.20087.com/8/92/PEEKBanCaiHangYeBaoGao.html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热点：12mm厚纤维增强硅酸盐防火板、PEEK板材价格、中空玻镁净化板、PEEK板材厂家、理化板多少钱一张、PEEK板材是什么、5分厚岩棉净化板价格、peek 板、碳纤维热压罐成型工艺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09ecbcc9c4d67" w:history="1">
      <w:r>
        <w:rPr>
          <w:rStyle w:val="Hyperlink"/>
        </w:rPr>
        <w:t>2025-2031年中国PEEK板材行业市场调研及发展前景预测报告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EEKBanCaiHangYeBaoGao.html" TargetMode="External" Id="R70c1aee457b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EEKBanCaiHangYeBaoGao.html" TargetMode="External" Id="R5a009ecbcc9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2024-09-21T00:16:00Z</dcterms:created>
  <dcterms:modified xsi:type="dcterms:W3CDTF">2024-09-21T01:16:00Z</dcterms:modified>
  <dc:subject>2025-2031年中国PEEK板材行业市场调研及发展前景预测报告</dc:subject>
  <dc:title>2025-2031年中国PEEK板材行业市场调研及发展前景预测报告</dc:title>
  <cp:keywords>2025-2031年中国PEEK板材行业市场调研及发展前景预测报告</cp:keywords>
  <dc:description>2025-2031年中国PEEK板材行业市场调研及发展前景预测报告</dc:description>
</cp:coreProperties>
</file>