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ad8e0f9d4436" w:history="1">
              <w:r>
                <w:rPr>
                  <w:rStyle w:val="Hyperlink"/>
                </w:rPr>
                <w:t>中国安全网行业研究分析与发展趋势报告（2025年）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ad8e0f9d4436" w:history="1">
              <w:r>
                <w:rPr>
                  <w:rStyle w:val="Hyperlink"/>
                </w:rPr>
                <w:t>中国安全网行业研究分析与发展趋势报告（2025年）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5ad8e0f9d4436" w:history="1">
                <w:r>
                  <w:rPr>
                    <w:rStyle w:val="Hyperlink"/>
                  </w:rPr>
                  <w:t>https://www.20087.com/8/72/AnQuanWangHangYeZiXunBaoGao.html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作为建筑施工、高空作业及各类工程中的关键防护设备，其技术和质量标准已经历了显著的提升。目前，安全网不仅强调材料强度与耐候性，还注重多功能集成，比如防火、防坠落、抗切割等特性。随着安全生产法规的不断完善与执行力度的加强，高质量的安全网已成为行业标配。同时，智能安全网的概念开始兴起，通过嵌入传感器监测张力、破损情况，与物联网平台连接，实现实时安全预警。</w:t>
      </w:r>
      <w:r>
        <w:rPr>
          <w:rFonts w:hint="eastAsia"/>
        </w:rPr>
        <w:br/>
      </w:r>
      <w:r>
        <w:rPr>
          <w:rFonts w:hint="eastAsia"/>
        </w:rPr>
        <w:t>　　未来安全网的发展将更加侧重于智能化与个性化解决方案。随着大数据与人工智能技术的融合，安全网将能够提供更精准的风险评估与预防措施。轻量化、高性能材料的研发将是技术创新的重点，旨在减轻重量同时提升耐用性和环境保护属性。此外，随着可持续发展观念的深入人心，可循环利用的安全网材料将成为研究热点，以减少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ad8e0f9d4436" w:history="1">
        <w:r>
          <w:rPr>
            <w:rStyle w:val="Hyperlink"/>
          </w:rPr>
          <w:t>中国安全网行业研究分析与发展趋势报告（2025年）</w:t>
        </w:r>
      </w:hyperlink>
      <w:r>
        <w:rPr>
          <w:rFonts w:hint="eastAsia"/>
        </w:rPr>
        <w:t>》基于深度市场调研，全面剖析了安全网产业链的现状及市场前景。报告详细分析了安全网市场规模、需求及价格动态，并对未来安全网发展趋势进行科学预测。本研究还聚焦安全网重点企业，探讨行业竞争格局、市场集中度与品牌建设。同时，对安全网细分市场进行深入研究，为投资者提供客观权威的市场情报与决策支持，助力挖掘安全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安全网产业概述</w:t>
      </w:r>
      <w:r>
        <w:rPr>
          <w:rFonts w:hint="eastAsia"/>
        </w:rPr>
        <w:br/>
      </w:r>
      <w:r>
        <w:rPr>
          <w:rFonts w:hint="eastAsia"/>
        </w:rPr>
        <w:t>　　第一节 安全网产业定义</w:t>
      </w:r>
      <w:r>
        <w:rPr>
          <w:rFonts w:hint="eastAsia"/>
        </w:rPr>
        <w:br/>
      </w:r>
      <w:r>
        <w:rPr>
          <w:rFonts w:hint="eastAsia"/>
        </w:rPr>
        <w:t>　　第二节 安全网产业发展历程</w:t>
      </w:r>
      <w:r>
        <w:rPr>
          <w:rFonts w:hint="eastAsia"/>
        </w:rPr>
        <w:br/>
      </w:r>
      <w:r>
        <w:rPr>
          <w:rFonts w:hint="eastAsia"/>
        </w:rPr>
        <w:t>　　第三节 安全网分类情况</w:t>
      </w:r>
      <w:r>
        <w:rPr>
          <w:rFonts w:hint="eastAsia"/>
        </w:rPr>
        <w:br/>
      </w:r>
      <w:r>
        <w:rPr>
          <w:rFonts w:hint="eastAsia"/>
        </w:rPr>
        <w:t>　　第四节 安全网产业链分析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中国安全网行业发展环境分析</w:t>
      </w:r>
      <w:r>
        <w:rPr>
          <w:rFonts w:hint="eastAsia"/>
        </w:rPr>
        <w:br/>
      </w:r>
      <w:r>
        <w:rPr>
          <w:rFonts w:hint="eastAsia"/>
        </w:rPr>
        <w:t>　　第一节 安全网行业经济环境分析</w:t>
      </w:r>
      <w:r>
        <w:rPr>
          <w:rFonts w:hint="eastAsia"/>
        </w:rPr>
        <w:br/>
      </w:r>
      <w:r>
        <w:rPr>
          <w:rFonts w:hint="eastAsia"/>
        </w:rPr>
        <w:t>　　第二节 安全网行业政策环境分析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二、相关安全网行业标准分析</w:t>
      </w:r>
      <w:r>
        <w:rPr>
          <w:rFonts w:hint="eastAsia"/>
        </w:rPr>
        <w:br/>
      </w:r>
      <w:r>
        <w:rPr>
          <w:rFonts w:hint="eastAsia"/>
        </w:rPr>
        <w:t>　　第三节 安全网行业社会环境分析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国内外安全网行业技术差异与原因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2019-2024年中国安全网行业总体规模</w:t>
      </w:r>
      <w:r>
        <w:rPr>
          <w:rFonts w:hint="eastAsia"/>
        </w:rPr>
        <w:br/>
      </w:r>
      <w:r>
        <w:rPr>
          <w:rFonts w:hint="eastAsia"/>
        </w:rPr>
        <w:t>　　第二节 中国安全网行业盈利情况分析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一、2019-2024年安全网行业产量统计分析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三、2025-2031年中国安全网市场需求预测分析</w:t>
      </w:r>
      <w:r>
        <w:rPr>
          <w:rFonts w:hint="eastAsia"/>
        </w:rPr>
        <w:br/>
      </w:r>
      <w:r>
        <w:rPr>
          <w:rFonts w:hint="eastAsia"/>
        </w:rPr>
        <w:t>　　第五节 安全网产业供需平衡状况分析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中国安全网行业规模情况分析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五、安全网行业敏感性分析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中国安全网行业财务能力分析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一、安全网行业盈利能力分析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二、安全网行业偿债能力分析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三、安全网行业营运能力分析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重点地区安全网行业调研分析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国内安全网产品价格走势及影响因素分析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2019-2024年国内安全网市场价格回顾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当前国内安全网市场价格及评述</w:t>
      </w:r>
      <w:r>
        <w:rPr>
          <w:rFonts w:hint="eastAsia"/>
        </w:rPr>
        <w:br/>
      </w:r>
      <w:r>
        <w:rPr>
          <w:rFonts w:hint="eastAsia"/>
        </w:rPr>
        <w:t>　　第三节 国内安全网价格影响因素分析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2025-2031年国内安全网市场价格走势预测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安全网行业集中度分析</w:t>
      </w:r>
      <w:r>
        <w:rPr>
          <w:rFonts w:hint="eastAsia"/>
        </w:rPr>
        <w:br/>
      </w:r>
      <w:r>
        <w:rPr>
          <w:rFonts w:hint="eastAsia"/>
        </w:rPr>
        <w:t>　　　　一、安全网市场集中度分析</w:t>
      </w:r>
      <w:r>
        <w:rPr>
          <w:rFonts w:hint="eastAsia"/>
        </w:rPr>
        <w:br/>
      </w:r>
      <w:r>
        <w:rPr>
          <w:rFonts w:hint="eastAsia"/>
        </w:rPr>
        <w:t>　　　　二、安全网企业集中度分析</w:t>
      </w:r>
      <w:r>
        <w:rPr>
          <w:rFonts w:hint="eastAsia"/>
        </w:rPr>
        <w:br/>
      </w:r>
      <w:r>
        <w:rPr>
          <w:rFonts w:hint="eastAsia"/>
        </w:rPr>
        <w:t>　　　　三、安全网区域集中度分析</w:t>
      </w:r>
      <w:r>
        <w:rPr>
          <w:rFonts w:hint="eastAsia"/>
        </w:rPr>
        <w:br/>
      </w:r>
      <w:r>
        <w:rPr>
          <w:rFonts w:hint="eastAsia"/>
        </w:rPr>
        <w:t>　　第二节 安全网行业竞争格局分析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安全网市场营销策略分析</w:t>
      </w:r>
      <w:r>
        <w:rPr>
          <w:rFonts w:hint="eastAsia"/>
        </w:rPr>
        <w:br/>
      </w:r>
      <w:r>
        <w:rPr>
          <w:rFonts w:hint="eastAsia"/>
        </w:rPr>
        <w:t>　　　　一、安全网定价策略与市场定位</w:t>
      </w:r>
      <w:r>
        <w:rPr>
          <w:rFonts w:hint="eastAsia"/>
        </w:rPr>
        <w:br/>
      </w:r>
      <w:r>
        <w:rPr>
          <w:rFonts w:hint="eastAsia"/>
        </w:rPr>
        <w:t>　　　　二、安全网渠道布局与分销策略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安全网品牌建设与推广策略</w:t>
      </w:r>
      <w:r>
        <w:rPr>
          <w:rFonts w:hint="eastAsia"/>
        </w:rPr>
        <w:br/>
      </w:r>
      <w:r>
        <w:rPr>
          <w:rFonts w:hint="eastAsia"/>
        </w:rPr>
        <w:t>　　　　一、安全网品牌定位与价值主张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安全网企业竞争力提升路径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二、安全网技术创新与研发投入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安全网企业战略规划与实施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二、安全网行业品牌竞争格局分析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2025-2031年中国安全网行业发展前景预测分析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一、未来全球安全网行业发展预测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二、未来我国安全网市场前景广阔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三、今后两年安全网产业上市前景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四、2025-2031年中国安全网产业市场规模预测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2025-2031年中国安全网行业发展趋势分析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一、安全网行业消费趋势</w:t>
      </w:r>
      <w:r>
        <w:rPr>
          <w:rFonts w:hint="eastAsia"/>
        </w:rPr>
        <w:br/>
      </w:r>
      <w:r>
        <w:rPr>
          <w:rFonts w:hint="eastAsia"/>
        </w:rPr>
        <w:t>　　　　二、未来安全网产业创新的发展趋势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三、“十五五”期间我国安全网行业发展剖析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安全网行业发展机会分析</w:t>
      </w:r>
      <w:r>
        <w:rPr>
          <w:rFonts w:hint="eastAsia"/>
        </w:rPr>
        <w:br/>
      </w:r>
      <w:r>
        <w:rPr>
          <w:rFonts w:hint="eastAsia"/>
        </w:rPr>
        <w:t>　　　　一、安全网行业总体发展机会及趋势预测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二、安全网行业细分市场发展机会分析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三、安全网行业技术创新带来的发展机遇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四、安全网行业产业链延伸机会分析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安全网行业风险预警及应对策略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二、安全网产业政策变动风险分析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三、安全网市场竞争风险预警</w:t>
      </w:r>
      <w:r>
        <w:rPr>
          <w:rFonts w:hint="eastAsia"/>
        </w:rPr>
        <w:br/>
      </w:r>
      <w:r>
        <w:rPr>
          <w:rFonts w:hint="eastAsia"/>
        </w:rPr>
        <w:t>　　　　四、安全网行业技术风险防范</w:t>
      </w:r>
      <w:r>
        <w:rPr>
          <w:rFonts w:hint="eastAsia"/>
        </w:rPr>
        <w:br/>
      </w:r>
      <w:r>
        <w:rPr>
          <w:rFonts w:hint="eastAsia"/>
        </w:rPr>
        <w:t>　　　　五、安全网行业供应链风险管控</w:t>
      </w:r>
      <w:r>
        <w:rPr>
          <w:rFonts w:hint="eastAsia"/>
        </w:rPr>
        <w:br/>
      </w:r>
      <w:r>
        <w:rPr>
          <w:rFonts w:hint="eastAsia"/>
        </w:rPr>
        <w:t>　　第三节 安全网行业发展建议</w:t>
      </w:r>
      <w:r>
        <w:rPr>
          <w:rFonts w:hint="eastAsia"/>
        </w:rPr>
        <w:br/>
      </w:r>
      <w:r>
        <w:rPr>
          <w:rFonts w:hint="eastAsia"/>
        </w:rPr>
        <w:t>　　　　一、安全网企业战略转型升级建议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二、安全网行业并购重组策略分析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三、安全网市场拓展与营销策略建议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四、安全网企业核心竞争力培育建议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安全网行业投资前景与战略规划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2025-2031年安全网行业投资分析</w:t>
      </w:r>
      <w:r>
        <w:rPr>
          <w:rFonts w:hint="eastAsia"/>
        </w:rPr>
        <w:br/>
      </w:r>
      <w:r>
        <w:rPr>
          <w:rFonts w:hint="eastAsia"/>
        </w:rPr>
        <w:t>　　　　一、安全网行业投资规模预测</w:t>
      </w:r>
      <w:r>
        <w:rPr>
          <w:rFonts w:hint="eastAsia"/>
        </w:rPr>
        <w:br/>
      </w:r>
      <w:r>
        <w:rPr>
          <w:rFonts w:hint="eastAsia"/>
        </w:rPr>
        <w:t>　　　　二、安全网行业投资结构分析</w:t>
      </w:r>
      <w:r>
        <w:rPr>
          <w:rFonts w:hint="eastAsia"/>
        </w:rPr>
        <w:br/>
      </w:r>
      <w:r>
        <w:rPr>
          <w:rFonts w:hint="eastAsia"/>
        </w:rPr>
        <w:t>　　　　三、安全网行业区域投资热点分析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四、安全网行业投资回报率预测</w:t>
      </w:r>
      <w:r>
        <w:rPr>
          <w:rFonts w:hint="eastAsia"/>
        </w:rPr>
        <w:br/>
      </w:r>
      <w:r>
        <w:rPr>
          <w:rFonts w:hint="eastAsia"/>
        </w:rPr>
        <w:t>　　第二节 安全网行业投资机会评估</w:t>
      </w:r>
      <w:r>
        <w:rPr>
          <w:rFonts w:hint="eastAsia"/>
        </w:rPr>
        <w:br/>
      </w:r>
      <w:r>
        <w:rPr>
          <w:rFonts w:hint="eastAsia"/>
        </w:rPr>
        <w:t>　　　　一、安全网行业重点投资领域分析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二、安全网行业创新投资模式研究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三、安全网行业投资风险评估</w:t>
      </w:r>
      <w:r>
        <w:rPr>
          <w:rFonts w:hint="eastAsia"/>
        </w:rPr>
        <w:br/>
      </w:r>
      <w:r>
        <w:rPr>
          <w:rFonts w:hint="eastAsia"/>
        </w:rPr>
        <w:t>　　　　四、安全网行业投资策略建议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(中-智-林)安全网行业发展前景展望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一、2025-2031年安全网市场规模预测</w:t>
      </w:r>
      <w:r>
        <w:rPr>
          <w:rFonts w:hint="eastAsia"/>
        </w:rPr>
        <w:br/>
      </w:r>
      <w:r>
        <w:rPr>
          <w:rFonts w:hint="eastAsia"/>
        </w:rPr>
        <w:t>　　　　二、安全网行业技术发展趋势分析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三、安全网行业竞争格局演变预测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四、安全网行业未来发展方向研判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安全网行业历程</w:t>
      </w:r>
      <w:r>
        <w:rPr>
          <w:rFonts w:hint="eastAsia"/>
        </w:rPr>
        <w:br/>
      </w:r>
      <w:r>
        <w:rPr>
          <w:rFonts w:hint="eastAsia"/>
        </w:rPr>
        <w:t>　　图表 安全网行业生命周期</w:t>
      </w:r>
      <w:r>
        <w:rPr>
          <w:rFonts w:hint="eastAsia"/>
        </w:rPr>
        <w:br/>
      </w:r>
      <w:r>
        <w:rPr>
          <w:rFonts w:hint="eastAsia"/>
        </w:rPr>
        <w:t>　　图表 安全网行业产业链分析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2025年中国安全网市场前景分析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ad8e0f9d4436" w:history="1">
        <w:r>
          <w:rPr>
            <w:rStyle w:val="Hyperlink"/>
          </w:rPr>
          <w:t>中国安全网行业研究分析与发展趋势报告（2025年）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5ad8e0f9d4436" w:history="1">
        <w:r>
          <w:rPr>
            <w:rStyle w:val="Hyperlink"/>
          </w:rPr>
          <w:t>https://www.20087.com/8/72/AnQuanWangHangYeZiXunBaoGao.html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热点：中国信息安全网站、安全网防护网、网络安全平台下载、安全网标准GB5725、信息安全网、安全网格化管理、新安全网、安全网络大赛、安全网络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0e29512794142" w:history="1">
      <w:r>
        <w:rPr>
          <w:rStyle w:val="Hyperlink"/>
        </w:rPr>
        <w:t>中国安全网行业研究分析与发展趋势报告（2025年）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AnQuanWangHangYeZiXunBaoGao.html" TargetMode="External" Id="Rbae5ad8e0f9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AnQuanWangHangYeZiXunBaoGao.html" TargetMode="External" Id="Rec90e2951279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2024-09-09T05:19:00Z</dcterms:created>
  <dcterms:modified xsi:type="dcterms:W3CDTF">2024-09-09T06:19:00Z</dcterms:modified>
  <dc:subject>中国安全网行业研究分析与发展趋势报告（2025年）</dc:subject>
  <dc:title>中国安全网行业研究分析与发展趋势报告（2025年）</dc:title>
  <cp:keywords>中国安全网行业研究分析与发展趋势报告（2025年）</cp:keywords>
  <dc:description>中国安全网行业研究分析与发展趋势报告（2025年）</dc:description>
</cp:coreProperties>
</file>