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c1f2801cd4cf6" w:history="1">
              <w:r>
                <w:rPr>
                  <w:rStyle w:val="Hyperlink"/>
                </w:rPr>
                <w:t>2024-2030年中国屋面板行业研究与前景分析报告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c1f2801cd4cf6" w:history="1">
              <w:r>
                <w:rPr>
                  <w:rStyle w:val="Hyperlink"/>
                </w:rPr>
                <w:t>2024-2030年中国屋面板行业研究与前景分析报告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3c1f2801cd4cf6" w:history="1">
                <w:r>
                  <w:rPr>
                    <w:rStyle w:val="Hyperlink"/>
                  </w:rPr>
                  <w:t>https://www.20087.com/8/52/WuMianBanFaZhanQianJing.html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面板是建筑结构中用于覆盖屋顶，起到防水、保温和装饰作用的关键材料，近年来随着建筑材料的创新和建筑设计的多样化，屋面板的功能性和美观性得到了显著提升。现代屋面板不仅需要具备良好的防水、防火和隔热性能，还要符合环保和可持续发展的要求。目前，通过采用轻质高强材料、复合结构设计和智能调控技术，屋面板的综合性能和施工便捷性有了显著改进。</w:t>
      </w:r>
      <w:r>
        <w:rPr>
          <w:rFonts w:hint="eastAsia"/>
        </w:rPr>
        <w:br/>
      </w:r>
      <w:r>
        <w:rPr>
          <w:rFonts w:hint="eastAsia"/>
        </w:rPr>
        <w:t>　　未来，屋面板的发展将聚焦于绿色建材、智能调控和个性化设计。绿色建材体现在采用可再生材料、减少能耗和排放，以及提升屋面板的回收利用率，符合绿色建筑的发展趋势。智能调控则意味着集成传感器和智能控制系统，实现屋面板的温度、湿度和光照自动调节，提升建筑的舒适性和能效。个性化设计体现在提供丰富的颜色、纹理和造型选择，以及定制化服务，满足建筑师和业主对建筑外观和功能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c1f2801cd4cf6" w:history="1">
        <w:r>
          <w:rPr>
            <w:rStyle w:val="Hyperlink"/>
          </w:rPr>
          <w:t>2024-2030年中国屋面板行业研究与前景分析报告</w:t>
        </w:r>
      </w:hyperlink>
      <w:r>
        <w:rPr>
          <w:rFonts w:hint="eastAsia"/>
        </w:rPr>
        <w:t>》依托国家统计局、发改委及屋面板相关行业协会的详实数据，对屋面板行业的现状、市场需求、市场规模、产业链结构、价格变动、细分市场进行了全面调研。屋面板报告还详细剖析了屋面板市场竞争格局，重点关注了品牌影响力、市场集中度及重点企业运营情况，并在预测屋面板市场发展前景和发展趋势的同时，识别了屋面板行业潜在的风险与机遇。屋面板报告以专业、科学、规范的研究方法和客观、权威的分析，为屋面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屋面板行业基本概述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一、屋面板行业研究背景</w:t>
      </w:r>
      <w:r>
        <w:rPr>
          <w:rFonts w:hint="eastAsia"/>
        </w:rPr>
        <w:br/>
      </w:r>
      <w:r>
        <w:rPr>
          <w:rFonts w:hint="eastAsia"/>
        </w:rPr>
        <w:t>　　　　二、屋面板行业研究方法及依据</w:t>
      </w:r>
      <w:r>
        <w:rPr>
          <w:rFonts w:hint="eastAsia"/>
        </w:rPr>
        <w:br/>
      </w:r>
      <w:r>
        <w:rPr>
          <w:rFonts w:hint="eastAsia"/>
        </w:rPr>
        <w:t>　　　　三、屋面板行业研究基本前景概况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中国屋面板行业经济指标分析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2024年中国屋面板行业宏观环境分析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第二节 屋面板产业政策环境变化及影响分析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屋面板产业社会环境变化及影响分析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2024年中国屋面板行业运行态势分析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2019-2024年屋面板行业市场运行状况分析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2024年中国屋面板行业市场热点分析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2024年中国屋面板行业市场存在的问题分析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2024-2030年中国屋面板行业发展面临的新挑战分析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2019-2024年中国屋面板所属行业监测数据分析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2019-2024年中国屋面板所属行业规模分析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2024年中国屋面板所属行业结构分析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2019-2024年中国屋面板所属行业产值分析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2019-2024年中国屋面板所属行业成本费用分析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2019-2024年中国屋面板所属行业盈利能力分析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中国屋面板国内市场综述</w:t>
      </w:r>
      <w:r>
        <w:rPr>
          <w:rFonts w:hint="eastAsia"/>
        </w:rPr>
        <w:br/>
      </w:r>
      <w:r>
        <w:rPr>
          <w:rFonts w:hint="eastAsia"/>
        </w:rPr>
        <w:t>　　第一节 中国屋面板产品产量分析及预测</w:t>
      </w:r>
      <w:r>
        <w:rPr>
          <w:rFonts w:hint="eastAsia"/>
        </w:rPr>
        <w:br/>
      </w:r>
      <w:r>
        <w:rPr>
          <w:rFonts w:hint="eastAsia"/>
        </w:rPr>
        <w:t>　　　　一、屋面板产业总体产能规模</w:t>
      </w:r>
      <w:r>
        <w:rPr>
          <w:rFonts w:hint="eastAsia"/>
        </w:rPr>
        <w:br/>
      </w:r>
      <w:r>
        <w:rPr>
          <w:rFonts w:hint="eastAsia"/>
        </w:rPr>
        <w:t>　　　　二、屋面板生产区域分布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中国屋面板市场需求分析及预测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一、中国屋面板需求特点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2024-2030年中国屋面板供需平衡预测</w:t>
      </w:r>
      <w:r>
        <w:rPr>
          <w:rFonts w:hint="eastAsia"/>
        </w:rPr>
        <w:br/>
      </w:r>
      <w:r>
        <w:rPr>
          <w:rFonts w:hint="eastAsia"/>
        </w:rPr>
        <w:t>　　第四节 中国屋面板价格趋势分析</w:t>
      </w:r>
      <w:r>
        <w:rPr>
          <w:rFonts w:hint="eastAsia"/>
        </w:rPr>
        <w:br/>
      </w:r>
      <w:r>
        <w:rPr>
          <w:rFonts w:hint="eastAsia"/>
        </w:rPr>
        <w:t>　　　　一、中国屋面板2019-2024年价格趋势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二、中国屋面板当前市场价格及分析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三、影响屋面板价格因素分析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四、2024-2030年中国屋面板价格走势预测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2019-2024年中国屋面板行业重点区域分析及前景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屋面板重点企业分析</w:t>
      </w:r>
      <w:r>
        <w:rPr>
          <w:rFonts w:hint="eastAsia"/>
        </w:rPr>
        <w:br/>
      </w:r>
      <w:r>
        <w:rPr>
          <w:rFonts w:hint="eastAsia"/>
        </w:rPr>
        <w:t>　　第一节 河北森瀚建材有限公司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济南保源隆新型建材有限公司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济南宏晟板业有限公司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北京亿实筑业技术开发有限公司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北京海强金诺国际轻钢板材有限公司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河南金泰特种构件有限公司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杭州阿惠顿建筑材料有限公司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西安久铭建筑科技有限公司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第九节 东莞市方奥净化工程有限公司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第十节 浙江昇华新材料有限公司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中国屋面板行业市场竞争分析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屋面板行业市场竞争趋势分析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一、屋面板行业竞争格局分析</w:t>
      </w:r>
      <w:r>
        <w:rPr>
          <w:rFonts w:hint="eastAsia"/>
        </w:rPr>
        <w:br/>
      </w:r>
      <w:r>
        <w:rPr>
          <w:rFonts w:hint="eastAsia"/>
        </w:rPr>
        <w:t>　　　　二、屋面板典型企业竞争策略分析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三、屋面板行业竞争趋势分析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中国屋面板产业国际竞争力分析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中国屋面板产业上下游环境分析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中国屋面板产业环节分析</w:t>
      </w:r>
      <w:r>
        <w:rPr>
          <w:rFonts w:hint="eastAsia"/>
        </w:rPr>
        <w:br/>
      </w:r>
      <w:r>
        <w:rPr>
          <w:rFonts w:hint="eastAsia"/>
        </w:rPr>
        <w:t>　　第三节 中国屋面板企业盈利模型研究分析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屋面板企业世界竞争力比较优势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中国屋面板企业竞争策略研究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2024-2030年中国屋面板行业发展趋势展望分析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2024-2030年中国屋面板行业发展前景展望</w:t>
      </w:r>
      <w:r>
        <w:rPr>
          <w:rFonts w:hint="eastAsia"/>
        </w:rPr>
        <w:br/>
      </w:r>
      <w:r>
        <w:rPr>
          <w:rFonts w:hint="eastAsia"/>
        </w:rPr>
        <w:t>　　　　一、屋面板行业市场蕴藏的商机探讨</w:t>
      </w:r>
      <w:r>
        <w:rPr>
          <w:rFonts w:hint="eastAsia"/>
        </w:rPr>
        <w:br/>
      </w:r>
      <w:r>
        <w:rPr>
          <w:rFonts w:hint="eastAsia"/>
        </w:rPr>
        <w:t>　　第二节 2024-2030年中国屋面板行业发展趋势分析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2024-2030年中国屋面板行业运行状况预测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一、中国屋面板行业工业总产值预测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二、中国屋面板行业销售收入预测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三、中国屋面板行业利润总额预测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四、中国屋面板行业总资产预测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2024-2030年中国屋面板行业投资风险分析及建议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2024-2030年中国屋面板行业投资风险分析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2024-2030年中国屋面板行业投资风险的防范和对策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中⋅智⋅林⋅：2024-2030年中国屋面板行业投资策略分析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屋面板行业类别</w:t>
      </w:r>
      <w:r>
        <w:rPr>
          <w:rFonts w:hint="eastAsia"/>
        </w:rPr>
        <w:br/>
      </w:r>
      <w:r>
        <w:rPr>
          <w:rFonts w:hint="eastAsia"/>
        </w:rPr>
        <w:t>　　图表 屋面板行业产业链调研</w:t>
      </w:r>
      <w:r>
        <w:rPr>
          <w:rFonts w:hint="eastAsia"/>
        </w:rPr>
        <w:br/>
      </w:r>
      <w:r>
        <w:rPr>
          <w:rFonts w:hint="eastAsia"/>
        </w:rPr>
        <w:t>　　图表 屋面板行业现状</w:t>
      </w:r>
      <w:r>
        <w:rPr>
          <w:rFonts w:hint="eastAsia"/>
        </w:rPr>
        <w:br/>
      </w:r>
      <w:r>
        <w:rPr>
          <w:rFonts w:hint="eastAsia"/>
        </w:rPr>
        <w:t>　　图表 屋面板行业标准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2019-2024年中国屋面板行业市场规模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2024年中国屋面板行业产能</w:t>
      </w:r>
      <w:r>
        <w:rPr>
          <w:rFonts w:hint="eastAsia"/>
        </w:rPr>
        <w:br/>
      </w:r>
      <w:r>
        <w:rPr>
          <w:rFonts w:hint="eastAsia"/>
        </w:rPr>
        <w:t>　　图表 2019-2024年中国屋面板行业产量统计</w:t>
      </w:r>
      <w:r>
        <w:rPr>
          <w:rFonts w:hint="eastAsia"/>
        </w:rPr>
        <w:br/>
      </w:r>
      <w:r>
        <w:rPr>
          <w:rFonts w:hint="eastAsia"/>
        </w:rPr>
        <w:t>　　图表 屋面板行业动态</w:t>
      </w:r>
      <w:r>
        <w:rPr>
          <w:rFonts w:hint="eastAsia"/>
        </w:rPr>
        <w:br/>
      </w:r>
      <w:r>
        <w:rPr>
          <w:rFonts w:hint="eastAsia"/>
        </w:rPr>
        <w:t>　　图表 2019-2024年中国屋面板市场需求量</w:t>
      </w:r>
      <w:r>
        <w:rPr>
          <w:rFonts w:hint="eastAsia"/>
        </w:rPr>
        <w:br/>
      </w:r>
      <w:r>
        <w:rPr>
          <w:rFonts w:hint="eastAsia"/>
        </w:rPr>
        <w:t>　　图表 2024年中国屋面板行业需求区域调研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2019-2024年中国屋面板行情</w:t>
      </w:r>
      <w:r>
        <w:rPr>
          <w:rFonts w:hint="eastAsia"/>
        </w:rPr>
        <w:br/>
      </w:r>
      <w:r>
        <w:rPr>
          <w:rFonts w:hint="eastAsia"/>
        </w:rPr>
        <w:t>　　图表 2019-2024年中国屋面板价格走势图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2019-2024年中国屋面板行业销售收入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2019-2024年中国屋面板行业盈利情况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2019-2024年中国屋面板行业利润总额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2019-2024年中国屋面板进口统计</w:t>
      </w:r>
      <w:r>
        <w:rPr>
          <w:rFonts w:hint="eastAsia"/>
        </w:rPr>
        <w:br/>
      </w:r>
      <w:r>
        <w:rPr>
          <w:rFonts w:hint="eastAsia"/>
        </w:rPr>
        <w:t>　　图表 2019-2024年中国屋面板出口统计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**地区屋面板市场规模</w:t>
      </w:r>
      <w:r>
        <w:rPr>
          <w:rFonts w:hint="eastAsia"/>
        </w:rPr>
        <w:br/>
      </w:r>
      <w:r>
        <w:rPr>
          <w:rFonts w:hint="eastAsia"/>
        </w:rPr>
        <w:t>　　图表 **地区屋面板行业市场需求</w:t>
      </w:r>
      <w:r>
        <w:rPr>
          <w:rFonts w:hint="eastAsia"/>
        </w:rPr>
        <w:br/>
      </w:r>
      <w:r>
        <w:rPr>
          <w:rFonts w:hint="eastAsia"/>
        </w:rPr>
        <w:t>　　图表 **地区屋面板市场调研</w:t>
      </w:r>
      <w:r>
        <w:rPr>
          <w:rFonts w:hint="eastAsia"/>
        </w:rPr>
        <w:br/>
      </w:r>
      <w:r>
        <w:rPr>
          <w:rFonts w:hint="eastAsia"/>
        </w:rPr>
        <w:t>　　图表 **地区屋面板行业市场需求分析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**地区屋面板市场规模</w:t>
      </w:r>
      <w:r>
        <w:rPr>
          <w:rFonts w:hint="eastAsia"/>
        </w:rPr>
        <w:br/>
      </w:r>
      <w:r>
        <w:rPr>
          <w:rFonts w:hint="eastAsia"/>
        </w:rPr>
        <w:t>　　图表 **地区屋面板行业市场需求</w:t>
      </w:r>
      <w:r>
        <w:rPr>
          <w:rFonts w:hint="eastAsia"/>
        </w:rPr>
        <w:br/>
      </w:r>
      <w:r>
        <w:rPr>
          <w:rFonts w:hint="eastAsia"/>
        </w:rPr>
        <w:t>　　图表 **地区屋面板市场调研</w:t>
      </w:r>
      <w:r>
        <w:rPr>
          <w:rFonts w:hint="eastAsia"/>
        </w:rPr>
        <w:br/>
      </w:r>
      <w:r>
        <w:rPr>
          <w:rFonts w:hint="eastAsia"/>
        </w:rPr>
        <w:t>　　图表 **地区屋面板行业市场需求分析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屋面板行业竞争对手分析</w:t>
      </w:r>
      <w:r>
        <w:rPr>
          <w:rFonts w:hint="eastAsia"/>
        </w:rPr>
        <w:br/>
      </w:r>
      <w:r>
        <w:rPr>
          <w:rFonts w:hint="eastAsia"/>
        </w:rPr>
        <w:t>　　图表 屋面板重点企业（一）基本信息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屋面板重点企业（一）经营情况分析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屋面板重点企业（一）主要经济指标情况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屋面板重点企业（一）盈利能力情况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屋面板重点企业（二）经营情况分析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屋面板重点企业（二）主要经济指标情况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屋面板重点企业（二）盈利能力情况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屋面板重点企业（三）经营情况分析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屋面板重点企业（三）主要经济指标情况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屋面板重点企业（三）盈利能力情况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2024-2030年中国屋面板行业产能预测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2024-2030年中国屋面板行业产量预测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2024-2030年中国屋面板市场需求预测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2024-2030年中国屋面板行业市场规模预测</w:t>
      </w:r>
      <w:r>
        <w:rPr>
          <w:rFonts w:hint="eastAsia"/>
        </w:rPr>
        <w:br/>
      </w:r>
      <w:r>
        <w:rPr>
          <w:rFonts w:hint="eastAsia"/>
        </w:rPr>
        <w:t>　　图表 屋面板行业准入条件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2024-2030年中国屋面板行业信息化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2024-2030年中国屋面板行业风险分析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2024-2030年中国屋面板行业发展趋势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2024-2030年中国屋面板市场前景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c1f2801cd4cf6" w:history="1">
        <w:r>
          <w:rPr>
            <w:rStyle w:val="Hyperlink"/>
          </w:rPr>
          <w:t>2024-2030年中国屋面板行业研究与前景分析报告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3c1f2801cd4cf6" w:history="1">
        <w:r>
          <w:rPr>
            <w:rStyle w:val="Hyperlink"/>
          </w:rPr>
          <w:t>https://www.20087.com/8/52/WuMianBanFaZhanQianJing.html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6427d72c04325" w:history="1">
      <w:r>
        <w:rPr>
          <w:rStyle w:val="Hyperlink"/>
        </w:rPr>
        <w:t>2024-2030年中国屋面板行业研究与前景分析报告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WuMianBanFaZhanQianJing.html" TargetMode="External" Id="R693c1f2801cd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WuMianBanFaZhanQianJing.html" TargetMode="External" Id="Re116427d72c0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2024-03-19T05:48:00Z</dcterms:created>
  <dcterms:modified xsi:type="dcterms:W3CDTF">2024-03-19T06:48:00Z</dcterms:modified>
  <dc:subject>2024-2030年中国屋面板行业研究与前景分析报告</dc:subject>
  <dc:title>2024-2030年中国屋面板行业研究与前景分析报告</dc:title>
  <cp:keywords>2024-2030年中国屋面板行业研究与前景分析报告</cp:keywords>
  <dc:description>2024-2030年中国屋面板行业研究与前景分析报告</dc:description>
</cp:coreProperties>
</file>