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5b14232ab43dc" w:history="1">
              <w:r>
                <w:rPr>
                  <w:rStyle w:val="Hyperlink"/>
                </w:rPr>
                <w:t>2025-2031年中国智能楼宇市场现状与前景趋势报告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5b14232ab43dc" w:history="1">
              <w:r>
                <w:rPr>
                  <w:rStyle w:val="Hyperlink"/>
                </w:rPr>
                <w:t>2025-2031年中国智能楼宇市场现状与前景趋势报告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5b14232ab43dc" w:history="1">
                <w:r>
                  <w:rPr>
                    <w:rStyle w:val="Hyperlink"/>
                  </w:rPr>
                  <w:t>https://www.20087.com/8/32/ZhiNengLouYuHangYeQianJingQuShi.html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楼宇通过集成先进的信息技术、自动化系统和能源管理解决方案，实现了楼宇的高效运营和舒适居住。物联网、人工智能和大数据分析的应用，使楼宇能够自我监测、自我优化，并提供个性化的服务。随着绿色建筑和智慧城市概念的普及，智能楼宇成为了房地产行业的热点，吸引了大量投资和技术研发。</w:t>
      </w:r>
      <w:r>
        <w:rPr>
          <w:rFonts w:hint="eastAsia"/>
        </w:rPr>
        <w:br/>
      </w:r>
      <w:r>
        <w:rPr>
          <w:rFonts w:hint="eastAsia"/>
        </w:rPr>
        <w:t>　　未来，智能楼宇将更加注重用户体验和可持续发展。用户体验方面，将通过智能识别技术，提供无缝的进出管理和个性化的空间控制，如自动调节室内温度、照明和空气质量。可持续发展方面，将采用更加节能的建筑材料和设备，以及智能能源管理系统，实现楼宇的净零排放目标。此外，智能楼宇将作为智慧城市生态系统的一部分，与周边基础设施和服务进行深度整合，形成更加智慧、高效的城市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5b14232ab43dc" w:history="1">
        <w:r>
          <w:rPr>
            <w:rStyle w:val="Hyperlink"/>
          </w:rPr>
          <w:t>2025-2031年中国智能楼宇市场现状与前景趋势报告</w:t>
        </w:r>
      </w:hyperlink>
      <w:r>
        <w:rPr>
          <w:rFonts w:hint="eastAsia"/>
        </w:rPr>
        <w:t>》全面分析了智能楼宇行业的现状，深入探讨了智能楼宇市场需求、市场规模及价格波动。智能楼宇报告探讨了产业链关键环节，并对智能楼宇各细分市场进行了研究。同时，基于权威数据和专业分析，科学预测了智能楼宇市场前景与发展趋势。此外，还评估了智能楼宇重点企业的经营状况，包括品牌影响力、市场集中度以及竞争格局，并审慎剖析了潜在风险与机遇。智能楼宇报告以其专业性、科学性和权威性，成为智能楼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智能楼宇产业概述</w:t>
      </w:r>
      <w:r>
        <w:rPr>
          <w:rFonts w:hint="eastAsia"/>
        </w:rPr>
        <w:br/>
      </w:r>
      <w:r>
        <w:rPr>
          <w:rFonts w:hint="eastAsia"/>
        </w:rPr>
        <w:t>　　第一节 智能楼宇定义</w:t>
      </w:r>
      <w:r>
        <w:rPr>
          <w:rFonts w:hint="eastAsia"/>
        </w:rPr>
        <w:br/>
      </w:r>
      <w:r>
        <w:rPr>
          <w:rFonts w:hint="eastAsia"/>
        </w:rPr>
        <w:t>　　第二节 智能楼宇行业特点</w:t>
      </w:r>
      <w:r>
        <w:rPr>
          <w:rFonts w:hint="eastAsia"/>
        </w:rPr>
        <w:br/>
      </w:r>
      <w:r>
        <w:rPr>
          <w:rFonts w:hint="eastAsia"/>
        </w:rPr>
        <w:t>　　第三节 智能楼宇产业链分析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2024-2025年中国智能楼宇行业运行环境分析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中国智能楼宇运行经济环境分析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中国智能楼宇产业政策环境分析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一、智能楼宇行业监管体制</w:t>
      </w:r>
      <w:r>
        <w:rPr>
          <w:rFonts w:hint="eastAsia"/>
        </w:rPr>
        <w:br/>
      </w:r>
      <w:r>
        <w:rPr>
          <w:rFonts w:hint="eastAsia"/>
        </w:rPr>
        <w:t>　　　　二、智能楼宇行业主要法规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三、主要智能楼宇产业政策</w:t>
      </w:r>
      <w:r>
        <w:rPr>
          <w:rFonts w:hint="eastAsia"/>
        </w:rPr>
        <w:br/>
      </w:r>
      <w:r>
        <w:rPr>
          <w:rFonts w:hint="eastAsia"/>
        </w:rPr>
        <w:t>　　第三节 中国智能楼宇产业社会环境分析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国外智能楼宇行业发展态势分析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国外智能楼宇市场发展现状分析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国外主要国家智能楼宇市场现状</w:t>
      </w:r>
      <w:r>
        <w:rPr>
          <w:rFonts w:hint="eastAsia"/>
        </w:rPr>
        <w:br/>
      </w:r>
      <w:r>
        <w:rPr>
          <w:rFonts w:hint="eastAsia"/>
        </w:rPr>
        <w:t>　　第三节 国外智能楼宇行业发展趋势预测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中国智能楼宇行业市场分析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2019-2024年中国智能楼宇行业规模情况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2019-2024年中国智能楼宇市场规模情况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2019-2024年中国智能楼宇行业盈利情况分析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2019-2024年中国智能楼宇市场需求状况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2019-2024年中国智能楼宇行业市场供给状况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2019-2024年智能楼宇行业市场供需平衡状况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中国重点地区智能楼宇行业市场调研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重点地区（一）智能楼宇市场调研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重点地区（二）智能楼宇市场调研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重点地区（三）智能楼宇市场调研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重点地区（四）智能楼宇市场调研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重点地区（五）智能楼宇市场调研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中国智能楼宇行业价格走势及影响因素分析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国内智能楼宇行业价格回顾</w:t>
      </w:r>
      <w:r>
        <w:rPr>
          <w:rFonts w:hint="eastAsia"/>
        </w:rPr>
        <w:br/>
      </w:r>
      <w:r>
        <w:rPr>
          <w:rFonts w:hint="eastAsia"/>
        </w:rPr>
        <w:t>　　第二节 国内智能楼宇行业价格走势预测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国内智能楼宇行业价格影响因素分析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中国智能楼宇行业客户调研</w:t>
      </w:r>
      <w:r>
        <w:rPr>
          <w:rFonts w:hint="eastAsia"/>
        </w:rPr>
        <w:br/>
      </w:r>
      <w:r>
        <w:rPr>
          <w:rFonts w:hint="eastAsia"/>
        </w:rPr>
        <w:t>　　　　一、智能楼宇行业客户偏好调查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二、客户对智能楼宇品牌的首要认知渠道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三、智能楼宇品牌忠诚度调查</w:t>
      </w:r>
      <w:r>
        <w:rPr>
          <w:rFonts w:hint="eastAsia"/>
        </w:rPr>
        <w:br/>
      </w:r>
      <w:r>
        <w:rPr>
          <w:rFonts w:hint="eastAsia"/>
        </w:rPr>
        <w:t>　　　　四、智能楼宇行业客户消费理念调研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中国智能楼宇行业竞争格局分析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2025年智能楼宇行业集中度分析</w:t>
      </w:r>
      <w:r>
        <w:rPr>
          <w:rFonts w:hint="eastAsia"/>
        </w:rPr>
        <w:br/>
      </w:r>
      <w:r>
        <w:rPr>
          <w:rFonts w:hint="eastAsia"/>
        </w:rPr>
        <w:t>　　　　一、智能楼宇市场集中度分析</w:t>
      </w:r>
      <w:r>
        <w:rPr>
          <w:rFonts w:hint="eastAsia"/>
        </w:rPr>
        <w:br/>
      </w:r>
      <w:r>
        <w:rPr>
          <w:rFonts w:hint="eastAsia"/>
        </w:rPr>
        <w:t>　　　　二、智能楼宇企业集中度分析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2024-2025年智能楼宇行业竞争格局分析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一、智能楼宇行业竞争策略分析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二、智能楼宇行业竞争格局展望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三、我国智能楼宇市场竞争趋势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智能楼宇行业重点企业发展调研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智能楼宇行业企业经营策略研究分析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智能楼宇企业多样化经营策略分析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一、智能楼宇企业多样化经营情况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二、现行智能楼宇行业多样化经营的方向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大型智能楼宇企业集团未来发展策略分析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对中小智能楼宇企业生产经营的建议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智能楼宇行业投资风险与控制策略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智能楼宇行业SWOT模型分析</w:t>
      </w:r>
      <w:r>
        <w:rPr>
          <w:rFonts w:hint="eastAsia"/>
        </w:rPr>
        <w:br/>
      </w:r>
      <w:r>
        <w:rPr>
          <w:rFonts w:hint="eastAsia"/>
        </w:rPr>
        <w:t>　　　　一、智能楼宇行业优势分析</w:t>
      </w:r>
      <w:r>
        <w:rPr>
          <w:rFonts w:hint="eastAsia"/>
        </w:rPr>
        <w:br/>
      </w:r>
      <w:r>
        <w:rPr>
          <w:rFonts w:hint="eastAsia"/>
        </w:rPr>
        <w:t>　　　　二、智能楼宇行业劣势分析</w:t>
      </w:r>
      <w:r>
        <w:rPr>
          <w:rFonts w:hint="eastAsia"/>
        </w:rPr>
        <w:br/>
      </w:r>
      <w:r>
        <w:rPr>
          <w:rFonts w:hint="eastAsia"/>
        </w:rPr>
        <w:t>　　　　三、智能楼宇行业机会分析</w:t>
      </w:r>
      <w:r>
        <w:rPr>
          <w:rFonts w:hint="eastAsia"/>
        </w:rPr>
        <w:br/>
      </w:r>
      <w:r>
        <w:rPr>
          <w:rFonts w:hint="eastAsia"/>
        </w:rPr>
        <w:t>　　　　四、智能楼宇行业风险分析</w:t>
      </w:r>
      <w:r>
        <w:rPr>
          <w:rFonts w:hint="eastAsia"/>
        </w:rPr>
        <w:br/>
      </w:r>
      <w:r>
        <w:rPr>
          <w:rFonts w:hint="eastAsia"/>
        </w:rPr>
        <w:t>　　第二节 智能楼宇行业投资风险及控制策略分析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一、智能楼宇市场风险及控制策略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二、智能楼宇行业政策风险及控制策略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三、智能楼宇行业经营风险及控制策略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四、智能楼宇同业竞争风险及控制策略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五、智能楼宇行业其他风险及控制策略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2025-2031年中国智能楼宇行业投资潜力及发展趋势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2025-2031年智能楼宇行业投资潜力分析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一、智能楼宇行业重点可投资领域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二、智能楼宇行业目标市场需求潜力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三、智能楼宇行业投资潜力综合评判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[-中-智-林-]2025-2031年中国智能楼宇行业发展趋势分析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一、2025年智能楼宇市场前景分析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二、2025年智能楼宇发展趋势预测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三、2025-2031年我国智能楼宇行业发展剖析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五、未来智能楼宇行业发展变局剖析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智能楼宇行业类别</w:t>
      </w:r>
      <w:r>
        <w:rPr>
          <w:rFonts w:hint="eastAsia"/>
        </w:rPr>
        <w:br/>
      </w:r>
      <w:r>
        <w:rPr>
          <w:rFonts w:hint="eastAsia"/>
        </w:rPr>
        <w:t>　　图表 智能楼宇行业产业链调研</w:t>
      </w:r>
      <w:r>
        <w:rPr>
          <w:rFonts w:hint="eastAsia"/>
        </w:rPr>
        <w:br/>
      </w:r>
      <w:r>
        <w:rPr>
          <w:rFonts w:hint="eastAsia"/>
        </w:rPr>
        <w:t>　　图表 智能楼宇行业现状</w:t>
      </w:r>
      <w:r>
        <w:rPr>
          <w:rFonts w:hint="eastAsia"/>
        </w:rPr>
        <w:br/>
      </w:r>
      <w:r>
        <w:rPr>
          <w:rFonts w:hint="eastAsia"/>
        </w:rPr>
        <w:t>　　图表 智能楼宇行业标准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2019-2024年中国智能楼宇行业市场规模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2024年中国智能楼宇行业产能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2019-2024年中国智能楼宇行业产量统计</w:t>
      </w:r>
      <w:r>
        <w:rPr>
          <w:rFonts w:hint="eastAsia"/>
        </w:rPr>
        <w:br/>
      </w:r>
      <w:r>
        <w:rPr>
          <w:rFonts w:hint="eastAsia"/>
        </w:rPr>
        <w:t>　　图表 智能楼宇行业动态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2019-2024年中国智能楼宇市场需求量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2025年中国智能楼宇行业需求区域调研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2019-2024年中国智能楼宇行情</w:t>
      </w:r>
      <w:r>
        <w:rPr>
          <w:rFonts w:hint="eastAsia"/>
        </w:rPr>
        <w:br/>
      </w:r>
      <w:r>
        <w:rPr>
          <w:rFonts w:hint="eastAsia"/>
        </w:rPr>
        <w:t>　　图表 2019-2024年中国智能楼宇价格走势图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2019-2024年中国智能楼宇行业销售收入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2019-2024年中国智能楼宇行业盈利情况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2019-2024年中国智能楼宇行业利润总额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2019-2024年中国智能楼宇进口统计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2019-2024年中国智能楼宇出口统计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2019-2024年中国智能楼宇行业企业数量统计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**地区智能楼宇市场规模</w:t>
      </w:r>
      <w:r>
        <w:rPr>
          <w:rFonts w:hint="eastAsia"/>
        </w:rPr>
        <w:br/>
      </w:r>
      <w:r>
        <w:rPr>
          <w:rFonts w:hint="eastAsia"/>
        </w:rPr>
        <w:t>　　图表 **地区智能楼宇行业市场需求</w:t>
      </w:r>
      <w:r>
        <w:rPr>
          <w:rFonts w:hint="eastAsia"/>
        </w:rPr>
        <w:br/>
      </w:r>
      <w:r>
        <w:rPr>
          <w:rFonts w:hint="eastAsia"/>
        </w:rPr>
        <w:t>　　图表 **地区智能楼宇市场调研</w:t>
      </w:r>
      <w:r>
        <w:rPr>
          <w:rFonts w:hint="eastAsia"/>
        </w:rPr>
        <w:br/>
      </w:r>
      <w:r>
        <w:rPr>
          <w:rFonts w:hint="eastAsia"/>
        </w:rPr>
        <w:t>　　图表 **地区智能楼宇行业市场需求分析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**地区智能楼宇市场规模</w:t>
      </w:r>
      <w:r>
        <w:rPr>
          <w:rFonts w:hint="eastAsia"/>
        </w:rPr>
        <w:br/>
      </w:r>
      <w:r>
        <w:rPr>
          <w:rFonts w:hint="eastAsia"/>
        </w:rPr>
        <w:t>　　图表 **地区智能楼宇行业市场需求</w:t>
      </w:r>
      <w:r>
        <w:rPr>
          <w:rFonts w:hint="eastAsia"/>
        </w:rPr>
        <w:br/>
      </w:r>
      <w:r>
        <w:rPr>
          <w:rFonts w:hint="eastAsia"/>
        </w:rPr>
        <w:t>　　图表 **地区智能楼宇市场调研</w:t>
      </w:r>
      <w:r>
        <w:rPr>
          <w:rFonts w:hint="eastAsia"/>
        </w:rPr>
        <w:br/>
      </w:r>
      <w:r>
        <w:rPr>
          <w:rFonts w:hint="eastAsia"/>
        </w:rPr>
        <w:t>　　图表 **地区智能楼宇行业市场需求分析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智能楼宇行业竞争对手分析</w:t>
      </w:r>
      <w:r>
        <w:rPr>
          <w:rFonts w:hint="eastAsia"/>
        </w:rPr>
        <w:br/>
      </w:r>
      <w:r>
        <w:rPr>
          <w:rFonts w:hint="eastAsia"/>
        </w:rPr>
        <w:t>　　图表 智能楼宇重点企业（一）基本信息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智能楼宇重点企业（一）经营情况分析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智能楼宇重点企业（一）主要经济指标情况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智能楼宇重点企业（一）盈利能力情况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智能楼宇重点企业（二）经营情况分析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智能楼宇重点企业（二）主要经济指标情况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智能楼宇重点企业（二）盈利能力情况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智能楼宇重点企业（三）经营情况分析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智能楼宇重点企业（三）主要经济指标情况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智能楼宇重点企业（三）盈利能力情况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2025-2031年中国智能楼宇行业产能预测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2025-2031年中国智能楼宇行业产量预测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2025-2031年中国智能楼宇市场需求预测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2025-2031年中国智能楼宇行业市场规模预测</w:t>
      </w:r>
      <w:r>
        <w:rPr>
          <w:rFonts w:hint="eastAsia"/>
        </w:rPr>
        <w:br/>
      </w:r>
      <w:r>
        <w:rPr>
          <w:rFonts w:hint="eastAsia"/>
        </w:rPr>
        <w:t>　　图表 智能楼宇行业准入条件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2025-2031年中国智能楼宇行业信息化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2025-2031年中国智能楼宇市场前景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2025-2031年中国智能楼宇行业风险分析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2025-2031年中国智能楼宇行业发展趋势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5b14232ab43dc" w:history="1">
        <w:r>
          <w:rPr>
            <w:rStyle w:val="Hyperlink"/>
          </w:rPr>
          <w:t>2025-2031年中国智能楼宇市场现状与前景趋势报告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5b14232ab43dc" w:history="1">
        <w:r>
          <w:rPr>
            <w:rStyle w:val="Hyperlink"/>
          </w:rPr>
          <w:t>https://www.20087.com/8/32/ZhiNengLouYuHangYeQianJingQuShi.html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热点：楼宇智能化公司排名、智能楼宇管理员证书、智能餐厅、智能楼宇监控系统、智慧楼宇的功能特征有哪些、智能楼宇的重要机电设备通常采用、楼宇对讲、智能楼宇工程师证书、智能化楼宇设备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335e2e5a24790" w:history="1">
      <w:r>
        <w:rPr>
          <w:rStyle w:val="Hyperlink"/>
        </w:rPr>
        <w:t>2025-2031年中国智能楼宇市场现状与前景趋势报告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iNengLouYuHangYeQianJingQuShi.html" TargetMode="External" Id="R1e15b14232ab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iNengLouYuHangYeQianJingQuShi.html" TargetMode="External" Id="Rcea335e2e5a2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2025-01-12T02:03:00Z</dcterms:created>
  <dcterms:modified xsi:type="dcterms:W3CDTF">2025-01-12T03:03:00Z</dcterms:modified>
  <dc:subject>2025-2031年中国智能楼宇市场现状与前景趋势报告</dc:subject>
  <dc:title>2025-2031年中国智能楼宇市场现状与前景趋势报告</dc:title>
  <cp:keywords>2025-2031年中国智能楼宇市场现状与前景趋势报告</cp:keywords>
  <dc:description>2025-2031年中国智能楼宇市场现状与前景趋势报告</dc:description>
</cp:coreProperties>
</file>