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dfb70efa24e59" w:history="1">
              <w:r>
                <w:rPr>
                  <w:rStyle w:val="Hyperlink"/>
                </w:rPr>
                <w:t>中国树脂岩棉市场研究分析与发展前景预测报告（2025-2031年）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dfb70efa24e59" w:history="1">
              <w:r>
                <w:rPr>
                  <w:rStyle w:val="Hyperlink"/>
                </w:rPr>
                <w:t>中国树脂岩棉市场研究分析与发展前景预测报告（2025-2031年）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dfb70efa24e59" w:history="1">
                <w:r>
                  <w:rPr>
                    <w:rStyle w:val="Hyperlink"/>
                  </w:rPr>
                  <w:t>https://www.20087.com/8/32/ShuZhiYanMianHangYeQianJingQuShi.html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岩棉是以玄武岩等天然矿石为主要原料，经高温熔融、纤维化处理后，再以树脂作为粘结剂固化成型的一种高效绝热材料，广泛应用于建筑保温、工业设备隔热、船舶防火等领域。目前，树脂岩棉以其优异的防火性能、良好的隔音效果和较高的机械强度，在绿色建筑和节能改造项目中占据重要地位。随着国家对建筑节能标准的提升，树脂岩棉的市场需求稳步增长，产品形式也从传统的板状、毡状扩展到管壳、异形件等多种形态，以适应不同安装条件。此外，行业内企业不断优化树脂配方和生产工艺，提高产品的耐候性、憎水性和环保性能，满足日益严格的建筑防火规范和环保要求。</w:t>
      </w:r>
      <w:r>
        <w:rPr>
          <w:rFonts w:hint="eastAsia"/>
        </w:rPr>
        <w:br/>
      </w:r>
      <w:r>
        <w:rPr>
          <w:rFonts w:hint="eastAsia"/>
        </w:rPr>
        <w:t>　　未来，树脂岩棉将朝着高性能、绿色化和功能化方向发展。一方面，随着被动式建筑、近零能耗建筑等高标准节能建筑的推广，树脂岩棉需进一步提升其导热系数、抗压强度和长期稳定性，以满足更高能效等级的要求；另一方面，面对环保政策趋严和公众健康意识提升，企业将加快开发低甲醛、低VOC排放的环保型树脂体系，推动产品向更加清洁、安全的方向转型。此外，功能性树脂岩棉的研发将成为新增长点，例如具备电磁屏蔽、抗菌抑菌、相变储能等特性的新型产品，有望拓展至数据中心、医院、实验室等特殊场所。整体来看，树脂岩棉将在现有优势基础上，通过材料创新和应用延伸，持续巩固其在现代建筑与工业保温领域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dfb70efa24e59" w:history="1">
        <w:r>
          <w:rPr>
            <w:rStyle w:val="Hyperlink"/>
          </w:rPr>
          <w:t>中国树脂岩棉市场研究分析与发展前景预测报告（2025-2031年）</w:t>
        </w:r>
      </w:hyperlink>
      <w:r>
        <w:rPr>
          <w:rFonts w:hint="eastAsia"/>
        </w:rPr>
        <w:t>》全面分析了树脂岩棉行业的产业链、市场规模、需求与价格动态，并客观呈现了当前行业的现状。同时，报告科学预测了树脂岩棉市场前景及发展趋势，聚焦于重点企业，全面分析了树脂岩棉市场竞争格局、集中度及品牌影响力。此外，树脂岩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树脂岩棉行业概述</w:t>
      </w:r>
      <w:r>
        <w:rPr>
          <w:rFonts w:hint="eastAsia"/>
        </w:rPr>
        <w:br/>
      </w:r>
      <w:r>
        <w:rPr>
          <w:rFonts w:hint="eastAsia"/>
        </w:rPr>
        <w:t>　　第一节 树脂岩棉定义与分类</w:t>
      </w:r>
      <w:r>
        <w:rPr>
          <w:rFonts w:hint="eastAsia"/>
        </w:rPr>
        <w:br/>
      </w:r>
      <w:r>
        <w:rPr>
          <w:rFonts w:hint="eastAsia"/>
        </w:rPr>
        <w:t>　　第二节 树脂岩棉应用领域</w:t>
      </w:r>
      <w:r>
        <w:rPr>
          <w:rFonts w:hint="eastAsia"/>
        </w:rPr>
        <w:br/>
      </w:r>
      <w:r>
        <w:rPr>
          <w:rFonts w:hint="eastAsia"/>
        </w:rPr>
        <w:t>　　第三节 树脂岩棉行业经济指标分析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树脂岩棉产业链及经营模式分析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三、树脂岩棉销售模式及销售渠道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全球树脂岩棉市场发展综述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2019-2024年全球树脂岩棉市场规模与趋势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主要国家与地区树脂岩棉市场分析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2025-2031年全球树脂岩棉行业发展趋势与前景预测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中国树脂岩棉行业市场分析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2024-2025年树脂岩棉产能与投资动态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一、国内树脂岩棉产能及利用情况</w:t>
      </w:r>
      <w:r>
        <w:rPr>
          <w:rFonts w:hint="eastAsia"/>
        </w:rPr>
        <w:br/>
      </w:r>
      <w:r>
        <w:rPr>
          <w:rFonts w:hint="eastAsia"/>
        </w:rPr>
        <w:t>　　　　二、树脂岩棉产能扩张与投资动态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2025-2031年树脂岩棉行业产量统计与趋势预测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一、2019-2024年树脂岩棉行业产量数据统计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1、2019-2024年树脂岩棉产量及增长趋势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2、2019-2024年树脂岩棉细分产品产量及份额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二、影响树脂岩棉产量的关键因素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三、2025-2031年树脂岩棉产量预测</w:t>
      </w:r>
      <w:r>
        <w:rPr>
          <w:rFonts w:hint="eastAsia"/>
        </w:rPr>
        <w:br/>
      </w:r>
      <w:r>
        <w:rPr>
          <w:rFonts w:hint="eastAsia"/>
        </w:rPr>
        <w:t>　　第三节 2025-2031年树脂岩棉市场需求与销售分析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一、2024-2025年树脂岩棉行业需求现状</w:t>
      </w:r>
      <w:r>
        <w:rPr>
          <w:rFonts w:hint="eastAsia"/>
        </w:rPr>
        <w:br/>
      </w:r>
      <w:r>
        <w:rPr>
          <w:rFonts w:hint="eastAsia"/>
        </w:rPr>
        <w:t>　　　　二、树脂岩棉客户群体与需求特点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三、2019-2024年树脂岩棉行业销售规模分析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四、2025-2031年树脂岩棉市场增长潜力与规模预测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中国树脂岩棉细分市场与下游应用领域分析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树脂岩棉细分市场分析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一、2024-2025年树脂岩棉主要细分产品市场现状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树脂岩棉下游应用与客户群体分析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一、2024-2025年树脂岩棉各应用领域市场现状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2024-2025年树脂岩棉行业技术发展现状及趋势分析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树脂岩棉行业技术发展现状分析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国内外树脂岩棉行业技术差异与原因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树脂岩棉行业技术发展方向、趋势预测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提升树脂岩棉行业技术能力策略建议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树脂岩棉价格机制与竞争策略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一、2019-2024年树脂岩棉市场价格走势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树脂岩棉定价策略与方法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2025-2031年树脂岩棉价格竞争态势与趋势预测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中国树脂岩棉行业重点区域市场研究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2024-2025年重点区域树脂岩棉市场发展概况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三、2025-2031年树脂岩棉行业发展潜力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三、2025-2031年树脂岩棉行业发展潜力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三、2025-2031年树脂岩棉行业发展潜力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三、2025-2031年树脂岩棉行业发展潜力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三、2025-2031年树脂岩棉行业发展潜力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2019-2024年中国树脂岩棉行业进出口情况分析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树脂岩棉行业进口情况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一、2019-2024年树脂岩棉进口规模及增长情况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二、树脂岩棉主要进口来源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树脂岩棉行业出口情况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一、2019-2024年树脂岩棉出口规模及增长情况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二、树脂岩棉主要出口目的地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2019-2024年中国树脂岩棉行业总体发展与财务状况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2019-2024年中国树脂岩棉行业规模情况</w:t>
      </w:r>
      <w:r>
        <w:rPr>
          <w:rFonts w:hint="eastAsia"/>
        </w:rPr>
        <w:br/>
      </w:r>
      <w:r>
        <w:rPr>
          <w:rFonts w:hint="eastAsia"/>
        </w:rPr>
        <w:t>　　　　一、树脂岩棉行业企业数量规模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二、树脂岩棉行业从业人员规模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三、树脂岩棉行业市场敏感性分析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2019-2024年中国树脂岩棉行业财务能力分析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一、树脂岩棉行业盈利能力</w:t>
      </w:r>
      <w:r>
        <w:rPr>
          <w:rFonts w:hint="eastAsia"/>
        </w:rPr>
        <w:br/>
      </w:r>
      <w:r>
        <w:rPr>
          <w:rFonts w:hint="eastAsia"/>
        </w:rPr>
        <w:t>　　　　二、树脂岩棉行业偿债能力</w:t>
      </w:r>
      <w:r>
        <w:rPr>
          <w:rFonts w:hint="eastAsia"/>
        </w:rPr>
        <w:br/>
      </w:r>
      <w:r>
        <w:rPr>
          <w:rFonts w:hint="eastAsia"/>
        </w:rPr>
        <w:t>　　　　三、树脂岩棉行业营运能力</w:t>
      </w:r>
      <w:r>
        <w:rPr>
          <w:rFonts w:hint="eastAsia"/>
        </w:rPr>
        <w:br/>
      </w:r>
      <w:r>
        <w:rPr>
          <w:rFonts w:hint="eastAsia"/>
        </w:rPr>
        <w:t>　　　　四、树脂岩棉行业发展能力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树脂岩棉行业重点企业调研分析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二、企业树脂岩棉业务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二、企业树脂岩棉业务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二、企业树脂岩棉业务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二、企业树脂岩棉业务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二、企业树脂岩棉业务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二、企业树脂岩棉业务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中国树脂岩棉行业竞争格局分析</w:t>
      </w:r>
      <w:r>
        <w:rPr>
          <w:rFonts w:hint="eastAsia"/>
        </w:rPr>
        <w:br/>
      </w:r>
      <w:r>
        <w:rPr>
          <w:rFonts w:hint="eastAsia"/>
        </w:rPr>
        <w:t>　　第一节 树脂岩棉行业竞争格局总览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2024-2025年树脂岩棉行业竞争力分析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2019-2024年树脂岩棉行业企业并购活动分析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2024-2025年树脂岩棉行业会展与招投标活动分析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一、树脂岩棉行业会展活动及其市场影响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2025年中国树脂岩棉企业发展企业发展策略与建议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树脂岩棉销售模式与渠道策略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树脂岩棉品牌与市场推广策略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树脂岩棉研发投入与技术创新能力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树脂岩棉合作联盟与资源整合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中国树脂岩棉行业风险与对策</w:t>
      </w:r>
      <w:r>
        <w:rPr>
          <w:rFonts w:hint="eastAsia"/>
        </w:rPr>
        <w:br/>
      </w:r>
      <w:r>
        <w:rPr>
          <w:rFonts w:hint="eastAsia"/>
        </w:rPr>
        <w:t>　　第一节 树脂岩棉行业SWOT分析</w:t>
      </w:r>
      <w:r>
        <w:rPr>
          <w:rFonts w:hint="eastAsia"/>
        </w:rPr>
        <w:br/>
      </w:r>
      <w:r>
        <w:rPr>
          <w:rFonts w:hint="eastAsia"/>
        </w:rPr>
        <w:t>　　　　一、树脂岩棉行业优势</w:t>
      </w:r>
      <w:r>
        <w:rPr>
          <w:rFonts w:hint="eastAsia"/>
        </w:rPr>
        <w:br/>
      </w:r>
      <w:r>
        <w:rPr>
          <w:rFonts w:hint="eastAsia"/>
        </w:rPr>
        <w:t>　　　　二、树脂岩棉行业劣势</w:t>
      </w:r>
      <w:r>
        <w:rPr>
          <w:rFonts w:hint="eastAsia"/>
        </w:rPr>
        <w:br/>
      </w:r>
      <w:r>
        <w:rPr>
          <w:rFonts w:hint="eastAsia"/>
        </w:rPr>
        <w:t>　　　　三、树脂岩棉市场机会</w:t>
      </w:r>
      <w:r>
        <w:rPr>
          <w:rFonts w:hint="eastAsia"/>
        </w:rPr>
        <w:br/>
      </w:r>
      <w:r>
        <w:rPr>
          <w:rFonts w:hint="eastAsia"/>
        </w:rPr>
        <w:t>　　　　四、树脂岩棉市场威胁</w:t>
      </w:r>
      <w:r>
        <w:rPr>
          <w:rFonts w:hint="eastAsia"/>
        </w:rPr>
        <w:br/>
      </w:r>
      <w:r>
        <w:rPr>
          <w:rFonts w:hint="eastAsia"/>
        </w:rPr>
        <w:t>　　第二节 树脂岩棉行业风险及对策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2025-2031年中国树脂岩棉行业前景与发展趋势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2024-2025年树脂岩棉行业发展环境分析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一、树脂岩棉行业主管部门与监管体制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二、树脂岩棉行业主要法律法规及政策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三、树脂岩棉行业标准与质量监管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2025-2031年树脂岩棉行业发展趋势与方向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2025-2031年树脂岩棉行业发展潜力与机遇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树脂岩棉行业研究结论与建议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中-智林-：树脂岩棉行业发展建议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树脂岩棉行业类别</w:t>
      </w:r>
      <w:r>
        <w:rPr>
          <w:rFonts w:hint="eastAsia"/>
        </w:rPr>
        <w:br/>
      </w:r>
      <w:r>
        <w:rPr>
          <w:rFonts w:hint="eastAsia"/>
        </w:rPr>
        <w:t>　　图表 树脂岩棉行业产业链调研</w:t>
      </w:r>
      <w:r>
        <w:rPr>
          <w:rFonts w:hint="eastAsia"/>
        </w:rPr>
        <w:br/>
      </w:r>
      <w:r>
        <w:rPr>
          <w:rFonts w:hint="eastAsia"/>
        </w:rPr>
        <w:t>　　图表 树脂岩棉行业现状</w:t>
      </w:r>
      <w:r>
        <w:rPr>
          <w:rFonts w:hint="eastAsia"/>
        </w:rPr>
        <w:br/>
      </w:r>
      <w:r>
        <w:rPr>
          <w:rFonts w:hint="eastAsia"/>
        </w:rPr>
        <w:t>　　图表 树脂岩棉行业标准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2019-2024年中国树脂岩棉行业市场规模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2024年中国树脂岩棉行业产能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2019-2024年中国树脂岩棉行业产量统计</w:t>
      </w:r>
      <w:r>
        <w:rPr>
          <w:rFonts w:hint="eastAsia"/>
        </w:rPr>
        <w:br/>
      </w:r>
      <w:r>
        <w:rPr>
          <w:rFonts w:hint="eastAsia"/>
        </w:rPr>
        <w:t>　　图表 树脂岩棉行业动态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2019-2024年中国树脂岩棉市场需求量</w:t>
      </w:r>
      <w:r>
        <w:rPr>
          <w:rFonts w:hint="eastAsia"/>
        </w:rPr>
        <w:br/>
      </w:r>
      <w:r>
        <w:rPr>
          <w:rFonts w:hint="eastAsia"/>
        </w:rPr>
        <w:t>　　图表 2024年中国树脂岩棉行业需求区域调研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2019-2024年中国树脂岩棉行情</w:t>
      </w:r>
      <w:r>
        <w:rPr>
          <w:rFonts w:hint="eastAsia"/>
        </w:rPr>
        <w:br/>
      </w:r>
      <w:r>
        <w:rPr>
          <w:rFonts w:hint="eastAsia"/>
        </w:rPr>
        <w:t>　　图表 2019-2024年中国树脂岩棉价格走势图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2019-2024年中国树脂岩棉行业销售收入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2019-2024年中国树脂岩棉行业盈利情况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2019-2024年中国树脂岩棉行业利润总额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2019-2024年中国树脂岩棉进口统计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2019-2024年中国树脂岩棉出口统计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2019-2024年中国树脂岩棉行业企业数量统计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**地区树脂岩棉市场规模</w:t>
      </w:r>
      <w:r>
        <w:rPr>
          <w:rFonts w:hint="eastAsia"/>
        </w:rPr>
        <w:br/>
      </w:r>
      <w:r>
        <w:rPr>
          <w:rFonts w:hint="eastAsia"/>
        </w:rPr>
        <w:t>　　图表 **地区树脂岩棉行业市场需求</w:t>
      </w:r>
      <w:r>
        <w:rPr>
          <w:rFonts w:hint="eastAsia"/>
        </w:rPr>
        <w:br/>
      </w:r>
      <w:r>
        <w:rPr>
          <w:rFonts w:hint="eastAsia"/>
        </w:rPr>
        <w:t>　　图表 **地区树脂岩棉市场调研</w:t>
      </w:r>
      <w:r>
        <w:rPr>
          <w:rFonts w:hint="eastAsia"/>
        </w:rPr>
        <w:br/>
      </w:r>
      <w:r>
        <w:rPr>
          <w:rFonts w:hint="eastAsia"/>
        </w:rPr>
        <w:t>　　图表 **地区树脂岩棉行业市场需求分析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**地区树脂岩棉市场规模</w:t>
      </w:r>
      <w:r>
        <w:rPr>
          <w:rFonts w:hint="eastAsia"/>
        </w:rPr>
        <w:br/>
      </w:r>
      <w:r>
        <w:rPr>
          <w:rFonts w:hint="eastAsia"/>
        </w:rPr>
        <w:t>　　图表 **地区树脂岩棉行业市场需求</w:t>
      </w:r>
      <w:r>
        <w:rPr>
          <w:rFonts w:hint="eastAsia"/>
        </w:rPr>
        <w:br/>
      </w:r>
      <w:r>
        <w:rPr>
          <w:rFonts w:hint="eastAsia"/>
        </w:rPr>
        <w:t>　　图表 **地区树脂岩棉市场调研</w:t>
      </w:r>
      <w:r>
        <w:rPr>
          <w:rFonts w:hint="eastAsia"/>
        </w:rPr>
        <w:br/>
      </w:r>
      <w:r>
        <w:rPr>
          <w:rFonts w:hint="eastAsia"/>
        </w:rPr>
        <w:t>　　图表 **地区树脂岩棉行业市场需求分析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树脂岩棉行业竞争对手分析</w:t>
      </w:r>
      <w:r>
        <w:rPr>
          <w:rFonts w:hint="eastAsia"/>
        </w:rPr>
        <w:br/>
      </w:r>
      <w:r>
        <w:rPr>
          <w:rFonts w:hint="eastAsia"/>
        </w:rPr>
        <w:t>　　图表 树脂岩棉重点企业（一）基本信息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2025-2031年中国树脂岩棉行业产能预测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2025-2031年中国树脂岩棉行业产量预测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2025-2031年中国树脂岩棉市场需求预测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2025-2031年中国树脂岩棉行业市场规模预测</w:t>
      </w:r>
      <w:r>
        <w:rPr>
          <w:rFonts w:hint="eastAsia"/>
        </w:rPr>
        <w:br/>
      </w:r>
      <w:r>
        <w:rPr>
          <w:rFonts w:hint="eastAsia"/>
        </w:rPr>
        <w:t>　　图表 树脂岩棉行业准入条件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2025-2031年中国树脂岩棉行业信息化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2025-2031年中国树脂岩棉行业风险分析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2025-2031年中国树脂岩棉行业发展趋势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2025-2031年中国树脂岩棉市场前景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dfb70efa24e59" w:history="1">
        <w:r>
          <w:rPr>
            <w:rStyle w:val="Hyperlink"/>
          </w:rPr>
          <w:t>中国树脂岩棉市场研究分析与发展前景预测报告（2025-2031年）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dfb70efa24e59" w:history="1">
        <w:r>
          <w:rPr>
            <w:rStyle w:val="Hyperlink"/>
          </w:rPr>
          <w:t>https://www.20087.com/8/32/ShuZhiYanMianHangYeQianJingQuShi.html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热点：防火岩棉是什么材料、树脂岩棉板是什么、岩棉材质、树脂岩棉和岩棉的区别、岩棉 玻璃棉、树脂岩棉管、树脂棉是什么材料、树脂岩棉起泡怎么整、岩棉是什么材料做的对人体有害吗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45f474da24ee1" w:history="1">
      <w:r>
        <w:rPr>
          <w:rStyle w:val="Hyperlink"/>
        </w:rPr>
        <w:t>中国树脂岩棉市场研究分析与发展前景预测报告（2025-2031年）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uZhiYanMianHangYeQianJingQuShi.html" TargetMode="External" Id="Rebadfb70efa2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uZhiYanMianHangYeQianJingQuShi.html" TargetMode="External" Id="Rc7e45f474da2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2025-06-08T04:30:03Z</dcterms:created>
  <dcterms:modified xsi:type="dcterms:W3CDTF">2025-06-08T05:30:03Z</dcterms:modified>
  <dc:subject>中国树脂岩棉市场研究分析与发展前景预测报告（2025-2031年）</dc:subject>
  <dc:title>中国树脂岩棉市场研究分析与发展前景预测报告（2025-2031年）</dc:title>
  <cp:keywords>中国树脂岩棉市场研究分析与发展前景预测报告（2025-2031年）</cp:keywords>
  <dc:description>中国树脂岩棉市场研究分析与发展前景预测报告（2025-2031年）</dc:description>
</cp:coreProperties>
</file>