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47ec81bc04aed" w:history="1">
              <w:r>
                <w:rPr>
                  <w:rStyle w:val="Hyperlink"/>
                </w:rPr>
                <w:t>2025-2031年中国深圳市写字楼行业现状研究分析及市场前景预测报告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47ec81bc04aed" w:history="1">
              <w:r>
                <w:rPr>
                  <w:rStyle w:val="Hyperlink"/>
                </w:rPr>
                <w:t>2025-2031年中国深圳市写字楼行业现状研究分析及市场前景预测报告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f47ec81bc04aed" w:history="1">
                <w:r>
                  <w:rPr>
                    <w:rStyle w:val="Hyperlink"/>
                  </w:rPr>
                  <w:t>https://www.20087.com/8/62/ShenZhenShiXieZiLouShiChangXianZ.html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作为中国的经济特区和科技创新中心，吸引了大量国内外企业入驻，推动了写字楼市场的繁荣。近年来，深圳的写字楼市场经历了供需关系的调整，高端商务区的租金水平稳中有升，而部分区域则面临供过于求的压力。同时，疫情对办公模式的影响促使企业重新考虑办公空间布局，灵活办公和远程工作成为趋势，对写字楼的功能性和空间设计提出了新的要求。</w:t>
      </w:r>
      <w:r>
        <w:rPr>
          <w:rFonts w:hint="eastAsia"/>
        </w:rPr>
        <w:br/>
      </w:r>
      <w:r>
        <w:rPr>
          <w:rFonts w:hint="eastAsia"/>
        </w:rPr>
        <w:t>　　未来，深圳市写字楼市场将更加注重智能化和灵活性。随着5G、物联网等技术的应用，智能楼宇将成为常态，提供更加高效、安全和舒适的办公环境。同时，共享办公和混合办公模式的兴起，将促使写字楼开发商提供更多样化的租赁方案和共享设施，以适应企业多样化的办公需求。此外，可持续建筑标准的提升，如绿色建筑认证，将成为吸引租户的重要因素，推动写字楼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47ec81bc04aed" w:history="1">
        <w:r>
          <w:rPr>
            <w:rStyle w:val="Hyperlink"/>
          </w:rPr>
          <w:t>2025-2031年中国深圳市写字楼行业现状研究分析及市场前景预测报告</w:t>
        </w:r>
      </w:hyperlink>
      <w:r>
        <w:rPr>
          <w:rFonts w:hint="eastAsia"/>
        </w:rPr>
        <w:t>》基于多年市场监测与行业研究，全面分析了深圳市写字楼行业的现状、市场需求及市场规模，详细解读了深圳市写字楼产业链结构、价格趋势及细分市场特点。报告科学预测了行业前景与发展方向，重点剖析了品牌竞争格局、市场集中度及主要企业的经营表现，并通过SWOT分析揭示了深圳市写字楼行业机遇与风险。为投资者和决策者提供专业、客观的战略建议，是把握深圳市写字楼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写字楼的相关概述</w:t>
      </w:r>
      <w:r>
        <w:rPr>
          <w:rFonts w:hint="eastAsia"/>
        </w:rPr>
        <w:br/>
      </w:r>
      <w:r>
        <w:rPr>
          <w:rFonts w:hint="eastAsia"/>
        </w:rPr>
        <w:t>　　第一节 写字楼定义与特点</w:t>
      </w:r>
      <w:r>
        <w:rPr>
          <w:rFonts w:hint="eastAsia"/>
        </w:rPr>
        <w:br/>
      </w:r>
      <w:r>
        <w:rPr>
          <w:rFonts w:hint="eastAsia"/>
        </w:rPr>
        <w:t>　　　　一、写字楼的定义</w:t>
      </w:r>
      <w:r>
        <w:rPr>
          <w:rFonts w:hint="eastAsia"/>
        </w:rPr>
        <w:br/>
      </w:r>
      <w:r>
        <w:rPr>
          <w:rFonts w:hint="eastAsia"/>
        </w:rPr>
        <w:t>　　　　二、写字楼的特点</w:t>
      </w:r>
      <w:r>
        <w:rPr>
          <w:rFonts w:hint="eastAsia"/>
        </w:rPr>
        <w:br/>
      </w:r>
      <w:r>
        <w:rPr>
          <w:rFonts w:hint="eastAsia"/>
        </w:rPr>
        <w:t>　　　　三、写字楼的模式分析</w:t>
      </w:r>
      <w:r>
        <w:rPr>
          <w:rFonts w:hint="eastAsia"/>
        </w:rPr>
        <w:br/>
      </w:r>
      <w:r>
        <w:rPr>
          <w:rFonts w:hint="eastAsia"/>
        </w:rPr>
        <w:t>　　　　四、写字楼与商务公寓的区别</w:t>
      </w:r>
      <w:r>
        <w:rPr>
          <w:rFonts w:hint="eastAsia"/>
        </w:rPr>
        <w:br/>
      </w:r>
      <w:r>
        <w:rPr>
          <w:rFonts w:hint="eastAsia"/>
        </w:rPr>
        <w:t>　　第二节 写字楼的分类</w:t>
      </w:r>
      <w:r>
        <w:rPr>
          <w:rFonts w:hint="eastAsia"/>
        </w:rPr>
        <w:br/>
      </w:r>
      <w:r>
        <w:rPr>
          <w:rFonts w:hint="eastAsia"/>
        </w:rPr>
        <w:t>　　　　一、按建筑面积划分</w:t>
      </w:r>
      <w:r>
        <w:rPr>
          <w:rFonts w:hint="eastAsia"/>
        </w:rPr>
        <w:br/>
      </w:r>
      <w:r>
        <w:rPr>
          <w:rFonts w:hint="eastAsia"/>
        </w:rPr>
        <w:t>　　　　二、按使用功能划分</w:t>
      </w:r>
      <w:r>
        <w:rPr>
          <w:rFonts w:hint="eastAsia"/>
        </w:rPr>
        <w:br/>
      </w:r>
      <w:r>
        <w:rPr>
          <w:rFonts w:hint="eastAsia"/>
        </w:rPr>
        <w:t>　　　　三、按现代化程度分</w:t>
      </w:r>
      <w:r>
        <w:rPr>
          <w:rFonts w:hint="eastAsia"/>
        </w:rPr>
        <w:br/>
      </w:r>
      <w:r>
        <w:rPr>
          <w:rFonts w:hint="eastAsia"/>
        </w:rPr>
        <w:t>　　　　四、按综合条件划分</w:t>
      </w:r>
      <w:r>
        <w:rPr>
          <w:rFonts w:hint="eastAsia"/>
        </w:rPr>
        <w:br/>
      </w:r>
      <w:r>
        <w:rPr>
          <w:rFonts w:hint="eastAsia"/>
        </w:rPr>
        <w:t>　　　　五、物业开发目的分</w:t>
      </w:r>
      <w:r>
        <w:rPr>
          <w:rFonts w:hint="eastAsia"/>
        </w:rPr>
        <w:br/>
      </w:r>
      <w:r>
        <w:rPr>
          <w:rFonts w:hint="eastAsia"/>
        </w:rPr>
        <w:t>　　第三节 写字楼物业档次的划分标准</w:t>
      </w:r>
      <w:r>
        <w:rPr>
          <w:rFonts w:hint="eastAsia"/>
        </w:rPr>
        <w:br/>
      </w:r>
      <w:r>
        <w:rPr>
          <w:rFonts w:hint="eastAsia"/>
        </w:rPr>
        <w:t>　　　　一、顶级物业（国际写字楼）</w:t>
      </w:r>
      <w:r>
        <w:rPr>
          <w:rFonts w:hint="eastAsia"/>
        </w:rPr>
        <w:br/>
      </w:r>
      <w:r>
        <w:rPr>
          <w:rFonts w:hint="eastAsia"/>
        </w:rPr>
        <w:t>　　　　二、高档物业（甲级写字楼）</w:t>
      </w:r>
      <w:r>
        <w:rPr>
          <w:rFonts w:hint="eastAsia"/>
        </w:rPr>
        <w:br/>
      </w:r>
      <w:r>
        <w:rPr>
          <w:rFonts w:hint="eastAsia"/>
        </w:rPr>
        <w:t>　　　　三、中档物业（乙级写字楼）</w:t>
      </w:r>
      <w:r>
        <w:rPr>
          <w:rFonts w:hint="eastAsia"/>
        </w:rPr>
        <w:br/>
      </w:r>
      <w:r>
        <w:rPr>
          <w:rFonts w:hint="eastAsia"/>
        </w:rPr>
        <w:t>　　　　四、低档物业（丙级写字楼）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2020-2025年中国写字楼所属行业市场分析</w:t>
      </w:r>
      <w:r>
        <w:rPr>
          <w:rFonts w:hint="eastAsia"/>
        </w:rPr>
        <w:br/>
      </w:r>
      <w:r>
        <w:rPr>
          <w:rFonts w:hint="eastAsia"/>
        </w:rPr>
        <w:t>　　第一节 中国写字楼市场现状分析</w:t>
      </w:r>
      <w:r>
        <w:rPr>
          <w:rFonts w:hint="eastAsia"/>
        </w:rPr>
        <w:br/>
      </w:r>
      <w:r>
        <w:rPr>
          <w:rFonts w:hint="eastAsia"/>
        </w:rPr>
        <w:t>　　　　一、写字楼的发展回顾</w:t>
      </w:r>
      <w:r>
        <w:rPr>
          <w:rFonts w:hint="eastAsia"/>
        </w:rPr>
        <w:br/>
      </w:r>
      <w:r>
        <w:rPr>
          <w:rFonts w:hint="eastAsia"/>
        </w:rPr>
        <w:t>　　　　二、写字楼市场特征分析</w:t>
      </w:r>
      <w:r>
        <w:rPr>
          <w:rFonts w:hint="eastAsia"/>
        </w:rPr>
        <w:br/>
      </w:r>
      <w:r>
        <w:rPr>
          <w:rFonts w:hint="eastAsia"/>
        </w:rPr>
        <w:t>　　　　三、写字楼错位竞争分析</w:t>
      </w:r>
      <w:r>
        <w:rPr>
          <w:rFonts w:hint="eastAsia"/>
        </w:rPr>
        <w:br/>
      </w:r>
      <w:r>
        <w:rPr>
          <w:rFonts w:hint="eastAsia"/>
        </w:rPr>
        <w:t>　　　　四、甲级写字楼竞争分析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2020-2025年中国写字楼投资分析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二、写字楼投资金额分析</w:t>
      </w:r>
      <w:r>
        <w:rPr>
          <w:rFonts w:hint="eastAsia"/>
        </w:rPr>
        <w:br/>
      </w:r>
      <w:r>
        <w:rPr>
          <w:rFonts w:hint="eastAsia"/>
        </w:rPr>
        <w:t>　　　　三、写字楼投资类型分布</w:t>
      </w:r>
      <w:r>
        <w:rPr>
          <w:rFonts w:hint="eastAsia"/>
        </w:rPr>
        <w:br/>
      </w:r>
      <w:r>
        <w:rPr>
          <w:rFonts w:hint="eastAsia"/>
        </w:rPr>
        <w:t>　　第三节 2020-2025年中国写字楼市场供给分析</w:t>
      </w:r>
      <w:r>
        <w:rPr>
          <w:rFonts w:hint="eastAsia"/>
        </w:rPr>
        <w:br/>
      </w:r>
      <w:r>
        <w:rPr>
          <w:rFonts w:hint="eastAsia"/>
        </w:rPr>
        <w:t>　　　　一、写字楼新开工面积</w:t>
      </w:r>
      <w:r>
        <w:rPr>
          <w:rFonts w:hint="eastAsia"/>
        </w:rPr>
        <w:br/>
      </w:r>
      <w:r>
        <w:rPr>
          <w:rFonts w:hint="eastAsia"/>
        </w:rPr>
        <w:t>　　　　二、写字楼施工面积分析</w:t>
      </w:r>
      <w:r>
        <w:rPr>
          <w:rFonts w:hint="eastAsia"/>
        </w:rPr>
        <w:br/>
      </w:r>
      <w:r>
        <w:rPr>
          <w:rFonts w:hint="eastAsia"/>
        </w:rPr>
        <w:t>　　　　三、写字楼竣工面积分析</w:t>
      </w:r>
      <w:r>
        <w:rPr>
          <w:rFonts w:hint="eastAsia"/>
        </w:rPr>
        <w:br/>
      </w:r>
      <w:r>
        <w:rPr>
          <w:rFonts w:hint="eastAsia"/>
        </w:rPr>
        <w:t>　　第四节 2020-2025年中国写字楼销售情况分析</w:t>
      </w:r>
      <w:r>
        <w:rPr>
          <w:rFonts w:hint="eastAsia"/>
        </w:rPr>
        <w:br/>
      </w:r>
      <w:r>
        <w:rPr>
          <w:rFonts w:hint="eastAsia"/>
        </w:rPr>
        <w:t>　　　　一、写字楼销售面积分析</w:t>
      </w:r>
      <w:r>
        <w:rPr>
          <w:rFonts w:hint="eastAsia"/>
        </w:rPr>
        <w:br/>
      </w:r>
      <w:r>
        <w:rPr>
          <w:rFonts w:hint="eastAsia"/>
        </w:rPr>
        <w:t>　　　　一手办公成交环比面积走势</w:t>
      </w:r>
      <w:r>
        <w:rPr>
          <w:rFonts w:hint="eastAsia"/>
        </w:rPr>
        <w:br/>
      </w:r>
      <w:r>
        <w:rPr>
          <w:rFonts w:hint="eastAsia"/>
        </w:rPr>
        <w:t>　　　　二、写字楼销售金额分析</w:t>
      </w:r>
      <w:r>
        <w:rPr>
          <w:rFonts w:hint="eastAsia"/>
        </w:rPr>
        <w:br/>
      </w:r>
      <w:r>
        <w:rPr>
          <w:rFonts w:hint="eastAsia"/>
        </w:rPr>
        <w:t>　　　　三、写字楼销售价格分析</w:t>
      </w:r>
      <w:r>
        <w:rPr>
          <w:rFonts w:hint="eastAsia"/>
        </w:rPr>
        <w:br/>
      </w:r>
      <w:r>
        <w:rPr>
          <w:rFonts w:hint="eastAsia"/>
        </w:rPr>
        <w:t>　　　　四、写字楼价格波动原因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2025年深圳市房地产市场环境分析</w:t>
      </w:r>
      <w:r>
        <w:rPr>
          <w:rFonts w:hint="eastAsia"/>
        </w:rPr>
        <w:br/>
      </w:r>
      <w:r>
        <w:rPr>
          <w:rFonts w:hint="eastAsia"/>
        </w:rPr>
        <w:t>　　第一节 深圳市地理交通环境分析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二、行政划分</w:t>
      </w:r>
      <w:r>
        <w:rPr>
          <w:rFonts w:hint="eastAsia"/>
        </w:rPr>
        <w:br/>
      </w:r>
      <w:r>
        <w:rPr>
          <w:rFonts w:hint="eastAsia"/>
        </w:rPr>
        <w:t>　　　　三、土地资源</w:t>
      </w:r>
      <w:r>
        <w:rPr>
          <w:rFonts w:hint="eastAsia"/>
        </w:rPr>
        <w:br/>
      </w:r>
      <w:r>
        <w:rPr>
          <w:rFonts w:hint="eastAsia"/>
        </w:rPr>
        <w:t>　　　　四、交通条件</w:t>
      </w:r>
      <w:r>
        <w:rPr>
          <w:rFonts w:hint="eastAsia"/>
        </w:rPr>
        <w:br/>
      </w:r>
      <w:r>
        <w:rPr>
          <w:rFonts w:hint="eastAsia"/>
        </w:rPr>
        <w:t>　　第二节 2025年深圳市宏观经济环境分析</w:t>
      </w:r>
      <w:r>
        <w:rPr>
          <w:rFonts w:hint="eastAsia"/>
        </w:rPr>
        <w:br/>
      </w:r>
      <w:r>
        <w:rPr>
          <w:rFonts w:hint="eastAsia"/>
        </w:rPr>
        <w:t>　　　　一、深圳市GDP增长情况分析</w:t>
      </w:r>
      <w:r>
        <w:rPr>
          <w:rFonts w:hint="eastAsia"/>
        </w:rPr>
        <w:br/>
      </w:r>
      <w:r>
        <w:rPr>
          <w:rFonts w:hint="eastAsia"/>
        </w:rPr>
        <w:t>　　　　二、深圳市产业结构情况分析</w:t>
      </w:r>
      <w:r>
        <w:rPr>
          <w:rFonts w:hint="eastAsia"/>
        </w:rPr>
        <w:br/>
      </w:r>
      <w:r>
        <w:rPr>
          <w:rFonts w:hint="eastAsia"/>
        </w:rPr>
        <w:t>　　　　三、深圳市固定资产投资分析</w:t>
      </w:r>
      <w:r>
        <w:rPr>
          <w:rFonts w:hint="eastAsia"/>
        </w:rPr>
        <w:br/>
      </w:r>
      <w:r>
        <w:rPr>
          <w:rFonts w:hint="eastAsia"/>
        </w:rPr>
        <w:t>　　　　四、深圳市工业发展现状分析</w:t>
      </w:r>
      <w:r>
        <w:rPr>
          <w:rFonts w:hint="eastAsia"/>
        </w:rPr>
        <w:br/>
      </w:r>
      <w:r>
        <w:rPr>
          <w:rFonts w:hint="eastAsia"/>
        </w:rPr>
        <w:t>　　　　五、深圳市居民收入情况分析</w:t>
      </w:r>
      <w:r>
        <w:rPr>
          <w:rFonts w:hint="eastAsia"/>
        </w:rPr>
        <w:br/>
      </w:r>
      <w:r>
        <w:rPr>
          <w:rFonts w:hint="eastAsia"/>
        </w:rPr>
        <w:t>　　第三节 2025年深圳市房地产政策环境分析</w:t>
      </w:r>
      <w:r>
        <w:rPr>
          <w:rFonts w:hint="eastAsia"/>
        </w:rPr>
        <w:br/>
      </w:r>
      <w:r>
        <w:rPr>
          <w:rFonts w:hint="eastAsia"/>
        </w:rPr>
        <w:t>　　　　一、房地产政策环境综述</w:t>
      </w:r>
      <w:r>
        <w:rPr>
          <w:rFonts w:hint="eastAsia"/>
        </w:rPr>
        <w:br/>
      </w:r>
      <w:r>
        <w:rPr>
          <w:rFonts w:hint="eastAsia"/>
        </w:rPr>
        <w:t>　　　　二、房地产调控政策解读</w:t>
      </w:r>
      <w:r>
        <w:rPr>
          <w:rFonts w:hint="eastAsia"/>
        </w:rPr>
        <w:br/>
      </w:r>
      <w:r>
        <w:rPr>
          <w:rFonts w:hint="eastAsia"/>
        </w:rPr>
        <w:t>　　　　三、写字楼相关政策分析</w:t>
      </w:r>
      <w:r>
        <w:rPr>
          <w:rFonts w:hint="eastAsia"/>
        </w:rPr>
        <w:br/>
      </w:r>
      <w:r>
        <w:rPr>
          <w:rFonts w:hint="eastAsia"/>
        </w:rPr>
        <w:t>　　第四节 2025年深圳市房地产市场环境分析</w:t>
      </w:r>
      <w:r>
        <w:rPr>
          <w:rFonts w:hint="eastAsia"/>
        </w:rPr>
        <w:br/>
      </w:r>
      <w:r>
        <w:rPr>
          <w:rFonts w:hint="eastAsia"/>
        </w:rPr>
        <w:t>　　　　一、房地产投资金额分析</w:t>
      </w:r>
      <w:r>
        <w:rPr>
          <w:rFonts w:hint="eastAsia"/>
        </w:rPr>
        <w:br/>
      </w:r>
      <w:r>
        <w:rPr>
          <w:rFonts w:hint="eastAsia"/>
        </w:rPr>
        <w:t>　　　　二、房地产施工面积分析</w:t>
      </w:r>
      <w:r>
        <w:rPr>
          <w:rFonts w:hint="eastAsia"/>
        </w:rPr>
        <w:br/>
      </w:r>
      <w:r>
        <w:rPr>
          <w:rFonts w:hint="eastAsia"/>
        </w:rPr>
        <w:t>　　　　三、房地产竣工面积分析</w:t>
      </w:r>
      <w:r>
        <w:rPr>
          <w:rFonts w:hint="eastAsia"/>
        </w:rPr>
        <w:br/>
      </w:r>
      <w:r>
        <w:rPr>
          <w:rFonts w:hint="eastAsia"/>
        </w:rPr>
        <w:t>　　　　四、房地产销售面积分析</w:t>
      </w:r>
      <w:r>
        <w:rPr>
          <w:rFonts w:hint="eastAsia"/>
        </w:rPr>
        <w:br/>
      </w:r>
      <w:r>
        <w:rPr>
          <w:rFonts w:hint="eastAsia"/>
        </w:rPr>
        <w:t>　　　　五、房地产销售金额分析</w:t>
      </w:r>
      <w:r>
        <w:rPr>
          <w:rFonts w:hint="eastAsia"/>
        </w:rPr>
        <w:br/>
      </w:r>
      <w:r>
        <w:rPr>
          <w:rFonts w:hint="eastAsia"/>
        </w:rPr>
        <w:t>　　　　六、房地产市场价格分析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深圳市写字楼所属行业市场供需状况分析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2020-2025年深圳市写字楼市场投资分析</w:t>
      </w:r>
      <w:r>
        <w:rPr>
          <w:rFonts w:hint="eastAsia"/>
        </w:rPr>
        <w:br/>
      </w:r>
      <w:r>
        <w:rPr>
          <w:rFonts w:hint="eastAsia"/>
        </w:rPr>
        <w:t>　　　　一、深圳市房地产投资额分析</w:t>
      </w:r>
      <w:r>
        <w:rPr>
          <w:rFonts w:hint="eastAsia"/>
        </w:rPr>
        <w:br/>
      </w:r>
      <w:r>
        <w:rPr>
          <w:rFonts w:hint="eastAsia"/>
        </w:rPr>
        <w:t>　　　　二、深圳市写字楼投资额分析</w:t>
      </w:r>
      <w:r>
        <w:rPr>
          <w:rFonts w:hint="eastAsia"/>
        </w:rPr>
        <w:br/>
      </w:r>
      <w:r>
        <w:rPr>
          <w:rFonts w:hint="eastAsia"/>
        </w:rPr>
        <w:t>　　　　三、深圳市写字楼投资类型</w:t>
      </w:r>
      <w:r>
        <w:rPr>
          <w:rFonts w:hint="eastAsia"/>
        </w:rPr>
        <w:br/>
      </w:r>
      <w:r>
        <w:rPr>
          <w:rFonts w:hint="eastAsia"/>
        </w:rPr>
        <w:t>　　第二节 2020-2025年深圳市写字楼市场供给分析</w:t>
      </w:r>
      <w:r>
        <w:rPr>
          <w:rFonts w:hint="eastAsia"/>
        </w:rPr>
        <w:br/>
      </w:r>
      <w:r>
        <w:rPr>
          <w:rFonts w:hint="eastAsia"/>
        </w:rPr>
        <w:t>　　　　一、深圳市写字楼新开工面积</w:t>
      </w:r>
      <w:r>
        <w:rPr>
          <w:rFonts w:hint="eastAsia"/>
        </w:rPr>
        <w:br/>
      </w:r>
      <w:r>
        <w:rPr>
          <w:rFonts w:hint="eastAsia"/>
        </w:rPr>
        <w:t>　　　　二、深圳市写字楼施工面积分析</w:t>
      </w:r>
      <w:r>
        <w:rPr>
          <w:rFonts w:hint="eastAsia"/>
        </w:rPr>
        <w:br/>
      </w:r>
      <w:r>
        <w:rPr>
          <w:rFonts w:hint="eastAsia"/>
        </w:rPr>
        <w:t>　　　　三、深圳市写字楼竣工面积分析</w:t>
      </w:r>
      <w:r>
        <w:rPr>
          <w:rFonts w:hint="eastAsia"/>
        </w:rPr>
        <w:br/>
      </w:r>
      <w:r>
        <w:rPr>
          <w:rFonts w:hint="eastAsia"/>
        </w:rPr>
        <w:t>　　　　四、深圳市写字楼竣工价值分析</w:t>
      </w:r>
      <w:r>
        <w:rPr>
          <w:rFonts w:hint="eastAsia"/>
        </w:rPr>
        <w:br/>
      </w:r>
      <w:r>
        <w:rPr>
          <w:rFonts w:hint="eastAsia"/>
        </w:rPr>
        <w:t>　　第三节 2020-2025年深圳市写字楼销售情况分析</w:t>
      </w:r>
      <w:r>
        <w:rPr>
          <w:rFonts w:hint="eastAsia"/>
        </w:rPr>
        <w:br/>
      </w:r>
      <w:r>
        <w:rPr>
          <w:rFonts w:hint="eastAsia"/>
        </w:rPr>
        <w:t>　　　　一、深圳市写字楼销售面积分析</w:t>
      </w:r>
      <w:r>
        <w:rPr>
          <w:rFonts w:hint="eastAsia"/>
        </w:rPr>
        <w:br/>
      </w:r>
      <w:r>
        <w:rPr>
          <w:rFonts w:hint="eastAsia"/>
        </w:rPr>
        <w:t>　　　　二、深圳市写字楼销售金额分析</w:t>
      </w:r>
      <w:r>
        <w:rPr>
          <w:rFonts w:hint="eastAsia"/>
        </w:rPr>
        <w:br/>
      </w:r>
      <w:r>
        <w:rPr>
          <w:rFonts w:hint="eastAsia"/>
        </w:rPr>
        <w:t>　　　　三、深圳市写字楼待售面积分析</w:t>
      </w:r>
      <w:r>
        <w:rPr>
          <w:rFonts w:hint="eastAsia"/>
        </w:rPr>
        <w:br/>
      </w:r>
      <w:r>
        <w:rPr>
          <w:rFonts w:hint="eastAsia"/>
        </w:rPr>
        <w:t>　　　　四、深圳市写字楼销售价格分析</w:t>
      </w:r>
      <w:r>
        <w:rPr>
          <w:rFonts w:hint="eastAsia"/>
        </w:rPr>
        <w:br/>
      </w:r>
      <w:r>
        <w:rPr>
          <w:rFonts w:hint="eastAsia"/>
        </w:rPr>
        <w:t>　　第四节 2020-2025年深圳市写字楼出租需求分析</w:t>
      </w:r>
      <w:r>
        <w:rPr>
          <w:rFonts w:hint="eastAsia"/>
        </w:rPr>
        <w:br/>
      </w:r>
      <w:r>
        <w:rPr>
          <w:rFonts w:hint="eastAsia"/>
        </w:rPr>
        <w:t>　　　　一、深圳市写字楼出租面积分析</w:t>
      </w:r>
      <w:r>
        <w:rPr>
          <w:rFonts w:hint="eastAsia"/>
        </w:rPr>
        <w:br/>
      </w:r>
      <w:r>
        <w:rPr>
          <w:rFonts w:hint="eastAsia"/>
        </w:rPr>
        <w:t>　　　　二、深圳市写字楼出租需求分析</w:t>
      </w:r>
      <w:r>
        <w:rPr>
          <w:rFonts w:hint="eastAsia"/>
        </w:rPr>
        <w:br/>
      </w:r>
      <w:r>
        <w:rPr>
          <w:rFonts w:hint="eastAsia"/>
        </w:rPr>
        <w:t>　　　　三、深圳市写字楼的出租率分析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2025年深圳市重点区域写字楼市场分析</w:t>
      </w:r>
      <w:r>
        <w:rPr>
          <w:rFonts w:hint="eastAsia"/>
        </w:rPr>
        <w:br/>
      </w:r>
      <w:r>
        <w:rPr>
          <w:rFonts w:hint="eastAsia"/>
        </w:rPr>
        <w:t>　　第一节 区域A写字楼市场分析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一、写字楼市场现状分析</w:t>
      </w:r>
      <w:r>
        <w:rPr>
          <w:rFonts w:hint="eastAsia"/>
        </w:rPr>
        <w:br/>
      </w:r>
      <w:r>
        <w:rPr>
          <w:rFonts w:hint="eastAsia"/>
        </w:rPr>
        <w:t>　　　　二、写字楼建设项目分析</w:t>
      </w:r>
      <w:r>
        <w:rPr>
          <w:rFonts w:hint="eastAsia"/>
        </w:rPr>
        <w:br/>
      </w:r>
      <w:r>
        <w:rPr>
          <w:rFonts w:hint="eastAsia"/>
        </w:rPr>
        <w:t>　　　　三、写字楼需求情况分析</w:t>
      </w:r>
      <w:r>
        <w:rPr>
          <w:rFonts w:hint="eastAsia"/>
        </w:rPr>
        <w:br/>
      </w:r>
      <w:r>
        <w:rPr>
          <w:rFonts w:hint="eastAsia"/>
        </w:rPr>
        <w:t>　　　　四、写字楼市场价格分析</w:t>
      </w:r>
      <w:r>
        <w:rPr>
          <w:rFonts w:hint="eastAsia"/>
        </w:rPr>
        <w:br/>
      </w:r>
      <w:r>
        <w:rPr>
          <w:rFonts w:hint="eastAsia"/>
        </w:rPr>
        <w:t>　　　　五、写字楼租金水平分析</w:t>
      </w:r>
      <w:r>
        <w:rPr>
          <w:rFonts w:hint="eastAsia"/>
        </w:rPr>
        <w:br/>
      </w:r>
      <w:r>
        <w:rPr>
          <w:rFonts w:hint="eastAsia"/>
        </w:rPr>
        <w:t>　　第二节 区域B写字楼市场分析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一、写字楼市场现状分析</w:t>
      </w:r>
      <w:r>
        <w:rPr>
          <w:rFonts w:hint="eastAsia"/>
        </w:rPr>
        <w:br/>
      </w:r>
      <w:r>
        <w:rPr>
          <w:rFonts w:hint="eastAsia"/>
        </w:rPr>
        <w:t>　　　　二、写字楼建设项目分析</w:t>
      </w:r>
      <w:r>
        <w:rPr>
          <w:rFonts w:hint="eastAsia"/>
        </w:rPr>
        <w:br/>
      </w:r>
      <w:r>
        <w:rPr>
          <w:rFonts w:hint="eastAsia"/>
        </w:rPr>
        <w:t>　　　　三、写字楼需求情况分析</w:t>
      </w:r>
      <w:r>
        <w:rPr>
          <w:rFonts w:hint="eastAsia"/>
        </w:rPr>
        <w:br/>
      </w:r>
      <w:r>
        <w:rPr>
          <w:rFonts w:hint="eastAsia"/>
        </w:rPr>
        <w:t>　　　　四、写字楼市场价格分析</w:t>
      </w:r>
      <w:r>
        <w:rPr>
          <w:rFonts w:hint="eastAsia"/>
        </w:rPr>
        <w:br/>
      </w:r>
      <w:r>
        <w:rPr>
          <w:rFonts w:hint="eastAsia"/>
        </w:rPr>
        <w:t>　　　　五、写字楼租金水平分析</w:t>
      </w:r>
      <w:r>
        <w:rPr>
          <w:rFonts w:hint="eastAsia"/>
        </w:rPr>
        <w:br/>
      </w:r>
      <w:r>
        <w:rPr>
          <w:rFonts w:hint="eastAsia"/>
        </w:rPr>
        <w:t>　　第三节 区域C写字楼市场分析</w:t>
      </w:r>
      <w:r>
        <w:rPr>
          <w:rFonts w:hint="eastAsia"/>
        </w:rPr>
        <w:br/>
      </w:r>
      <w:r>
        <w:rPr>
          <w:rFonts w:hint="eastAsia"/>
        </w:rPr>
        <w:t>　　　　一、写字楼市场现状分析</w:t>
      </w:r>
      <w:r>
        <w:rPr>
          <w:rFonts w:hint="eastAsia"/>
        </w:rPr>
        <w:br/>
      </w:r>
      <w:r>
        <w:rPr>
          <w:rFonts w:hint="eastAsia"/>
        </w:rPr>
        <w:t>　　　　二、写字楼建设项目分析</w:t>
      </w:r>
      <w:r>
        <w:rPr>
          <w:rFonts w:hint="eastAsia"/>
        </w:rPr>
        <w:br/>
      </w:r>
      <w:r>
        <w:rPr>
          <w:rFonts w:hint="eastAsia"/>
        </w:rPr>
        <w:t>　　　　三、写字楼需求情况分析</w:t>
      </w:r>
      <w:r>
        <w:rPr>
          <w:rFonts w:hint="eastAsia"/>
        </w:rPr>
        <w:br/>
      </w:r>
      <w:r>
        <w:rPr>
          <w:rFonts w:hint="eastAsia"/>
        </w:rPr>
        <w:t>　　　　四、写字楼市场价格分析</w:t>
      </w:r>
      <w:r>
        <w:rPr>
          <w:rFonts w:hint="eastAsia"/>
        </w:rPr>
        <w:br/>
      </w:r>
      <w:r>
        <w:rPr>
          <w:rFonts w:hint="eastAsia"/>
        </w:rPr>
        <w:t>　　　　五、写字楼租金水平分析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深圳市写字楼客户类型与营销策略</w:t>
      </w:r>
      <w:r>
        <w:rPr>
          <w:rFonts w:hint="eastAsia"/>
        </w:rPr>
        <w:br/>
      </w:r>
      <w:r>
        <w:rPr>
          <w:rFonts w:hint="eastAsia"/>
        </w:rPr>
        <w:t>　　第一节 深圳市写字楼客户类型分析</w:t>
      </w:r>
      <w:r>
        <w:rPr>
          <w:rFonts w:hint="eastAsia"/>
        </w:rPr>
        <w:br/>
      </w:r>
      <w:r>
        <w:rPr>
          <w:rFonts w:hint="eastAsia"/>
        </w:rPr>
        <w:t>　　　　一、跨国公司客户</w:t>
      </w:r>
      <w:r>
        <w:rPr>
          <w:rFonts w:hint="eastAsia"/>
        </w:rPr>
        <w:br/>
      </w:r>
      <w:r>
        <w:rPr>
          <w:rFonts w:hint="eastAsia"/>
        </w:rPr>
        <w:t>　　　　二、金融企业客户</w:t>
      </w:r>
      <w:r>
        <w:rPr>
          <w:rFonts w:hint="eastAsia"/>
        </w:rPr>
        <w:br/>
      </w:r>
      <w:r>
        <w:rPr>
          <w:rFonts w:hint="eastAsia"/>
        </w:rPr>
        <w:t>　　　　三、工业企业客户</w:t>
      </w:r>
      <w:r>
        <w:rPr>
          <w:rFonts w:hint="eastAsia"/>
        </w:rPr>
        <w:br/>
      </w:r>
      <w:r>
        <w:rPr>
          <w:rFonts w:hint="eastAsia"/>
        </w:rPr>
        <w:t>　　　　四、贸易企业客户</w:t>
      </w:r>
      <w:r>
        <w:rPr>
          <w:rFonts w:hint="eastAsia"/>
        </w:rPr>
        <w:br/>
      </w:r>
      <w:r>
        <w:rPr>
          <w:rFonts w:hint="eastAsia"/>
        </w:rPr>
        <w:t>　　　　五、专业服务机构</w:t>
      </w:r>
      <w:r>
        <w:rPr>
          <w:rFonts w:hint="eastAsia"/>
        </w:rPr>
        <w:br/>
      </w:r>
      <w:r>
        <w:rPr>
          <w:rFonts w:hint="eastAsia"/>
        </w:rPr>
        <w:t>　　　　六、其他类型客户</w:t>
      </w:r>
      <w:r>
        <w:rPr>
          <w:rFonts w:hint="eastAsia"/>
        </w:rPr>
        <w:br/>
      </w:r>
      <w:r>
        <w:rPr>
          <w:rFonts w:hint="eastAsia"/>
        </w:rPr>
        <w:t>　　第二节 深圳市写字楼客户选择因素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二、物业服务</w:t>
      </w:r>
      <w:r>
        <w:rPr>
          <w:rFonts w:hint="eastAsia"/>
        </w:rPr>
        <w:br/>
      </w:r>
      <w:r>
        <w:rPr>
          <w:rFonts w:hint="eastAsia"/>
        </w:rPr>
        <w:t>　　　　三、租金水平</w:t>
      </w:r>
      <w:r>
        <w:rPr>
          <w:rFonts w:hint="eastAsia"/>
        </w:rPr>
        <w:br/>
      </w:r>
      <w:r>
        <w:rPr>
          <w:rFonts w:hint="eastAsia"/>
        </w:rPr>
        <w:t>　　　　四、内部装修</w:t>
      </w:r>
      <w:r>
        <w:rPr>
          <w:rFonts w:hint="eastAsia"/>
        </w:rPr>
        <w:br/>
      </w:r>
      <w:r>
        <w:rPr>
          <w:rFonts w:hint="eastAsia"/>
        </w:rPr>
        <w:t>　　　　五、通信网路</w:t>
      </w:r>
      <w:r>
        <w:rPr>
          <w:rFonts w:hint="eastAsia"/>
        </w:rPr>
        <w:br/>
      </w:r>
      <w:r>
        <w:rPr>
          <w:rFonts w:hint="eastAsia"/>
        </w:rPr>
        <w:t>　　　　六、商业配套</w:t>
      </w:r>
      <w:r>
        <w:rPr>
          <w:rFonts w:hint="eastAsia"/>
        </w:rPr>
        <w:br/>
      </w:r>
      <w:r>
        <w:rPr>
          <w:rFonts w:hint="eastAsia"/>
        </w:rPr>
        <w:t>　　第四节 深圳市写字楼客户销售策略分析</w:t>
      </w:r>
      <w:r>
        <w:rPr>
          <w:rFonts w:hint="eastAsia"/>
        </w:rPr>
        <w:br/>
      </w:r>
      <w:r>
        <w:rPr>
          <w:rFonts w:hint="eastAsia"/>
        </w:rPr>
        <w:t>　　　　一、注重采集企业客户关键信息</w:t>
      </w:r>
      <w:r>
        <w:rPr>
          <w:rFonts w:hint="eastAsia"/>
        </w:rPr>
        <w:br/>
      </w:r>
      <w:r>
        <w:rPr>
          <w:rFonts w:hint="eastAsia"/>
        </w:rPr>
        <w:t>　　　　二、注重管理跟踪潜在客户线索</w:t>
      </w:r>
      <w:r>
        <w:rPr>
          <w:rFonts w:hint="eastAsia"/>
        </w:rPr>
        <w:br/>
      </w:r>
      <w:r>
        <w:rPr>
          <w:rFonts w:hint="eastAsia"/>
        </w:rPr>
        <w:t>　　　　三、强调客户决策人的公关管理</w:t>
      </w:r>
      <w:r>
        <w:rPr>
          <w:rFonts w:hint="eastAsia"/>
        </w:rPr>
        <w:br/>
      </w:r>
      <w:r>
        <w:rPr>
          <w:rFonts w:hint="eastAsia"/>
        </w:rPr>
        <w:t>　　　　四、强调销售团队的组织与协调</w:t>
      </w:r>
      <w:r>
        <w:rPr>
          <w:rFonts w:hint="eastAsia"/>
        </w:rPr>
        <w:br/>
      </w:r>
      <w:r>
        <w:rPr>
          <w:rFonts w:hint="eastAsia"/>
        </w:rPr>
        <w:t>　　　　五、营造对企业客户商圈的支持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深圳市写字楼招商定位与策略分析</w:t>
      </w:r>
      <w:r>
        <w:rPr>
          <w:rFonts w:hint="eastAsia"/>
        </w:rPr>
        <w:br/>
      </w:r>
      <w:r>
        <w:rPr>
          <w:rFonts w:hint="eastAsia"/>
        </w:rPr>
        <w:t>　　第一节 深圳市写字楼招商阶段分析</w:t>
      </w:r>
      <w:r>
        <w:rPr>
          <w:rFonts w:hint="eastAsia"/>
        </w:rPr>
        <w:br/>
      </w:r>
      <w:r>
        <w:rPr>
          <w:rFonts w:hint="eastAsia"/>
        </w:rPr>
        <w:t>　　　　一、开发前期招商</w:t>
      </w:r>
      <w:r>
        <w:rPr>
          <w:rFonts w:hint="eastAsia"/>
        </w:rPr>
        <w:br/>
      </w:r>
      <w:r>
        <w:rPr>
          <w:rFonts w:hint="eastAsia"/>
        </w:rPr>
        <w:t>　　　　二、开发中期招商</w:t>
      </w:r>
      <w:r>
        <w:rPr>
          <w:rFonts w:hint="eastAsia"/>
        </w:rPr>
        <w:br/>
      </w:r>
      <w:r>
        <w:rPr>
          <w:rFonts w:hint="eastAsia"/>
        </w:rPr>
        <w:t>　　　　三、开业阶段招商</w:t>
      </w:r>
      <w:r>
        <w:rPr>
          <w:rFonts w:hint="eastAsia"/>
        </w:rPr>
        <w:br/>
      </w:r>
      <w:r>
        <w:rPr>
          <w:rFonts w:hint="eastAsia"/>
        </w:rPr>
        <w:t>　　　　四、开业后的招商</w:t>
      </w:r>
      <w:r>
        <w:rPr>
          <w:rFonts w:hint="eastAsia"/>
        </w:rPr>
        <w:br/>
      </w:r>
      <w:r>
        <w:rPr>
          <w:rFonts w:hint="eastAsia"/>
        </w:rPr>
        <w:t>　　第二节 深圳市写字楼招商定位要素</w:t>
      </w:r>
      <w:r>
        <w:rPr>
          <w:rFonts w:hint="eastAsia"/>
        </w:rPr>
        <w:br/>
      </w:r>
      <w:r>
        <w:rPr>
          <w:rFonts w:hint="eastAsia"/>
        </w:rPr>
        <w:t>　　　　一、写字楼业态定位</w:t>
      </w:r>
      <w:r>
        <w:rPr>
          <w:rFonts w:hint="eastAsia"/>
        </w:rPr>
        <w:br/>
      </w:r>
      <w:r>
        <w:rPr>
          <w:rFonts w:hint="eastAsia"/>
        </w:rPr>
        <w:t>　　　　二、写字楼目标市场</w:t>
      </w:r>
      <w:r>
        <w:rPr>
          <w:rFonts w:hint="eastAsia"/>
        </w:rPr>
        <w:br/>
      </w:r>
      <w:r>
        <w:rPr>
          <w:rFonts w:hint="eastAsia"/>
        </w:rPr>
        <w:t>　　　　三、写字楼主题特色</w:t>
      </w:r>
      <w:r>
        <w:rPr>
          <w:rFonts w:hint="eastAsia"/>
        </w:rPr>
        <w:br/>
      </w:r>
      <w:r>
        <w:rPr>
          <w:rFonts w:hint="eastAsia"/>
        </w:rPr>
        <w:t>　　　　四、写字楼品种组合</w:t>
      </w:r>
      <w:r>
        <w:rPr>
          <w:rFonts w:hint="eastAsia"/>
        </w:rPr>
        <w:br/>
      </w:r>
      <w:r>
        <w:rPr>
          <w:rFonts w:hint="eastAsia"/>
        </w:rPr>
        <w:t>　　第三节 深圳市写字楼营销推广工具</w:t>
      </w:r>
      <w:r>
        <w:rPr>
          <w:rFonts w:hint="eastAsia"/>
        </w:rPr>
        <w:br/>
      </w:r>
      <w:r>
        <w:rPr>
          <w:rFonts w:hint="eastAsia"/>
        </w:rPr>
        <w:t>　　　　一、楼书</w:t>
      </w:r>
      <w:r>
        <w:rPr>
          <w:rFonts w:hint="eastAsia"/>
        </w:rPr>
        <w:br/>
      </w:r>
      <w:r>
        <w:rPr>
          <w:rFonts w:hint="eastAsia"/>
        </w:rPr>
        <w:t>　　　　二、DM单</w:t>
      </w:r>
      <w:r>
        <w:rPr>
          <w:rFonts w:hint="eastAsia"/>
        </w:rPr>
        <w:br/>
      </w:r>
      <w:r>
        <w:rPr>
          <w:rFonts w:hint="eastAsia"/>
        </w:rPr>
        <w:t>　　　　三、VI系统</w:t>
      </w:r>
      <w:r>
        <w:rPr>
          <w:rFonts w:hint="eastAsia"/>
        </w:rPr>
        <w:br/>
      </w:r>
      <w:r>
        <w:rPr>
          <w:rFonts w:hint="eastAsia"/>
        </w:rPr>
        <w:t>　　　　四、户外包装</w:t>
      </w:r>
      <w:r>
        <w:rPr>
          <w:rFonts w:hint="eastAsia"/>
        </w:rPr>
        <w:br/>
      </w:r>
      <w:r>
        <w:rPr>
          <w:rFonts w:hint="eastAsia"/>
        </w:rPr>
        <w:t>　　　　五、报告广告</w:t>
      </w:r>
      <w:r>
        <w:rPr>
          <w:rFonts w:hint="eastAsia"/>
        </w:rPr>
        <w:br/>
      </w:r>
      <w:r>
        <w:rPr>
          <w:rFonts w:hint="eastAsia"/>
        </w:rPr>
        <w:t>　　　　六、车身广告</w:t>
      </w:r>
      <w:r>
        <w:rPr>
          <w:rFonts w:hint="eastAsia"/>
        </w:rPr>
        <w:br/>
      </w:r>
      <w:r>
        <w:rPr>
          <w:rFonts w:hint="eastAsia"/>
        </w:rPr>
        <w:t>　　第四节 深圳市写字楼招商策略分析</w:t>
      </w:r>
      <w:r>
        <w:rPr>
          <w:rFonts w:hint="eastAsia"/>
        </w:rPr>
        <w:br/>
      </w:r>
      <w:r>
        <w:rPr>
          <w:rFonts w:hint="eastAsia"/>
        </w:rPr>
        <w:t>　　　　一、写字楼项目的招商定位</w:t>
      </w:r>
      <w:r>
        <w:rPr>
          <w:rFonts w:hint="eastAsia"/>
        </w:rPr>
        <w:br/>
      </w:r>
      <w:r>
        <w:rPr>
          <w:rFonts w:hint="eastAsia"/>
        </w:rPr>
        <w:t>　　　　二、写字楼招商的广告推广</w:t>
      </w:r>
      <w:r>
        <w:rPr>
          <w:rFonts w:hint="eastAsia"/>
        </w:rPr>
        <w:br/>
      </w:r>
      <w:r>
        <w:rPr>
          <w:rFonts w:hint="eastAsia"/>
        </w:rPr>
        <w:t>　　　　三、写字楼的招商流程分析</w:t>
      </w:r>
      <w:r>
        <w:rPr>
          <w:rFonts w:hint="eastAsia"/>
        </w:rPr>
        <w:br/>
      </w:r>
      <w:r>
        <w:rPr>
          <w:rFonts w:hint="eastAsia"/>
        </w:rPr>
        <w:t>　　　　四、写字楼的招商策略建议</w:t>
      </w:r>
      <w:r>
        <w:rPr>
          <w:rFonts w:hint="eastAsia"/>
        </w:rPr>
        <w:br/>
      </w:r>
      <w:r>
        <w:rPr>
          <w:rFonts w:hint="eastAsia"/>
        </w:rPr>
        <w:t>　　　　五、写字楼的招商管理流程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深圳市写字楼物业管理服务分析</w:t>
      </w:r>
      <w:r>
        <w:rPr>
          <w:rFonts w:hint="eastAsia"/>
        </w:rPr>
        <w:br/>
      </w:r>
      <w:r>
        <w:rPr>
          <w:rFonts w:hint="eastAsia"/>
        </w:rPr>
        <w:t>　　第一节 深圳市写字楼物业服务方式</w:t>
      </w:r>
      <w:r>
        <w:rPr>
          <w:rFonts w:hint="eastAsia"/>
        </w:rPr>
        <w:br/>
      </w:r>
      <w:r>
        <w:rPr>
          <w:rFonts w:hint="eastAsia"/>
        </w:rPr>
        <w:t>　　　　一、委托服务型物业服务</w:t>
      </w:r>
      <w:r>
        <w:rPr>
          <w:rFonts w:hint="eastAsia"/>
        </w:rPr>
        <w:br/>
      </w:r>
      <w:r>
        <w:rPr>
          <w:rFonts w:hint="eastAsia"/>
        </w:rPr>
        <w:t>　　　　二、自主经营型物业服务</w:t>
      </w:r>
      <w:r>
        <w:rPr>
          <w:rFonts w:hint="eastAsia"/>
        </w:rPr>
        <w:br/>
      </w:r>
      <w:r>
        <w:rPr>
          <w:rFonts w:hint="eastAsia"/>
        </w:rPr>
        <w:t>　　　　三、专业服务企业物业服务</w:t>
      </w:r>
      <w:r>
        <w:rPr>
          <w:rFonts w:hint="eastAsia"/>
        </w:rPr>
        <w:br/>
      </w:r>
      <w:r>
        <w:rPr>
          <w:rFonts w:hint="eastAsia"/>
        </w:rPr>
        <w:t>　　第二节 深圳市写字楼前期物业服务内容</w:t>
      </w:r>
      <w:r>
        <w:rPr>
          <w:rFonts w:hint="eastAsia"/>
        </w:rPr>
        <w:br/>
      </w:r>
      <w:r>
        <w:rPr>
          <w:rFonts w:hint="eastAsia"/>
        </w:rPr>
        <w:t>　　　　一、签订物业服务合同</w:t>
      </w:r>
      <w:r>
        <w:rPr>
          <w:rFonts w:hint="eastAsia"/>
        </w:rPr>
        <w:br/>
      </w:r>
      <w:r>
        <w:rPr>
          <w:rFonts w:hint="eastAsia"/>
        </w:rPr>
        <w:t>　　　　二、制订物业服务方案</w:t>
      </w:r>
      <w:r>
        <w:rPr>
          <w:rFonts w:hint="eastAsia"/>
        </w:rPr>
        <w:br/>
      </w:r>
      <w:r>
        <w:rPr>
          <w:rFonts w:hint="eastAsia"/>
        </w:rPr>
        <w:t>　　　　三、成立业主委员会</w:t>
      </w:r>
      <w:r>
        <w:rPr>
          <w:rFonts w:hint="eastAsia"/>
        </w:rPr>
        <w:br/>
      </w:r>
      <w:r>
        <w:rPr>
          <w:rFonts w:hint="eastAsia"/>
        </w:rPr>
        <w:t>　　　　四、编写物业维修公约</w:t>
      </w:r>
      <w:r>
        <w:rPr>
          <w:rFonts w:hint="eastAsia"/>
        </w:rPr>
        <w:br/>
      </w:r>
      <w:r>
        <w:rPr>
          <w:rFonts w:hint="eastAsia"/>
        </w:rPr>
        <w:t>　　　　五、制订规划并具体落实</w:t>
      </w:r>
      <w:r>
        <w:rPr>
          <w:rFonts w:hint="eastAsia"/>
        </w:rPr>
        <w:br/>
      </w:r>
      <w:r>
        <w:rPr>
          <w:rFonts w:hint="eastAsia"/>
        </w:rPr>
        <w:t>　　　　六、做好物业的接管验收</w:t>
      </w:r>
      <w:r>
        <w:rPr>
          <w:rFonts w:hint="eastAsia"/>
        </w:rPr>
        <w:br/>
      </w:r>
      <w:r>
        <w:rPr>
          <w:rFonts w:hint="eastAsia"/>
        </w:rPr>
        <w:t>　　第三节 深圳市写字楼物业营销租售管理</w:t>
      </w:r>
      <w:r>
        <w:rPr>
          <w:rFonts w:hint="eastAsia"/>
        </w:rPr>
        <w:br/>
      </w:r>
      <w:r>
        <w:rPr>
          <w:rFonts w:hint="eastAsia"/>
        </w:rPr>
        <w:t>　　　　一、写字楼租赁合同的签订</w:t>
      </w:r>
      <w:r>
        <w:rPr>
          <w:rFonts w:hint="eastAsia"/>
        </w:rPr>
        <w:br/>
      </w:r>
      <w:r>
        <w:rPr>
          <w:rFonts w:hint="eastAsia"/>
        </w:rPr>
        <w:t>　　　　二、写字楼租赁合同的执行</w:t>
      </w:r>
      <w:r>
        <w:rPr>
          <w:rFonts w:hint="eastAsia"/>
        </w:rPr>
        <w:br/>
      </w:r>
      <w:r>
        <w:rPr>
          <w:rFonts w:hint="eastAsia"/>
        </w:rPr>
        <w:t>　　　　三、写字楼客户的选择</w:t>
      </w:r>
      <w:r>
        <w:rPr>
          <w:rFonts w:hint="eastAsia"/>
        </w:rPr>
        <w:br/>
      </w:r>
      <w:r>
        <w:rPr>
          <w:rFonts w:hint="eastAsia"/>
        </w:rPr>
        <w:t>　　　　四、写字楼租金的确定</w:t>
      </w:r>
      <w:r>
        <w:rPr>
          <w:rFonts w:hint="eastAsia"/>
        </w:rPr>
        <w:br/>
      </w:r>
      <w:r>
        <w:rPr>
          <w:rFonts w:hint="eastAsia"/>
        </w:rPr>
        <w:t>　　第四节 深圳市写字楼日常物业服务内容</w:t>
      </w:r>
      <w:r>
        <w:rPr>
          <w:rFonts w:hint="eastAsia"/>
        </w:rPr>
        <w:br/>
      </w:r>
      <w:r>
        <w:rPr>
          <w:rFonts w:hint="eastAsia"/>
        </w:rPr>
        <w:t>　　　　一、写字楼前台服务内容</w:t>
      </w:r>
      <w:r>
        <w:rPr>
          <w:rFonts w:hint="eastAsia"/>
        </w:rPr>
        <w:br/>
      </w:r>
      <w:r>
        <w:rPr>
          <w:rFonts w:hint="eastAsia"/>
        </w:rPr>
        <w:t>　　　　二、写字楼设施设备管理</w:t>
      </w:r>
      <w:r>
        <w:rPr>
          <w:rFonts w:hint="eastAsia"/>
        </w:rPr>
        <w:br/>
      </w:r>
      <w:r>
        <w:rPr>
          <w:rFonts w:hint="eastAsia"/>
        </w:rPr>
        <w:t>　　　　三、写字楼的安全服务</w:t>
      </w:r>
      <w:r>
        <w:rPr>
          <w:rFonts w:hint="eastAsia"/>
        </w:rPr>
        <w:br/>
      </w:r>
      <w:r>
        <w:rPr>
          <w:rFonts w:hint="eastAsia"/>
        </w:rPr>
        <w:t>　　　　四、写字楼的消防管理</w:t>
      </w:r>
      <w:r>
        <w:rPr>
          <w:rFonts w:hint="eastAsia"/>
        </w:rPr>
        <w:br/>
      </w:r>
      <w:r>
        <w:rPr>
          <w:rFonts w:hint="eastAsia"/>
        </w:rPr>
        <w:t>　　　　五、写字楼的保洁管理</w:t>
      </w:r>
      <w:r>
        <w:rPr>
          <w:rFonts w:hint="eastAsia"/>
        </w:rPr>
        <w:br/>
      </w:r>
      <w:r>
        <w:rPr>
          <w:rFonts w:hint="eastAsia"/>
        </w:rPr>
        <w:t>　　第五节 深圳市写字楼物业管理的策略分析</w:t>
      </w:r>
      <w:r>
        <w:rPr>
          <w:rFonts w:hint="eastAsia"/>
        </w:rPr>
        <w:br/>
      </w:r>
      <w:r>
        <w:rPr>
          <w:rFonts w:hint="eastAsia"/>
        </w:rPr>
        <w:t>　　　　一、物业管理水平影响写字楼品质</w:t>
      </w:r>
      <w:r>
        <w:rPr>
          <w:rFonts w:hint="eastAsia"/>
        </w:rPr>
        <w:br/>
      </w:r>
      <w:r>
        <w:rPr>
          <w:rFonts w:hint="eastAsia"/>
        </w:rPr>
        <w:t>　　　　二、掌握客户需求提供针对性服务</w:t>
      </w:r>
      <w:r>
        <w:rPr>
          <w:rFonts w:hint="eastAsia"/>
        </w:rPr>
        <w:br/>
      </w:r>
      <w:r>
        <w:rPr>
          <w:rFonts w:hint="eastAsia"/>
        </w:rPr>
        <w:t>　　　　三、细分主流客户突出服务重点</w:t>
      </w:r>
      <w:r>
        <w:rPr>
          <w:rFonts w:hint="eastAsia"/>
        </w:rPr>
        <w:br/>
      </w:r>
      <w:r>
        <w:rPr>
          <w:rFonts w:hint="eastAsia"/>
        </w:rPr>
        <w:t>　　　　四、预测性的运作满足客户期望</w:t>
      </w:r>
      <w:r>
        <w:rPr>
          <w:rFonts w:hint="eastAsia"/>
        </w:rPr>
        <w:br/>
      </w:r>
      <w:r>
        <w:rPr>
          <w:rFonts w:hint="eastAsia"/>
        </w:rPr>
        <w:t>　　　　五、运用特色管理成就超值服务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深圳市写字楼项目开发策略分析</w:t>
      </w:r>
      <w:r>
        <w:rPr>
          <w:rFonts w:hint="eastAsia"/>
        </w:rPr>
        <w:br/>
      </w:r>
      <w:r>
        <w:rPr>
          <w:rFonts w:hint="eastAsia"/>
        </w:rPr>
        <w:t>　　第一节 深圳市写字楼项目开发要点分析</w:t>
      </w:r>
      <w:r>
        <w:rPr>
          <w:rFonts w:hint="eastAsia"/>
        </w:rPr>
        <w:br/>
      </w:r>
      <w:r>
        <w:rPr>
          <w:rFonts w:hint="eastAsia"/>
        </w:rPr>
        <w:t>　　　　一、写字楼的开发策略分析</w:t>
      </w:r>
      <w:r>
        <w:rPr>
          <w:rFonts w:hint="eastAsia"/>
        </w:rPr>
        <w:br/>
      </w:r>
      <w:r>
        <w:rPr>
          <w:rFonts w:hint="eastAsia"/>
        </w:rPr>
        <w:t>　　　　二、写字楼的市场调查分析</w:t>
      </w:r>
      <w:r>
        <w:rPr>
          <w:rFonts w:hint="eastAsia"/>
        </w:rPr>
        <w:br/>
      </w:r>
      <w:r>
        <w:rPr>
          <w:rFonts w:hint="eastAsia"/>
        </w:rPr>
        <w:t>　　　　三、写字楼的地块定位建议</w:t>
      </w:r>
      <w:r>
        <w:rPr>
          <w:rFonts w:hint="eastAsia"/>
        </w:rPr>
        <w:br/>
      </w:r>
      <w:r>
        <w:rPr>
          <w:rFonts w:hint="eastAsia"/>
        </w:rPr>
        <w:t>　　　　四、写字楼的市场需求分析</w:t>
      </w:r>
      <w:r>
        <w:rPr>
          <w:rFonts w:hint="eastAsia"/>
        </w:rPr>
        <w:br/>
      </w:r>
      <w:r>
        <w:rPr>
          <w:rFonts w:hint="eastAsia"/>
        </w:rPr>
        <w:t>　　　　五、写字楼的市场供给分析</w:t>
      </w:r>
      <w:r>
        <w:rPr>
          <w:rFonts w:hint="eastAsia"/>
        </w:rPr>
        <w:br/>
      </w:r>
      <w:r>
        <w:rPr>
          <w:rFonts w:hint="eastAsia"/>
        </w:rPr>
        <w:t>　　第二节 深圳市写字楼产品规划设计</w:t>
      </w:r>
      <w:r>
        <w:rPr>
          <w:rFonts w:hint="eastAsia"/>
        </w:rPr>
        <w:br/>
      </w:r>
      <w:r>
        <w:rPr>
          <w:rFonts w:hint="eastAsia"/>
        </w:rPr>
        <w:t>　　　　一、写字楼建筑规划设计要点</w:t>
      </w:r>
      <w:r>
        <w:rPr>
          <w:rFonts w:hint="eastAsia"/>
        </w:rPr>
        <w:br/>
      </w:r>
      <w:r>
        <w:rPr>
          <w:rFonts w:hint="eastAsia"/>
        </w:rPr>
        <w:t>　　　　二、写字楼配置规划设计要点</w:t>
      </w:r>
      <w:r>
        <w:rPr>
          <w:rFonts w:hint="eastAsia"/>
        </w:rPr>
        <w:br/>
      </w:r>
      <w:r>
        <w:rPr>
          <w:rFonts w:hint="eastAsia"/>
        </w:rPr>
        <w:t>　　　　三、写字楼智能办公设计分析</w:t>
      </w:r>
      <w:r>
        <w:rPr>
          <w:rFonts w:hint="eastAsia"/>
        </w:rPr>
        <w:br/>
      </w:r>
      <w:r>
        <w:rPr>
          <w:rFonts w:hint="eastAsia"/>
        </w:rPr>
        <w:t>　　　　四、写字楼生态办公设计分析</w:t>
      </w:r>
      <w:r>
        <w:rPr>
          <w:rFonts w:hint="eastAsia"/>
        </w:rPr>
        <w:br/>
      </w:r>
      <w:r>
        <w:rPr>
          <w:rFonts w:hint="eastAsia"/>
        </w:rPr>
        <w:t>　　第三节 深圳市超高层高端写字楼设计趋势</w:t>
      </w:r>
      <w:r>
        <w:rPr>
          <w:rFonts w:hint="eastAsia"/>
        </w:rPr>
        <w:br/>
      </w:r>
      <w:r>
        <w:rPr>
          <w:rFonts w:hint="eastAsia"/>
        </w:rPr>
        <w:t>　　　　一、规模和功能向复合型发展</w:t>
      </w:r>
      <w:r>
        <w:rPr>
          <w:rFonts w:hint="eastAsia"/>
        </w:rPr>
        <w:br/>
      </w:r>
      <w:r>
        <w:rPr>
          <w:rFonts w:hint="eastAsia"/>
        </w:rPr>
        <w:t>　　　　二、更注重与城市关系的融合</w:t>
      </w:r>
      <w:r>
        <w:rPr>
          <w:rFonts w:hint="eastAsia"/>
        </w:rPr>
        <w:br/>
      </w:r>
      <w:r>
        <w:rPr>
          <w:rFonts w:hint="eastAsia"/>
        </w:rPr>
        <w:t>　　　　三、产品的设计标准不断提高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深圳市写字楼开发重点企业分析</w:t>
      </w:r>
      <w:r>
        <w:rPr>
          <w:rFonts w:hint="eastAsia"/>
        </w:rPr>
        <w:br/>
      </w:r>
      <w:r>
        <w:rPr>
          <w:rFonts w:hint="eastAsia"/>
        </w:rPr>
        <w:t>　　第一节 万科企业股份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金地股份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长城地产股份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深振业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华侨城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2025-2031年深圳市写字楼市场前景预测分析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2025-2031年中国写字楼市场前景分析</w:t>
      </w:r>
      <w:r>
        <w:rPr>
          <w:rFonts w:hint="eastAsia"/>
        </w:rPr>
        <w:br/>
      </w:r>
      <w:r>
        <w:rPr>
          <w:rFonts w:hint="eastAsia"/>
        </w:rPr>
        <w:t>　　　　一、中国写字楼市场前景乐观</w:t>
      </w:r>
      <w:r>
        <w:rPr>
          <w:rFonts w:hint="eastAsia"/>
        </w:rPr>
        <w:br/>
      </w:r>
      <w:r>
        <w:rPr>
          <w:rFonts w:hint="eastAsia"/>
        </w:rPr>
        <w:t>　　　　二、写字楼区域发展潜力分析</w:t>
      </w:r>
      <w:r>
        <w:rPr>
          <w:rFonts w:hint="eastAsia"/>
        </w:rPr>
        <w:br/>
      </w:r>
      <w:r>
        <w:rPr>
          <w:rFonts w:hint="eastAsia"/>
        </w:rPr>
        <w:t>　　　　三、写字楼成地产投资新趋势</w:t>
      </w:r>
      <w:r>
        <w:rPr>
          <w:rFonts w:hint="eastAsia"/>
        </w:rPr>
        <w:br/>
      </w:r>
      <w:r>
        <w:rPr>
          <w:rFonts w:hint="eastAsia"/>
        </w:rPr>
        <w:t>　　　　四、郊区写字楼市场前景看好</w:t>
      </w:r>
      <w:r>
        <w:rPr>
          <w:rFonts w:hint="eastAsia"/>
        </w:rPr>
        <w:br/>
      </w:r>
      <w:r>
        <w:rPr>
          <w:rFonts w:hint="eastAsia"/>
        </w:rPr>
        <w:t>　　第二节 2025-2031年深圳市写字楼市场趋势分析</w:t>
      </w:r>
      <w:r>
        <w:rPr>
          <w:rFonts w:hint="eastAsia"/>
        </w:rPr>
        <w:br/>
      </w:r>
      <w:r>
        <w:rPr>
          <w:rFonts w:hint="eastAsia"/>
        </w:rPr>
        <w:t>　　　　一、价值取向明朗化</w:t>
      </w:r>
      <w:r>
        <w:rPr>
          <w:rFonts w:hint="eastAsia"/>
        </w:rPr>
        <w:br/>
      </w:r>
      <w:r>
        <w:rPr>
          <w:rFonts w:hint="eastAsia"/>
        </w:rPr>
        <w:t>　　　　二、产品符合时代特质</w:t>
      </w:r>
      <w:r>
        <w:rPr>
          <w:rFonts w:hint="eastAsia"/>
        </w:rPr>
        <w:br/>
      </w:r>
      <w:r>
        <w:rPr>
          <w:rFonts w:hint="eastAsia"/>
        </w:rPr>
        <w:t>　　　　三、与国际化办公需求相符合</w:t>
      </w:r>
      <w:r>
        <w:rPr>
          <w:rFonts w:hint="eastAsia"/>
        </w:rPr>
        <w:br/>
      </w:r>
      <w:r>
        <w:rPr>
          <w:rFonts w:hint="eastAsia"/>
        </w:rPr>
        <w:t>　　第三节 2025-2031年深圳市写字楼市场前景预测</w:t>
      </w:r>
      <w:r>
        <w:rPr>
          <w:rFonts w:hint="eastAsia"/>
        </w:rPr>
        <w:br/>
      </w:r>
      <w:r>
        <w:rPr>
          <w:rFonts w:hint="eastAsia"/>
        </w:rPr>
        <w:t>　　　　一、写字楼投资规模预测分析</w:t>
      </w:r>
      <w:r>
        <w:rPr>
          <w:rFonts w:hint="eastAsia"/>
        </w:rPr>
        <w:br/>
      </w:r>
      <w:r>
        <w:rPr>
          <w:rFonts w:hint="eastAsia"/>
        </w:rPr>
        <w:t>　　　　二、写字楼市场需求预测分析</w:t>
      </w:r>
      <w:r>
        <w:rPr>
          <w:rFonts w:hint="eastAsia"/>
        </w:rPr>
        <w:br/>
      </w:r>
      <w:r>
        <w:rPr>
          <w:rFonts w:hint="eastAsia"/>
        </w:rPr>
        <w:t>　　　　三、写字楼市场价格预测分析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2025-2031年深圳市写字楼投资风险及策略分析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2025-2031年深圳市写字楼投资盈利分析</w:t>
      </w:r>
      <w:r>
        <w:rPr>
          <w:rFonts w:hint="eastAsia"/>
        </w:rPr>
        <w:br/>
      </w:r>
      <w:r>
        <w:rPr>
          <w:rFonts w:hint="eastAsia"/>
        </w:rPr>
        <w:t>　　　　一、写字楼投资开发特性</w:t>
      </w:r>
      <w:r>
        <w:rPr>
          <w:rFonts w:hint="eastAsia"/>
        </w:rPr>
        <w:br/>
      </w:r>
      <w:r>
        <w:rPr>
          <w:rFonts w:hint="eastAsia"/>
        </w:rPr>
        <w:t>　　　　二、写字楼投资开发条件</w:t>
      </w:r>
      <w:r>
        <w:rPr>
          <w:rFonts w:hint="eastAsia"/>
        </w:rPr>
        <w:br/>
      </w:r>
      <w:r>
        <w:rPr>
          <w:rFonts w:hint="eastAsia"/>
        </w:rPr>
        <w:t>　　　　三、写字楼盈利模式分析</w:t>
      </w:r>
      <w:r>
        <w:rPr>
          <w:rFonts w:hint="eastAsia"/>
        </w:rPr>
        <w:br/>
      </w:r>
      <w:r>
        <w:rPr>
          <w:rFonts w:hint="eastAsia"/>
        </w:rPr>
        <w:t>　　　　四、写字楼投资成本分析</w:t>
      </w:r>
      <w:r>
        <w:rPr>
          <w:rFonts w:hint="eastAsia"/>
        </w:rPr>
        <w:br/>
      </w:r>
      <w:r>
        <w:rPr>
          <w:rFonts w:hint="eastAsia"/>
        </w:rPr>
        <w:t>　　　　五、写字楼的投资回报率</w:t>
      </w:r>
      <w:r>
        <w:rPr>
          <w:rFonts w:hint="eastAsia"/>
        </w:rPr>
        <w:br/>
      </w:r>
      <w:r>
        <w:rPr>
          <w:rFonts w:hint="eastAsia"/>
        </w:rPr>
        <w:t>　　第二节 2025-2031年深圳市写字楼投资风险分析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二、地段风险</w:t>
      </w:r>
      <w:r>
        <w:rPr>
          <w:rFonts w:hint="eastAsia"/>
        </w:rPr>
        <w:br/>
      </w:r>
      <w:r>
        <w:rPr>
          <w:rFonts w:hint="eastAsia"/>
        </w:rPr>
        <w:t>　　　　三、功能风险</w:t>
      </w:r>
      <w:r>
        <w:rPr>
          <w:rFonts w:hint="eastAsia"/>
        </w:rPr>
        <w:br/>
      </w:r>
      <w:r>
        <w:rPr>
          <w:rFonts w:hint="eastAsia"/>
        </w:rPr>
        <w:t>　　　　四、规划风险</w:t>
      </w:r>
      <w:r>
        <w:rPr>
          <w:rFonts w:hint="eastAsia"/>
        </w:rPr>
        <w:br/>
      </w:r>
      <w:r>
        <w:rPr>
          <w:rFonts w:hint="eastAsia"/>
        </w:rPr>
        <w:t>　　　　五、空置风险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中~智~林~　2025-2031年深圳市写字楼投融资策略分析</w:t>
      </w:r>
      <w:r>
        <w:rPr>
          <w:rFonts w:hint="eastAsia"/>
        </w:rPr>
        <w:br/>
      </w:r>
      <w:r>
        <w:rPr>
          <w:rFonts w:hint="eastAsia"/>
        </w:rPr>
        <w:t>　　　　一、写字楼项目融资渠道</w:t>
      </w:r>
      <w:r>
        <w:rPr>
          <w:rFonts w:hint="eastAsia"/>
        </w:rPr>
        <w:br/>
      </w:r>
      <w:r>
        <w:rPr>
          <w:rFonts w:hint="eastAsia"/>
        </w:rPr>
        <w:t>　　　　二、写字楼投资技巧分析</w:t>
      </w:r>
      <w:r>
        <w:rPr>
          <w:rFonts w:hint="eastAsia"/>
        </w:rPr>
        <w:br/>
      </w:r>
      <w:r>
        <w:rPr>
          <w:rFonts w:hint="eastAsia"/>
        </w:rPr>
        <w:t>　　　　三、写字楼投资策略分：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2020-2025年深圳市房地产开发投资结构图</w:t>
      </w:r>
      <w:r>
        <w:rPr>
          <w:rFonts w:hint="eastAsia"/>
        </w:rPr>
        <w:br/>
      </w:r>
      <w:r>
        <w:rPr>
          <w:rFonts w:hint="eastAsia"/>
        </w:rPr>
        <w:t>　　图表 2020-2025年深圳市写字楼投资额统计表</w:t>
      </w:r>
      <w:r>
        <w:rPr>
          <w:rFonts w:hint="eastAsia"/>
        </w:rPr>
        <w:br/>
      </w:r>
      <w:r>
        <w:rPr>
          <w:rFonts w:hint="eastAsia"/>
        </w:rPr>
        <w:t>　　图表 2020-2025年深圳市写字楼新开工面积统计表</w:t>
      </w:r>
      <w:r>
        <w:rPr>
          <w:rFonts w:hint="eastAsia"/>
        </w:rPr>
        <w:br/>
      </w:r>
      <w:r>
        <w:rPr>
          <w:rFonts w:hint="eastAsia"/>
        </w:rPr>
        <w:t>　　图表 2020-2025年深圳市写字楼施工面积统计表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2020-2025年深圳市写字楼销售面积统计表</w:t>
      </w:r>
      <w:r>
        <w:rPr>
          <w:rFonts w:hint="eastAsia"/>
        </w:rPr>
        <w:br/>
      </w:r>
      <w:r>
        <w:rPr>
          <w:rFonts w:hint="eastAsia"/>
        </w:rPr>
        <w:t>　　图表 2020-2025年深圳市写字楼销售金额统计表</w:t>
      </w:r>
      <w:r>
        <w:rPr>
          <w:rFonts w:hint="eastAsia"/>
        </w:rPr>
        <w:br/>
      </w:r>
      <w:r>
        <w:rPr>
          <w:rFonts w:hint="eastAsia"/>
        </w:rPr>
        <w:t>　　图表 2020-2025年深圳市写字楼出租面积统计表</w:t>
      </w:r>
      <w:r>
        <w:rPr>
          <w:rFonts w:hint="eastAsia"/>
        </w:rPr>
        <w:br/>
      </w:r>
      <w:r>
        <w:rPr>
          <w:rFonts w:hint="eastAsia"/>
        </w:rPr>
        <w:t>　　图表 2020-2025年深圳市主要城区写字楼成交量</w:t>
      </w:r>
      <w:r>
        <w:rPr>
          <w:rFonts w:hint="eastAsia"/>
        </w:rPr>
        <w:br/>
      </w:r>
      <w:r>
        <w:rPr>
          <w:rFonts w:hint="eastAsia"/>
        </w:rPr>
        <w:t>　　图表 写字楼开业后招商类别</w:t>
      </w:r>
      <w:r>
        <w:rPr>
          <w:rFonts w:hint="eastAsia"/>
        </w:rPr>
        <w:br/>
      </w:r>
      <w:r>
        <w:rPr>
          <w:rFonts w:hint="eastAsia"/>
        </w:rPr>
        <w:t>　　图表 写字楼招商的策略</w:t>
      </w:r>
      <w:r>
        <w:rPr>
          <w:rFonts w:hint="eastAsia"/>
        </w:rPr>
        <w:br/>
      </w:r>
      <w:r>
        <w:rPr>
          <w:rFonts w:hint="eastAsia"/>
        </w:rPr>
        <w:t>　　图表 写字楼招商审核流程</w:t>
      </w:r>
      <w:r>
        <w:rPr>
          <w:rFonts w:hint="eastAsia"/>
        </w:rPr>
        <w:br/>
      </w:r>
      <w:r>
        <w:rPr>
          <w:rFonts w:hint="eastAsia"/>
        </w:rPr>
        <w:t>　　图表 写字楼自用型客户统计</w:t>
      </w:r>
      <w:r>
        <w:rPr>
          <w:rFonts w:hint="eastAsia"/>
        </w:rPr>
        <w:br/>
      </w:r>
      <w:r>
        <w:rPr>
          <w:rFonts w:hint="eastAsia"/>
        </w:rPr>
        <w:t>　　图表 部分高端写字楼项目设计参数一览表</w:t>
      </w:r>
      <w:r>
        <w:rPr>
          <w:rFonts w:hint="eastAsia"/>
        </w:rPr>
        <w:br/>
      </w:r>
      <w:r>
        <w:rPr>
          <w:rFonts w:hint="eastAsia"/>
        </w:rPr>
        <w:t>　　图表 写字楼运营管理能力示意图</w:t>
      </w:r>
      <w:r>
        <w:rPr>
          <w:rFonts w:hint="eastAsia"/>
        </w:rPr>
        <w:br/>
      </w:r>
      <w:r>
        <w:rPr>
          <w:rFonts w:hint="eastAsia"/>
        </w:rPr>
        <w:t>　　图表 写字楼需求类型及因素</w:t>
      </w:r>
      <w:r>
        <w:rPr>
          <w:rFonts w:hint="eastAsia"/>
        </w:rPr>
        <w:br/>
      </w:r>
      <w:r>
        <w:rPr>
          <w:rFonts w:hint="eastAsia"/>
        </w:rPr>
        <w:t>　　图表 写字楼需求投资者类型情况</w:t>
      </w:r>
      <w:r>
        <w:rPr>
          <w:rFonts w:hint="eastAsia"/>
        </w:rPr>
        <w:br/>
      </w:r>
      <w:r>
        <w:rPr>
          <w:rFonts w:hint="eastAsia"/>
        </w:rPr>
        <w:t>　　图表 写字楼盈利模式整体示意图</w:t>
      </w:r>
      <w:r>
        <w:rPr>
          <w:rFonts w:hint="eastAsia"/>
        </w:rPr>
        <w:br/>
      </w:r>
      <w:r>
        <w:rPr>
          <w:rFonts w:hint="eastAsia"/>
        </w:rPr>
        <w:t>　　图表 写字楼盈利模式影响因素</w:t>
      </w:r>
      <w:r>
        <w:rPr>
          <w:rFonts w:hint="eastAsia"/>
        </w:rPr>
        <w:br/>
      </w:r>
      <w:r>
        <w:rPr>
          <w:rFonts w:hint="eastAsia"/>
        </w:rPr>
        <w:t>　　图表 写字楼可持续盈利模式分析</w:t>
      </w:r>
      <w:r>
        <w:rPr>
          <w:rFonts w:hint="eastAsia"/>
        </w:rPr>
        <w:br/>
      </w:r>
      <w:r>
        <w:rPr>
          <w:rFonts w:hint="eastAsia"/>
        </w:rPr>
        <w:t>　　图表 写字楼盈利案例研究</w:t>
      </w:r>
      <w:r>
        <w:rPr>
          <w:rFonts w:hint="eastAsia"/>
        </w:rPr>
        <w:br/>
      </w:r>
      <w:r>
        <w:rPr>
          <w:rFonts w:hint="eastAsia"/>
        </w:rPr>
        <w:t>　　图表 写字楼运营管理费用情况</w:t>
      </w:r>
      <w:r>
        <w:rPr>
          <w:rFonts w:hint="eastAsia"/>
        </w:rPr>
        <w:br/>
      </w:r>
      <w:r>
        <w:rPr>
          <w:rFonts w:hint="eastAsia"/>
        </w:rPr>
        <w:t>　　图表 写字楼行业融资渠道</w:t>
      </w:r>
      <w:r>
        <w:rPr>
          <w:rFonts w:hint="eastAsia"/>
        </w:rPr>
        <w:br/>
      </w:r>
      <w:r>
        <w:rPr>
          <w:rFonts w:hint="eastAsia"/>
        </w:rPr>
        <w:t>　　图表 2025-2031年深圳市写字楼投资规模预测趋势图</w:t>
      </w:r>
      <w:r>
        <w:rPr>
          <w:rFonts w:hint="eastAsia"/>
        </w:rPr>
        <w:br/>
      </w:r>
      <w:r>
        <w:rPr>
          <w:rFonts w:hint="eastAsia"/>
        </w:rPr>
        <w:t>　　图表 2025-2031年深圳市写字楼销售额增长预测趋势图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47ec81bc04aed" w:history="1">
        <w:r>
          <w:rPr>
            <w:rStyle w:val="Hyperlink"/>
          </w:rPr>
          <w:t>2025-2031年中国深圳市写字楼行业现状研究分析及市场前景预测报告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f47ec81bc04aed" w:history="1">
        <w:r>
          <w:rPr>
            <w:rStyle w:val="Hyperlink"/>
          </w:rPr>
          <w:t>https://www.20087.com/8/62/ShenZhenShiXieZiLouShiChangXianZ.html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圳写字楼租赁网站、深圳市写字楼出租信息、深圳办公室租赁网上平台、深圳市写字楼办公出租、58同城写字楼出租信息、深圳市写字楼出售、深圳写字楼租金多少钱一平方、深圳市写字楼使用率不符合要求该如何处理、租写字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7beecccc64e9b" w:history="1">
      <w:r>
        <w:rPr>
          <w:rStyle w:val="Hyperlink"/>
        </w:rPr>
        <w:t>2025-2031年中国深圳市写字楼行业现状研究分析及市场前景预测报告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henZhenShiXieZiLouShiChangXianZ.html" TargetMode="External" Id="R82f47ec81bc0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henZhenShiXieZiLouShiChangXianZ.html" TargetMode="External" Id="R79a7beecccc6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2024-12-18T03:03:00Z</dcterms:created>
  <dcterms:modified xsi:type="dcterms:W3CDTF">2024-12-18T04:03:00Z</dcterms:modified>
  <dc:subject>2025-2031年中国深圳市写字楼行业现状研究分析及市场前景预测报告</dc:subject>
  <dc:title>2025-2031年中国深圳市写字楼行业现状研究分析及市场前景预测报告</dc:title>
  <cp:keywords>2025-2031年中国深圳市写字楼行业现状研究分析及市场前景预测报告</cp:keywords>
  <dc:description>2025-2031年中国深圳市写字楼行业现状研究分析及市场前景预测报告</dc:description>
</cp:coreProperties>
</file>