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60e85e77641e5" w:history="1">
              <w:r>
                <w:rPr>
                  <w:rStyle w:val="Hyperlink"/>
                </w:rPr>
                <w:t>2026-2032年中国玻璃制眼镜片行业研究与前景趋势报告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60e85e77641e5" w:history="1">
              <w:r>
                <w:rPr>
                  <w:rStyle w:val="Hyperlink"/>
                </w:rPr>
                <w:t>2026-2032年中国玻璃制眼镜片行业研究与前景趋势报告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60e85e77641e5" w:history="1">
                <w:r>
                  <w:rPr>
                    <w:rStyle w:val="Hyperlink"/>
                  </w:rPr>
                  <w:t>https://www.20087.com/8/52/BoLiZhiYanJingPianDeFaZhanQianJing.html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制眼镜片是以光学玻璃为主要原料加工而成的眼镜镜片，具有高折射率、耐磨性强、透光性能好等优点，适用于高度近视、专业防护及高端定制眼镜市场。目前，国内玻璃镜片制造企业在精密研磨、镀膜技术等方面已有较大突破，部分产品达到国际先进水平，并出口至海外市场。然而行业内仍存在生产能耗较高、脆性大易碎、加工成本偏高、市场竞争激烈等问题，影响其在大众市场的普及率与性价比优势。</w:t>
      </w:r>
      <w:r>
        <w:rPr>
          <w:rFonts w:hint="eastAsia"/>
        </w:rPr>
        <w:br/>
      </w:r>
      <w:r>
        <w:rPr>
          <w:rFonts w:hint="eastAsia"/>
        </w:rPr>
        <w:t>　　未来，玻璃制眼镜片将朝着轻量化、功能集成化与定制化方向持续推进。一方面，随着新型高折射率玻璃材料的研发，镜片厚度将进一步降低，同时保持良好的成像质量，增强佩戴舒适度；另一方面，多功能镀膜技术（如防蓝光、变色、抗紫外线）的应用将拓展其在智能穿戴设备、工业防护、医疗辅助等领域的应用潜力。此外，在个性化消费需求增长背景下，小批量、多规格、快速响应的定制化生产模式将成为发展趋势。行业整体将在视光科技进步、消费升级与材料工程创新的多重驱动下，迈向更轻薄、更安全、更具功能性与美学价值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60e85e77641e5" w:history="1">
        <w:r>
          <w:rPr>
            <w:rStyle w:val="Hyperlink"/>
          </w:rPr>
          <w:t>2026-2032年中国玻璃制眼镜片行业研究与前景趋势报告</w:t>
        </w:r>
      </w:hyperlink>
      <w:r>
        <w:rPr>
          <w:rFonts w:hint="eastAsia"/>
        </w:rPr>
        <w:t>》全面分析了玻璃制眼镜片行业的市场规模、产业链结构及技术现状，结合玻璃制眼镜片市场需求、价格动态与竞争格局，提供了清晰的数据支持。报告预测了玻璃制眼镜片发展趋势与市场前景，重点解读了玻璃制眼镜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玻璃制眼镜片行业界定</w:t>
      </w:r>
      <w:r>
        <w:rPr>
          <w:rFonts w:hint="eastAsia"/>
        </w:rPr>
        <w:br/>
      </w:r>
      <w:r>
        <w:rPr>
          <w:rFonts w:hint="eastAsia"/>
        </w:rPr>
        <w:t>　　第一节 玻璃制眼镜片行业定义</w:t>
      </w:r>
      <w:r>
        <w:rPr>
          <w:rFonts w:hint="eastAsia"/>
        </w:rPr>
        <w:br/>
      </w:r>
      <w:r>
        <w:rPr>
          <w:rFonts w:hint="eastAsia"/>
        </w:rPr>
        <w:t>　　第二节 玻璃制眼镜片行业特点分析</w:t>
      </w:r>
      <w:r>
        <w:rPr>
          <w:rFonts w:hint="eastAsia"/>
        </w:rPr>
        <w:br/>
      </w:r>
      <w:r>
        <w:rPr>
          <w:rFonts w:hint="eastAsia"/>
        </w:rPr>
        <w:t>　　第三节 玻璃制眼镜片产业链分析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中国玻璃制眼镜片行业发展环境分析</w:t>
      </w:r>
      <w:r>
        <w:rPr>
          <w:rFonts w:hint="eastAsia"/>
        </w:rPr>
        <w:br/>
      </w:r>
      <w:r>
        <w:rPr>
          <w:rFonts w:hint="eastAsia"/>
        </w:rPr>
        <w:t>　　第一节 玻璃制眼镜片行业经济环境分析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2025-2026年中国玻璃制眼镜片技术发展研究</w:t>
      </w:r>
      <w:r>
        <w:rPr>
          <w:rFonts w:hint="eastAsia"/>
        </w:rPr>
        <w:br/>
      </w:r>
      <w:r>
        <w:rPr>
          <w:rFonts w:hint="eastAsia"/>
        </w:rPr>
        <w:t>　　第一节 当前玻璃制眼镜片技术发展现状</w:t>
      </w:r>
      <w:r>
        <w:rPr>
          <w:rFonts w:hint="eastAsia"/>
        </w:rPr>
        <w:br/>
      </w:r>
      <w:r>
        <w:rPr>
          <w:rFonts w:hint="eastAsia"/>
        </w:rPr>
        <w:t>　　第二节 国内外玻璃制眼镜片技术差异与原因</w:t>
      </w:r>
      <w:r>
        <w:rPr>
          <w:rFonts w:hint="eastAsia"/>
        </w:rPr>
        <w:br/>
      </w:r>
      <w:r>
        <w:rPr>
          <w:rFonts w:hint="eastAsia"/>
        </w:rPr>
        <w:t>　　第三节 玻璃制眼镜片技术创新与发展趋势预测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技术进步对玻璃制眼镜片行业的影响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2026年全球玻璃制眼镜片行业市场运行形势分析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2026年全球玻璃制眼镜片行业发展概况</w:t>
      </w:r>
      <w:r>
        <w:rPr>
          <w:rFonts w:hint="eastAsia"/>
        </w:rPr>
        <w:br/>
      </w:r>
      <w:r>
        <w:rPr>
          <w:rFonts w:hint="eastAsia"/>
        </w:rPr>
        <w:t>　　第二节 全球玻璃制眼镜片行业发展走势</w:t>
      </w:r>
      <w:r>
        <w:rPr>
          <w:rFonts w:hint="eastAsia"/>
        </w:rPr>
        <w:br/>
      </w:r>
      <w:r>
        <w:rPr>
          <w:rFonts w:hint="eastAsia"/>
        </w:rPr>
        <w:t>　　　　二、全球玻璃制眼镜片行业市场分布情况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三、全球玻璃制眼镜片行业发展趋势分析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全球玻璃制眼镜片行业重点国家和区域分析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中国玻璃制眼镜片行业发展调研</w:t>
      </w:r>
      <w:r>
        <w:rPr>
          <w:rFonts w:hint="eastAsia"/>
        </w:rPr>
        <w:br/>
      </w:r>
      <w:r>
        <w:rPr>
          <w:rFonts w:hint="eastAsia"/>
        </w:rPr>
        <w:t>　　第一节 中国玻璃制眼镜片市场现状分析</w:t>
      </w:r>
      <w:r>
        <w:rPr>
          <w:rFonts w:hint="eastAsia"/>
        </w:rPr>
        <w:br/>
      </w:r>
      <w:r>
        <w:rPr>
          <w:rFonts w:hint="eastAsia"/>
        </w:rPr>
        <w:t>　　第二节 中国玻璃制眼镜片行业产量情况分析及预测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一、玻璃制眼镜片总体产能规模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三、2020-2025年中国玻璃制眼镜片行业产量统计分析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二、玻璃制眼镜片生产区域分布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三、2026-2032年中国玻璃制眼镜片行业产量预测分析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中国玻璃制眼镜片市场需求分析及预测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一、中国玻璃制眼镜片市场需求特点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二、2020-2025年中国玻璃制眼镜片市场需求量统计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三、2026-2032年中国玻璃制眼镜片市场需求量预测分析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玻璃制眼镜片行业细分产品市场调研分析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2020-2025年中国玻璃制眼镜片行业重点地区调研分析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一、中国玻璃制眼镜片行业重点区域市场结构调研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二、**地区玻璃制眼镜片市场调研分析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三、**地区玻璃制眼镜片市场调研分析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四、**地区玻璃制眼镜片市场调研分析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五、**地区玻璃制眼镜片市场调研分析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六、**地区玻璃制眼镜片市场调研分析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中国玻璃制眼镜片行业进出口情况分析预测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2020-2025年中国玻璃制眼镜片行业进出口情况分析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一、2020-2025年中国玻璃制眼镜片行业进口分析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二、2020-2025年中国玻璃制眼镜片行业出口分析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2026-2032年中国玻璃制眼镜片行业进出口情况预测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一、2026-2032年中国玻璃制眼镜片行业进口预测分析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二、2026-2032年中国玻璃制眼镜片行业出口预测分析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影响玻璃制眼镜片行业进出口变化的主要原因分析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玻璃制眼镜片行业竞争格局分析</w:t>
      </w:r>
      <w:r>
        <w:rPr>
          <w:rFonts w:hint="eastAsia"/>
        </w:rPr>
        <w:br/>
      </w:r>
      <w:r>
        <w:rPr>
          <w:rFonts w:hint="eastAsia"/>
        </w:rPr>
        <w:t>　　第一节 玻璃制眼镜片行业集中度分析</w:t>
      </w:r>
      <w:r>
        <w:rPr>
          <w:rFonts w:hint="eastAsia"/>
        </w:rPr>
        <w:br/>
      </w:r>
      <w:r>
        <w:rPr>
          <w:rFonts w:hint="eastAsia"/>
        </w:rPr>
        <w:t>　　　　一、玻璃制眼镜片市场集中度分析</w:t>
      </w:r>
      <w:r>
        <w:rPr>
          <w:rFonts w:hint="eastAsia"/>
        </w:rPr>
        <w:br/>
      </w:r>
      <w:r>
        <w:rPr>
          <w:rFonts w:hint="eastAsia"/>
        </w:rPr>
        <w:t>　　　　二、玻璃制眼镜片企业集中度分析</w:t>
      </w:r>
      <w:r>
        <w:rPr>
          <w:rFonts w:hint="eastAsia"/>
        </w:rPr>
        <w:br/>
      </w:r>
      <w:r>
        <w:rPr>
          <w:rFonts w:hint="eastAsia"/>
        </w:rPr>
        <w:t>　　　　三、玻璃制眼镜片区域集中度分析</w:t>
      </w:r>
      <w:r>
        <w:rPr>
          <w:rFonts w:hint="eastAsia"/>
        </w:rPr>
        <w:br/>
      </w:r>
      <w:r>
        <w:rPr>
          <w:rFonts w:hint="eastAsia"/>
        </w:rPr>
        <w:t>　　第二节 玻璃制眼镜片行业主要企业竞争力分析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玻璃制眼镜片行业竞争格局分析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一、2026年玻璃制眼镜片行业竞争分析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二、2026年中外玻璃制眼镜片产品竞争分析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三、2020-2025年我国玻璃制眼镜片市场竞争分析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四、2026-2032年国内主要玻璃制眼镜片企业动向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玻璃制眼镜片行业重点企业发展调研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玻璃制眼镜片重点企业（一）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玻璃制眼镜片重点企业（二）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玻璃制眼镜片重点企业（三）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玻璃制眼镜片重点企业（四）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玻璃制眼镜片重点企业（五）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玻璃制眼镜片重点企业（六）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玻璃制眼镜片企业管理策略建议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提高玻璃制眼镜片企业竞争力的策略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一、提高中国玻璃制眼镜片企业核心竞争力的对策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二、玻璃制眼镜片企业提升竞争力的主要方向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三、影响玻璃制眼镜片企业核心竞争力的因素及提升途径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四、提高玻璃制眼镜片企业竞争力的策略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对我国玻璃制眼镜片品牌的战略思考</w:t>
      </w:r>
      <w:r>
        <w:rPr>
          <w:rFonts w:hint="eastAsia"/>
        </w:rPr>
        <w:br/>
      </w:r>
      <w:r>
        <w:rPr>
          <w:rFonts w:hint="eastAsia"/>
        </w:rPr>
        <w:t>　　　　一、玻璃制眼镜片实施品牌战略的意义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二、玻璃制眼镜片企业品牌的现状分析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三、我国玻璃制眼镜片企业的品牌战略</w:t>
      </w:r>
      <w:r>
        <w:rPr>
          <w:rFonts w:hint="eastAsia"/>
        </w:rPr>
        <w:br/>
      </w:r>
      <w:r>
        <w:rPr>
          <w:rFonts w:hint="eastAsia"/>
        </w:rPr>
        <w:t>　　　　四、玻璃制眼镜片品牌战略管理的策略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2026-2032年中国玻璃制眼镜片行业前景与风险预测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2026年中国玻璃制眼镜片市场前景分析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2026-2032年中国玻璃制眼镜片发展趋势预测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2026-2032年中国玻璃制眼镜片行业投资特性分析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一、2026-2032年中国玻璃制眼镜片行业进入壁垒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二、2026-2032年中国玻璃制眼镜片行业盈利模式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三、2026-2032年中国玻璃制眼镜片行业盈利因素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2026-2032年中国玻璃制眼镜片行业投资机会分析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一、2026-2032年中国玻璃制眼镜片细分市场投资机会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二、2026-2032年中国玻璃制眼镜片行业区域市场投资潜力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2026-2032年中国玻璃制眼镜片行业投资风险分析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一、2026-2032年中国玻璃制眼镜片行业市场竞争风险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二、2026-2032年中国玻璃制眼镜片行业技术风险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三、2026-2032年中国玻璃制眼镜片行业政策风险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四、2026-2032年中国玻璃制眼镜片行业进入退出风险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2026年玻璃制眼镜片行业多维发展策略专题研究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2026年玻璃制眼镜片行业降本增效与转型升级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一、玻璃制眼镜片企业降本增效实施路径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2、智能制造提升玻璃制眼镜片生产效率</w:t>
      </w:r>
      <w:r>
        <w:rPr>
          <w:rFonts w:hint="eastAsia"/>
        </w:rPr>
        <w:br/>
      </w:r>
      <w:r>
        <w:rPr>
          <w:rFonts w:hint="eastAsia"/>
        </w:rPr>
        <w:t>　　　　二、玻璃制眼镜片产业转型升级关键举措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1、传统玻璃制眼镜片业务数字化改造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2026年玻璃制眼镜片行业价值评估与全球布局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一、玻璃制眼镜片企业价值评估体系构建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1、玻璃制眼镜片行业估值模型分析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2、成长性玻璃制眼镜片企业筛选标准</w:t>
      </w:r>
      <w:r>
        <w:rPr>
          <w:rFonts w:hint="eastAsia"/>
        </w:rPr>
        <w:br/>
      </w:r>
      <w:r>
        <w:rPr>
          <w:rFonts w:hint="eastAsia"/>
        </w:rPr>
        <w:t>　　　　二、玻璃制眼镜片行业出海布局战略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1、重点海外玻璃制眼镜片市场投资机遇</w:t>
      </w:r>
      <w:r>
        <w:rPr>
          <w:rFonts w:hint="eastAsia"/>
        </w:rPr>
        <w:br/>
      </w:r>
      <w:r>
        <w:rPr>
          <w:rFonts w:hint="eastAsia"/>
        </w:rPr>
        <w:t>　　　　　　2、跨境玻璃制眼镜片贸易风险应对策略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2026年玻璃制眼镜片行业标准体系与产业治理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一、玻璃制眼镜片行业标准建设规划</w:t>
      </w:r>
      <w:r>
        <w:rPr>
          <w:rFonts w:hint="eastAsia"/>
        </w:rPr>
        <w:br/>
      </w:r>
      <w:r>
        <w:rPr>
          <w:rFonts w:hint="eastAsia"/>
        </w:rPr>
        <w:t>　　　　　　1、玻璃制眼镜片产品质量标准升级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2、国际玻璃制眼镜片标准对接路径</w:t>
      </w:r>
      <w:r>
        <w:rPr>
          <w:rFonts w:hint="eastAsia"/>
        </w:rPr>
        <w:br/>
      </w:r>
      <w:r>
        <w:rPr>
          <w:rFonts w:hint="eastAsia"/>
        </w:rPr>
        <w:t>　　　　二、玻璃制眼镜片产业治理现代化建议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1、玻璃制眼镜片行业监管创新机制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2、区域玻璃制眼镜片产业集群培育政策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玻璃制眼镜片行业研究结论</w:t>
      </w:r>
      <w:r>
        <w:rPr>
          <w:rFonts w:hint="eastAsia"/>
        </w:rPr>
        <w:br/>
      </w:r>
      <w:r>
        <w:rPr>
          <w:rFonts w:hint="eastAsia"/>
        </w:rPr>
        <w:t>　　第二节 玻璃制眼镜片行业投资价值评估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(中-智-林)玻璃制眼镜片行业投资建议</w:t>
      </w:r>
      <w:r>
        <w:rPr>
          <w:rFonts w:hint="eastAsia"/>
        </w:rPr>
        <w:br/>
      </w:r>
      <w:r>
        <w:rPr>
          <w:rFonts w:hint="eastAsia"/>
        </w:rPr>
        <w:t>　　　　一、玻璃制眼镜片行业投资策略建议</w:t>
      </w:r>
      <w:r>
        <w:rPr>
          <w:rFonts w:hint="eastAsia"/>
        </w:rPr>
        <w:br/>
      </w:r>
      <w:r>
        <w:rPr>
          <w:rFonts w:hint="eastAsia"/>
        </w:rPr>
        <w:t>　　　　二、玻璃制眼镜片行业投资方向建议</w:t>
      </w:r>
      <w:r>
        <w:rPr>
          <w:rFonts w:hint="eastAsia"/>
        </w:rPr>
        <w:br/>
      </w:r>
      <w:r>
        <w:rPr>
          <w:rFonts w:hint="eastAsia"/>
        </w:rPr>
        <w:t>　　　　三、玻璃制眼镜片行业投资方式建议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2020-2025年中国玻璃制眼镜片市场规模及增长情况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2020-2025年中国玻璃制眼镜片行业产能及增长趋势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2026-2032年中国玻璃制眼镜片行业产能预测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2020-2025年中国玻璃制眼镜片行业产量及增长趋势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2026-2032年中国玻璃制眼镜片行业产量预测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2020-2025年中国玻璃制眼镜片行业市场需求及增长情况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2026-2032年中国玻璃制眼镜片行业市场需求预测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2020-2025年中国玻璃制眼镜片行业利润及增长情况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**地区玻璃制眼镜片市场规模及增长情况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**地区玻璃制眼镜片行业市场需求情况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**地区玻璃制眼镜片市场规模及增长情况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**地区玻璃制眼镜片行业市场需求情况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2020-2025年中国玻璃制眼镜片行业进口量及增速统计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2020-2025年中国玻璃制眼镜片行业出口量及增速统计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玻璃制眼镜片重点企业经营情况分析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2026年玻璃制眼镜片行业壁垒</w:t>
      </w:r>
      <w:r>
        <w:rPr>
          <w:rFonts w:hint="eastAsia"/>
        </w:rPr>
        <w:br/>
      </w:r>
      <w:r>
        <w:rPr>
          <w:rFonts w:hint="eastAsia"/>
        </w:rPr>
        <w:t>　　图表 2026年玻璃制眼镜片市场前景分析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2026-2032年中国玻璃制眼镜片市场需求预测</w:t>
      </w:r>
      <w:r>
        <w:rPr>
          <w:rFonts w:hint="eastAsia"/>
        </w:rPr>
        <w:br/>
      </w:r>
      <w:r>
        <w:rPr>
          <w:rFonts w:hint="eastAsia"/>
        </w:rPr>
        <w:t>　　图表 2026年玻璃制眼镜片发展趋势预测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60e85e77641e5" w:history="1">
        <w:r>
          <w:rPr>
            <w:rStyle w:val="Hyperlink"/>
          </w:rPr>
          <w:t>2026-2032年中国玻璃制眼镜片行业研究与前景趋势报告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60e85e77641e5" w:history="1">
        <w:r>
          <w:rPr>
            <w:rStyle w:val="Hyperlink"/>
          </w:rPr>
          <w:t>https://www.20087.com/8/52/BoLiZhiYanJingPianDeFaZhanQianJing.html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热点：玻璃镜片眼镜、玻璃镜片制作过程、玻璃眼镜片一般多少钱、玻璃镜片生产工艺、玻璃镜片是怎么制作的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336529560405e" w:history="1">
      <w:r>
        <w:rPr>
          <w:rStyle w:val="Hyperlink"/>
        </w:rPr>
        <w:t>2026-2032年中国玻璃制眼镜片行业研究与前景趋势报告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BoLiZhiYanJingPianDeFaZhanQianJing.html" TargetMode="External" Id="R06860e85e776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BoLiZhiYanJingPianDeFaZhanQianJing.html" TargetMode="External" Id="R782336529560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2026-02-07T23:34:24Z</dcterms:created>
  <dcterms:modified xsi:type="dcterms:W3CDTF">2026-02-08T00:34:24Z</dcterms:modified>
  <dc:subject>2026-2032年中国玻璃制眼镜片行业研究与前景趋势报告</dc:subject>
  <dc:title>2026-2032年中国玻璃制眼镜片行业研究与前景趋势报告</dc:title>
  <cp:keywords>2026-2032年中国玻璃制眼镜片行业研究与前景趋势报告</cp:keywords>
  <dc:description>2026-2032年中国玻璃制眼镜片行业研究与前景趋势报告</dc:description>
</cp:coreProperties>
</file>