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e26147724227" w:history="1">
              <w:r>
                <w:rPr>
                  <w:rStyle w:val="Hyperlink"/>
                </w:rPr>
                <w:t>2025-2031年中国耐火砖行业发展现状调研与市场前景预测报告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e26147724227" w:history="1">
              <w:r>
                <w:rPr>
                  <w:rStyle w:val="Hyperlink"/>
                </w:rPr>
                <w:t>2025-2031年中国耐火砖行业发展现状调研与市场前景预测报告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5e26147724227" w:history="1">
                <w:r>
                  <w:rPr>
                    <w:rStyle w:val="Hyperlink"/>
                  </w:rPr>
                  <w:t>https://www.20087.com/M_JianCaiFangChan/28/NaiHuoZhuanHangYeXianZhuangYuFaZhanQuShi.html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砖是一种特殊的建筑材料，具有耐高温、抗腐蚀和耐磨等特点，主要用于高温炉窑内衬。近年来，随着钢铁、水泥等重工业的发展，耐火砖的需求量持续增长。同时，耐火材料行业也在不断创新，通过采用新型材料和改进生产工艺来提高耐火砖的性能。例如，通过添加碳化硅等材料来增强耐火砖的抗热震性和耐磨性。</w:t>
      </w:r>
      <w:r>
        <w:rPr>
          <w:rFonts w:hint="eastAsia"/>
        </w:rPr>
        <w:br/>
      </w:r>
      <w:r>
        <w:rPr>
          <w:rFonts w:hint="eastAsia"/>
        </w:rPr>
        <w:t>　　未来，耐火砖的发展将更加注重材料科学的进步和可持续性。一方面，随着新材料的开发，耐火砖将能够在更高的温度下保持稳定性能，并具有更好的节能效果。另一方面，为了减少工业生产对环境的影响，耐火砖将更加注重使用环保材料和生产过程中的节能减排。此外，随着3D打印技术的应用，耐火砖的制造将变得更加灵活和定制化，能够更好地适应不同工业炉窑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e26147724227" w:history="1">
        <w:r>
          <w:rPr>
            <w:rStyle w:val="Hyperlink"/>
          </w:rPr>
          <w:t>2025-2031年中国耐火砖行业发展现状调研与市场前景预测报告</w:t>
        </w:r>
      </w:hyperlink>
      <w:r>
        <w:rPr>
          <w:rFonts w:hint="eastAsia"/>
        </w:rPr>
        <w:t>》系统分析了耐火砖行业的市场规模、需求动态及价格趋势，并深入探讨了耐火砖产业链结构的变化与发展。报告详细解读了耐火砖行业现状，科学预测了未来市场前景与发展趋势，同时对耐火砖细分市场的竞争格局进行了全面评估，重点关注领先企业的竞争实力、市场集中度及品牌影响力。结合耐火砖技术现状与未来方向，报告揭示了耐火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耐火砖概述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一、耐火砖的定义</w:t>
      </w:r>
      <w:r>
        <w:rPr>
          <w:rFonts w:hint="eastAsia"/>
        </w:rPr>
        <w:br/>
      </w:r>
      <w:r>
        <w:rPr>
          <w:rFonts w:hint="eastAsia"/>
        </w:rPr>
        <w:t>　　　　二、耐火砖主要类型</w:t>
      </w:r>
      <w:r>
        <w:rPr>
          <w:rFonts w:hint="eastAsia"/>
        </w:rPr>
        <w:br/>
      </w:r>
      <w:r>
        <w:rPr>
          <w:rFonts w:hint="eastAsia"/>
        </w:rPr>
        <w:t>　　　　三、影响耐火砖新型性能的主要因素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四、耐火砖性能指标和选用原则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耐火砖市场特点分析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全球耐火砖行业发展分析</w:t>
      </w:r>
      <w:r>
        <w:rPr>
          <w:rFonts w:hint="eastAsia"/>
        </w:rPr>
        <w:br/>
      </w:r>
      <w:r>
        <w:rPr>
          <w:rFonts w:hint="eastAsia"/>
        </w:rPr>
        <w:t>　　第一节 全球耐火砖行业发展轨迹综述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一、全球耐火砖行业发展历程</w:t>
      </w:r>
      <w:r>
        <w:rPr>
          <w:rFonts w:hint="eastAsia"/>
        </w:rPr>
        <w:br/>
      </w:r>
      <w:r>
        <w:rPr>
          <w:rFonts w:hint="eastAsia"/>
        </w:rPr>
        <w:t>　　　　二、全球耐火砖行业发展面临的问题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三、全球耐火砖行业技术发展现状及趋势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全球耐火砖行业市场情况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一、2024-2025年全球耐火砖产业发展分析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二、2024-2025年全球耐火砖行业研发动态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三、2024-2025年全球耐火砖行业挑战与机会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部分国家地区耐火砖行业发展状况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一、2024-2025年美国耐火砖行业发展分析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二、2024-2025年欧洲耐火砖行业发展分析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三、2024-2025年日本耐火砖行业发展分析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四、2024-2025年韩国耐火砖行业发展分析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2024-2025年中国耐火砖行业运行态势分析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2024-2025年中国耐火砖行业发展状况分析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一、中国耐火砖主要产品产销回顾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二、中国耐火砖产品结构与国外对比分析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2024-2025年中国耐火砖技术发展分析</w:t>
      </w:r>
      <w:r>
        <w:rPr>
          <w:rFonts w:hint="eastAsia"/>
        </w:rPr>
        <w:br/>
      </w:r>
      <w:r>
        <w:rPr>
          <w:rFonts w:hint="eastAsia"/>
        </w:rPr>
        <w:t>　　　　一、中国耐火砖技术发展历程</w:t>
      </w:r>
      <w:r>
        <w:rPr>
          <w:rFonts w:hint="eastAsia"/>
        </w:rPr>
        <w:br/>
      </w:r>
      <w:r>
        <w:rPr>
          <w:rFonts w:hint="eastAsia"/>
        </w:rPr>
        <w:t>　　　　二、中国耐火砖技术开发趋势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2024-2025年中国耐火砖行业的问题及发展策略分析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一、中国耐火砖行业存在的问题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二、中国耐火砖行业发展重点及措施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2024-2025年中国耐火砖制造行业主要数据监测分析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2024-2025年中国耐火砖制造行业规模分析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2024-2025年中国耐火砖制造行业结构分析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2024-2025年中国耐火砖制造行业产值分析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2024-2025年中国耐火砖制造行业成本费用分析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2024-2025年中国耐火砖制造行业盈利能力分析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一、耐火砖上游原材料构成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一、耐火砖消费市场构成</w:t>
      </w:r>
      <w:r>
        <w:rPr>
          <w:rFonts w:hint="eastAsia"/>
        </w:rPr>
        <w:br/>
      </w:r>
      <w:r>
        <w:rPr>
          <w:rFonts w:hint="eastAsia"/>
        </w:rPr>
        <w:t>　　　　二、耐火砖消费市场结构变化趋势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三、耐火砖下游市场相关政策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一、耐火砖产业环境分析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耐火砖产业发展前景预测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2024-2025年中国耐火砖推广优势</w:t>
      </w:r>
      <w:r>
        <w:rPr>
          <w:rFonts w:hint="eastAsia"/>
        </w:rPr>
        <w:br/>
      </w:r>
      <w:r>
        <w:rPr>
          <w:rFonts w:hint="eastAsia"/>
        </w:rPr>
        <w:t>　　第一节 耐磨性</w:t>
      </w:r>
      <w:r>
        <w:rPr>
          <w:rFonts w:hint="eastAsia"/>
        </w:rPr>
        <w:br/>
      </w:r>
      <w:r>
        <w:rPr>
          <w:rFonts w:hint="eastAsia"/>
        </w:rPr>
        <w:t>　　第二节 热导率</w:t>
      </w:r>
      <w:r>
        <w:rPr>
          <w:rFonts w:hint="eastAsia"/>
        </w:rPr>
        <w:br/>
      </w:r>
      <w:r>
        <w:rPr>
          <w:rFonts w:hint="eastAsia"/>
        </w:rPr>
        <w:t>　　第三节 耐冲击</w:t>
      </w:r>
      <w:r>
        <w:rPr>
          <w:rFonts w:hint="eastAsia"/>
        </w:rPr>
        <w:br/>
      </w:r>
      <w:r>
        <w:rPr>
          <w:rFonts w:hint="eastAsia"/>
        </w:rPr>
        <w:t>　　第四节 抗渣性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耐火砖制造行业重点区域市场分析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一、华北地区耐火砖制造行业市场分析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二、华南地区耐火砖制造行业市场分析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三、华东地区耐火砖制造行业市场分析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四、华中地区耐火砖制造行业市场分析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五、东北地区耐火砖制造行业市场分析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六、西部地区耐火砖制造行业市场分析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中国重点耐火砖生产企业关键性数据分析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中国耐火砖行业投资风险分析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中国耐火砖行业内部风险分析</w:t>
      </w:r>
      <w:r>
        <w:rPr>
          <w:rFonts w:hint="eastAsia"/>
        </w:rPr>
        <w:br/>
      </w:r>
      <w:r>
        <w:rPr>
          <w:rFonts w:hint="eastAsia"/>
        </w:rPr>
        <w:t>　　　　一、耐火砖制造行业技术风险</w:t>
      </w:r>
      <w:r>
        <w:rPr>
          <w:rFonts w:hint="eastAsia"/>
        </w:rPr>
        <w:br/>
      </w:r>
      <w:r>
        <w:rPr>
          <w:rFonts w:hint="eastAsia"/>
        </w:rPr>
        <w:t>　　　　二、耐火砖制造行业供求风险</w:t>
      </w:r>
      <w:r>
        <w:rPr>
          <w:rFonts w:hint="eastAsia"/>
        </w:rPr>
        <w:br/>
      </w:r>
      <w:r>
        <w:rPr>
          <w:rFonts w:hint="eastAsia"/>
        </w:rPr>
        <w:t>　　　　三、耐火砖制造行业关联产业风险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四、耐火砖制造行业产品结构风险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中国耐火砖行业外部风险分析</w:t>
      </w:r>
      <w:r>
        <w:rPr>
          <w:rFonts w:hint="eastAsia"/>
        </w:rPr>
        <w:br/>
      </w:r>
      <w:r>
        <w:rPr>
          <w:rFonts w:hint="eastAsia"/>
        </w:rPr>
        <w:t>　　　　一、耐火砖制造行业政策风险</w:t>
      </w:r>
      <w:r>
        <w:rPr>
          <w:rFonts w:hint="eastAsia"/>
        </w:rPr>
        <w:br/>
      </w:r>
      <w:r>
        <w:rPr>
          <w:rFonts w:hint="eastAsia"/>
        </w:rPr>
        <w:t>　　　　二、耐火砖制造行业宏观经济波动风险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三、耐火砖制造行业其他风险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中国耐火砖行业投资策略分析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2024-2025年中国耐火砖行业投资环境分析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2024-2025年中国耐火砖行业投资收益分析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2025-2031年中国耐火砖行业投资收益预测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二、2025-2031年中国耐火砖行业销售收入预测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四、2025-2031年中国耐火砖行业总资产预测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耐火砖市场发展潜力分析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耐火砖行业发展趋势分析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耐火砖行业发展战略研究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(中智林)耐火砖行业研究结论及建议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2024-2025年耐火砖行业企业数量增长分析图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2024-2025年耐火砖行业国内产量分析图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2024-2025年耐火砖行业原材料价格走势分析图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2024-2025年耐火砖行业华北地区产销量分析图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2024-2025年耐火砖行业西部地区产销量分析图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2025-2031年耐火砖行业主要盈利预测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2025-2031年耐火砖行业主要盈利能力预测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2025-2031年耐火砖行业上游原材料预测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2025-2031年耐火砖行业国内产量预测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e26147724227" w:history="1">
        <w:r>
          <w:rPr>
            <w:rStyle w:val="Hyperlink"/>
          </w:rPr>
          <w:t>2025-2031年中国耐火砖行业发展现状调研与市场前景预测报告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5e26147724227" w:history="1">
        <w:r>
          <w:rPr>
            <w:rStyle w:val="Hyperlink"/>
          </w:rPr>
          <w:t>https://www.20087.com/M_JianCaiFangChan/28/NaiHuoZhuanHangYeXianZhuangYuFaZhanQuShi.html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热点：耐火砖和普通红砖的区别、耐火砖厂家 耐火砖生产厂家、耐火砖材料、耐火砖图片、耐火砖与普通砖的区别、耐火砖的种类及用途、耐火砖分类、耐火砖规格型号尺寸表、标准型耐火砖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eeea680447d0" w:history="1">
      <w:r>
        <w:rPr>
          <w:rStyle w:val="Hyperlink"/>
        </w:rPr>
        <w:t>2025-2031年中国耐火砖行业发展现状调研与市场前景预测报告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NaiHuoZhuanHangYeXianZhuangYuFaZhanQuShi.html" TargetMode="External" Id="R9765e2614772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NaiHuoZhuanHangYeXianZhuangYuFaZhanQuShi.html" TargetMode="External" Id="R9a55eeea6804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2025-01-13T23:47:00Z</dcterms:created>
  <dcterms:modified xsi:type="dcterms:W3CDTF">2025-01-14T00:47:00Z</dcterms:modified>
  <dc:subject>2025-2031年中国耐火砖行业发展现状调研与市场前景预测报告</dc:subject>
  <dc:title>2025-2031年中国耐火砖行业发展现状调研与市场前景预测报告</dc:title>
  <cp:keywords>2025-2031年中国耐火砖行业发展现状调研与市场前景预测报告</cp:keywords>
  <dc:description>2025-2031年中国耐火砖行业发展现状调研与市场前景预测报告</dc:description>
</cp:coreProperties>
</file>