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def0f73b74a29" w:history="1">
              <w:r>
                <w:rPr>
                  <w:rStyle w:val="Hyperlink"/>
                </w:rPr>
                <w:t>中国连体马桶行业现状调研及未来发展趋势分析报告（2025-2031年）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def0f73b74a29" w:history="1">
              <w:r>
                <w:rPr>
                  <w:rStyle w:val="Hyperlink"/>
                </w:rPr>
                <w:t>中国连体马桶行业现状调研及未来发展趋势分析报告（2025-2031年）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def0f73b74a29" w:history="1">
                <w:r>
                  <w:rPr>
                    <w:rStyle w:val="Hyperlink"/>
                  </w:rPr>
                  <w:t>https://www.20087.com/M_JianCaiFangChan/28/LianTiMaTongFaZhanXianZhuangFenXiQianJingYuCe.html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体马桶是一种现代卫浴产品，近年来在智能家居趋势的推动下迅速发展。这种马桶设计紧凑，将水箱与座体紧密相连，不仅节省空间，而且外观更为美观。随着消费者对生活质量要求的提高，连体马桶的市场需求持续增长。同时，技术进步也使得连体马桶的功能更加多样化，如自动冲水、加热坐垫、喷洗等功能已成为标配。</w:t>
      </w:r>
      <w:r>
        <w:rPr>
          <w:rFonts w:hint="eastAsia"/>
        </w:rPr>
        <w:br/>
      </w:r>
      <w:r>
        <w:rPr>
          <w:rFonts w:hint="eastAsia"/>
        </w:rPr>
        <w:t>　　未来，连体马桶的发展将更加注重智能化和环保性。一方面，随着物联网技术的应用，连体马桶将集成更多智能功能，如健康管理、语音控制等，以提升用户的使用体验。另一方面，随着环保意识的增强，连体马桶将采用节水技术和环保材料，减少水资源消耗和废物产生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def0f73b74a29" w:history="1">
        <w:r>
          <w:rPr>
            <w:rStyle w:val="Hyperlink"/>
          </w:rPr>
          <w:t>中国连体马桶行业现状调研及未来发展趋势分析报告（2025-2031年）</w:t>
        </w:r>
      </w:hyperlink>
      <w:r>
        <w:rPr>
          <w:rFonts w:hint="eastAsia"/>
        </w:rPr>
        <w:t>》通过详实的数据分析，全面解析了连体马桶行业的市场规模、需求动态及价格趋势，深入探讨了连体马桶产业链上下游的协同关系与竞争格局变化。报告对连体马桶细分市场进行精准划分，结合重点企业研究，揭示了品牌影响力与市场集中度的现状，为行业参与者提供了清晰的竞争态势洞察。同时，报告结合宏观经济环境、技术发展路径及消费者需求演变，科学预测了连体马桶行业的未来发展方向，并针对潜在风险提出了切实可行的应对策略。报告为连体马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2025年连体马桶行业发展综述</w:t>
      </w:r>
      <w:r>
        <w:rPr>
          <w:rFonts w:hint="eastAsia"/>
        </w:rPr>
        <w:br/>
      </w:r>
      <w:r>
        <w:rPr>
          <w:rFonts w:hint="eastAsia"/>
        </w:rPr>
        <w:t>　　第一节 连体马桶行业界定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连体马桶行业发展成熟度分析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2025年全球连体马桶行业市场运行形势调研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2025年全球连体马桶市场运营动态研究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二、全球马桶市场供需监测研究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三、全球马桶价格走势分析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2025年全球主要区域连体马桶市场运行形势透析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2025年全球主要国家连体马桶市场深度局势分析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2025-2031年全球连体马桶市场发展趋势预测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2025年中国连体马桶企业PEST（环境）分析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2025年中国连体马桶企业发展情况分析</w:t>
      </w:r>
      <w:r>
        <w:rPr>
          <w:rFonts w:hint="eastAsia"/>
        </w:rPr>
        <w:br/>
      </w:r>
      <w:r>
        <w:rPr>
          <w:rFonts w:hint="eastAsia"/>
        </w:rPr>
        <w:t>　　第一节 中国连体马桶企业发展分析</w:t>
      </w:r>
      <w:r>
        <w:rPr>
          <w:rFonts w:hint="eastAsia"/>
        </w:rPr>
        <w:br/>
      </w:r>
      <w:r>
        <w:rPr>
          <w:rFonts w:hint="eastAsia"/>
        </w:rPr>
        <w:t>　　　　一、2025年连体马桶企业运行情况及特点分析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二、2025年连体马桶企业投资情况分析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三、中国连体马桶企业产品结构分析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四、中国连体马桶企业与宏观经济相关性分析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2020-2025年中国连体马桶行业数据监测分析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2020-2025年中国连体马桶行业规模研究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2025年中国连体马桶行业结构分析研究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2020-2025年中国连体马桶行业产值分析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2020-2025年中国连体马桶行业成本费用统计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2020-2025年中国连体马桶行业盈利能力状况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2020-2025年中国连体马桶相关产品进出口数据监测研究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2020-2025年中国连体马桶进口数据统计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2020-2025年中国连体马桶出口数据统计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2020-2025年中国连体马桶进出口平均单价监测</w:t>
      </w:r>
      <w:r>
        <w:rPr>
          <w:rFonts w:hint="eastAsia"/>
        </w:rPr>
        <w:br/>
      </w:r>
      <w:r>
        <w:rPr>
          <w:rFonts w:hint="eastAsia"/>
        </w:rPr>
        <w:t>　　第四节 2020-2025年中国连体马桶进出口国家及地区分析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2025年中国连体马桶市场供需调查分析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2025年中国连体马桶市场供给分析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2025年中国连体马桶市场需求分析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2025年中国连体马桶市场特征分析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一、2025年中国连体马桶产品特征分析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二、2025年中国连体马桶价格特征分析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三、2025年中国连体马桶渠道特征</w:t>
      </w:r>
      <w:r>
        <w:rPr>
          <w:rFonts w:hint="eastAsia"/>
        </w:rPr>
        <w:br/>
      </w:r>
      <w:r>
        <w:rPr>
          <w:rFonts w:hint="eastAsia"/>
        </w:rPr>
        <w:t>　　　　四、2025年中国连体马桶购买特征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2025年连体马桶企业市场竞争格局分析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2025年中国连体马桶企业集中度分析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2025年中国连体马桶企业规模经济情况分析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2025年中国连体马桶企业格局以及竞争态势分析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2025年中国连体马桶企业主要优势企业竞争力综合评价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2025年中国连体马桶品牌消费者偏好深度调查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中国连体马桶产品目标客户群体调查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中国连体马桶产品的品牌市场调查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一、消费者对连体马桶品牌认知度宏观调查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二、消费者对连体马桶产品的品牌偏好调查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三、消费者对连体马桶品牌的首要认知渠道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五、连体马桶品牌忠诚度调查</w:t>
      </w:r>
      <w:r>
        <w:rPr>
          <w:rFonts w:hint="eastAsia"/>
        </w:rPr>
        <w:br/>
      </w:r>
      <w:r>
        <w:rPr>
          <w:rFonts w:hint="eastAsia"/>
        </w:rPr>
        <w:t>　　　　六、连体马桶品牌市场占有率调查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2025年连体马桶企业主要竞争对手分析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东陶（上海）有限公司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新乐卫浴（佛山）有限公司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蓬莱峰彤工业有限公司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广东欧美尔工贸实业有限公司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厦门松霖科技有限公司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唐山梦牌瓷业有限公司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佛山市伊丽卫浴设备有限公司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温州鸿升集团有限公司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2025-2031年中国连体马桶企业上下游产业链分析及其影响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2025年中国连体马桶企业上游企业发展及影响分析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一、2025年中国连体马桶企业上游企业运行现状分析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2025年中国连体马桶企业下游企业发展及影响分析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一、2025年中国连体马桶企业下游企业运行现状分析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2025-2031年中国连体马桶企业发展趋势预测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2025-2031年连体马桶企业投资潜力与价值分析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2025-2031年连体马桶企业投资环境分析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2025-2031年连体马桶企业SWOT模型分析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2025-2031年我国连体马桶企业投资潜力分析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2025-2031年我国连体马桶企业前景展望分析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2025-2031年我国连体马桶企业盈利能力预测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2025-2031年连体马桶企业投资风险预警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2025-2031年连体马桶产业投资机会及投资策略分析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2025-2031年连体马桶企业区域投资机会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2025-2031年连体马桶企业主要产品投资机会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2025-2031年连体马桶企业出口市场投资机会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2025-2031年中国连体马桶企业投资策略分析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2025-2031年连体马桶行业盈利模式与投资发展战略分析</w:t>
      </w:r>
      <w:r>
        <w:rPr>
          <w:rFonts w:hint="eastAsia"/>
        </w:rPr>
        <w:br/>
      </w:r>
      <w:r>
        <w:rPr>
          <w:rFonts w:hint="eastAsia"/>
        </w:rPr>
        <w:t>　　第一节 国外连体马桶行业投资现状及经营模式分析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一、境外连体马桶行业成长情况调查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2025-2031年我国连体马桶行业商业模式探讨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2025-2031年我国连体马桶行业投资国际化发展战略分析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2025-2031年我国连体马桶行业投资策略分析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连体马桶企业制定“十五五”发展战略研究分析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2025-2031年中国连体马桶项目融资问题分析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2025-2031年中国连体马桶项目的融资演变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2025-2031年中国连体马桶项目特点、融资特点及影响因素分析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一、连体马桶及其项目的主要特点</w:t>
      </w:r>
      <w:r>
        <w:rPr>
          <w:rFonts w:hint="eastAsia"/>
        </w:rPr>
        <w:br/>
      </w:r>
      <w:r>
        <w:rPr>
          <w:rFonts w:hint="eastAsia"/>
        </w:rPr>
        <w:t>　　　　二、连体马桶项目的融资特点</w:t>
      </w:r>
      <w:r>
        <w:rPr>
          <w:rFonts w:hint="eastAsia"/>
        </w:rPr>
        <w:br/>
      </w:r>
      <w:r>
        <w:rPr>
          <w:rFonts w:hint="eastAsia"/>
        </w:rPr>
        <w:t>　　　　三、连体马桶项目的融资相关影响因素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2025-2031年中国连体马桶项目的融资对策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2025-2031年连体马桶行业项目投资建议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2025-2031年连体马桶行业投资收益预测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2025-2031年连体马桶项目投资建议</w:t>
      </w:r>
      <w:r>
        <w:rPr>
          <w:rFonts w:hint="eastAsia"/>
        </w:rPr>
        <w:br/>
      </w:r>
      <w:r>
        <w:rPr>
          <w:rFonts w:hint="eastAsia"/>
        </w:rPr>
        <w:t>　　第六节 [中-智-林-]2025-2031年连体马桶项目融资建议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2025年我国连体马桶行业不同类型企业数量分布图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2025年我国连体马桶行业不同所有制企业数量分布图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2025年我国连体马桶行业不同类型企业销售收入分布图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2025年我国连体马桶行业不同所有制企业销售收入分布图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2020-2025年中国连体马桶进口数量分析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2020-2025年中国连体马桶进口金额分析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2020-2025年中国连体马桶出口数量分析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2020-2025年中国连体马桶出口金额分析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2020-2025年中国连体马桶进出口平均单价分析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2020-2025年中国连体马桶进口国家及地区分析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东陶（上海）有限公司主要经济指标走势图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东陶（上海）有限公司负债指标走势图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佛山科勒有限公司负债情况图</w:t>
      </w:r>
      <w:r>
        <w:rPr>
          <w:rFonts w:hint="eastAsia"/>
        </w:rPr>
        <w:br/>
      </w:r>
      <w:r>
        <w:rPr>
          <w:rFonts w:hint="eastAsia"/>
        </w:rPr>
        <w:t>　　图表 佛山科勒有限公司负债指标走势图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蓬莱峰彤工业有限公司负债情况图</w:t>
      </w:r>
      <w:r>
        <w:rPr>
          <w:rFonts w:hint="eastAsia"/>
        </w:rPr>
        <w:br/>
      </w:r>
      <w:r>
        <w:rPr>
          <w:rFonts w:hint="eastAsia"/>
        </w:rPr>
        <w:t>　　图表 蓬莱峰彤工业有限公司负债指标走势图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厦门松霖科技有限公司负债情况图</w:t>
      </w:r>
      <w:r>
        <w:rPr>
          <w:rFonts w:hint="eastAsia"/>
        </w:rPr>
        <w:br/>
      </w:r>
      <w:r>
        <w:rPr>
          <w:rFonts w:hint="eastAsia"/>
        </w:rPr>
        <w:t>　　图表 厦门松霖科技有限公司负债指标走势图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唐山梦牌瓷业有限公司负债情况图</w:t>
      </w:r>
      <w:r>
        <w:rPr>
          <w:rFonts w:hint="eastAsia"/>
        </w:rPr>
        <w:br/>
      </w:r>
      <w:r>
        <w:rPr>
          <w:rFonts w:hint="eastAsia"/>
        </w:rPr>
        <w:t>　　图表 唐山梦牌瓷业有限公司负债指标走势图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温州鸿升集团有限公司负债指标走势图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2025-2031年中国连体马桶产品供给预测</w:t>
      </w:r>
      <w:r>
        <w:rPr>
          <w:rFonts w:hint="eastAsia"/>
        </w:rPr>
        <w:br/>
      </w:r>
      <w:r>
        <w:rPr>
          <w:rFonts w:hint="eastAsia"/>
        </w:rPr>
        <w:t>　　图表 2025-2031年中国连体马桶产品需求预测</w:t>
      </w:r>
      <w:r>
        <w:rPr>
          <w:rFonts w:hint="eastAsia"/>
        </w:rPr>
        <w:br/>
      </w:r>
      <w:r>
        <w:rPr>
          <w:rFonts w:hint="eastAsia"/>
        </w:rPr>
        <w:t>　　图表 2025-2031年中国连体马桶进出口趋势预测</w:t>
      </w:r>
      <w:r>
        <w:rPr>
          <w:rFonts w:hint="eastAsia"/>
        </w:rPr>
        <w:br/>
      </w:r>
      <w:r>
        <w:rPr>
          <w:rFonts w:hint="eastAsia"/>
        </w:rPr>
        <w:t>　　图表 2025-2031年中国连体马桶企业盈利能力预测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def0f73b74a29" w:history="1">
        <w:r>
          <w:rPr>
            <w:rStyle w:val="Hyperlink"/>
          </w:rPr>
          <w:t>中国连体马桶行业现状调研及未来发展趋势分析报告（2025-2031年）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def0f73b74a29" w:history="1">
        <w:r>
          <w:rPr>
            <w:rStyle w:val="Hyperlink"/>
          </w:rPr>
          <w:t>https://www.20087.com/M_JianCaiFangChan/28/LianTiMaTongFaZhanXianZhuangFenXiQianJingYuCe.html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体马桶和分体马桶有什么区别、连体马桶和分体马桶有什么区别、连体式坐便器、连体马桶盖子怎么拆、蹲便器预留尺寸标准尺寸图、连体马桶水箱漏水怎么办、连体马桶水箱配件安装教程、连体马桶多少钱、避孕套用纸包着扔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3a1faa4bb4738" w:history="1">
      <w:r>
        <w:rPr>
          <w:rStyle w:val="Hyperlink"/>
        </w:rPr>
        <w:t>中国连体马桶行业现状调研及未来发展趋势分析报告（2025-2031年）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8/LianTiMaTongFaZhanXianZhuangFenXiQianJingYuCe.html" TargetMode="External" Id="R34ddef0f73b7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8/LianTiMaTongFaZhanXianZhuangFenXiQianJingYuCe.html" TargetMode="External" Id="R4a53a1faa4bb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2025-04-22T01:22:00Z</dcterms:created>
  <dcterms:modified xsi:type="dcterms:W3CDTF">2025-04-22T02:22:00Z</dcterms:modified>
  <dc:subject>中国连体马桶行业现状调研及未来发展趋势分析报告（2025-2031年）</dc:subject>
  <dc:title>中国连体马桶行业现状调研及未来发展趋势分析报告（2025-2031年）</dc:title>
  <cp:keywords>中国连体马桶行业现状调研及未来发展趋势分析报告（2025-2031年）</cp:keywords>
  <dc:description>中国连体马桶行业现状调研及未来发展趋势分析报告（2025-2031年）</dc:description>
</cp:coreProperties>
</file>