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7714009f84aa3" w:history="1">
              <w:r>
                <w:rPr>
                  <w:rStyle w:val="Hyperlink"/>
                </w:rPr>
                <w:t>2025-2031年透光沙岩石行业发展调研及市场前景分析报告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7714009f84aa3" w:history="1">
              <w:r>
                <w:rPr>
                  <w:rStyle w:val="Hyperlink"/>
                </w:rPr>
                <w:t>2025-2031年透光沙岩石行业发展调研及市场前景分析报告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7714009f84aa3" w:history="1">
                <w:r>
                  <w:rPr>
                    <w:rStyle w:val="Hyperlink"/>
                  </w:rPr>
                  <w:t>https://www.20087.com/8/12/TouGuangShaYanShiFaZhanQuShi.html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沙岩石是一种新型的建筑装饰材料，因其独特的光学性能和自然美感，在室内装饰、景观设计等领域受到欢迎。近年来，随着加工技术和设计理念的进步，透光沙岩石不仅在透光性、耐用性等方面有所提升，还在色彩和质感上进行了创新。目前，透光沙岩石不仅能够提供多样化的颜色和纹理选择，还能通过雕刻和打磨等工艺，创造出各种艺术效果。</w:t>
      </w:r>
      <w:r>
        <w:rPr>
          <w:rFonts w:hint="eastAsia"/>
        </w:rPr>
        <w:br/>
      </w:r>
      <w:r>
        <w:rPr>
          <w:rFonts w:hint="eastAsia"/>
        </w:rPr>
        <w:t>　　未来，透光沙岩石的发展将更加注重材料性能的优化和应用领域的拓展。一方面，通过改进加工工艺，提高透光沙岩石的透光均匀性和机械强度，使其能够适应更广泛的使用环境。另一方面，通过与灯光设计和智能控制系统的结合，透光沙岩石将在室内设计、公共艺术装置等方面展现出更大的创意空间。此外，随着可持续建筑材料的需求增加，开发环保型的透光沙岩石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7714009f84aa3" w:history="1">
        <w:r>
          <w:rPr>
            <w:rStyle w:val="Hyperlink"/>
          </w:rPr>
          <w:t>2025-2031年透光沙岩石行业发展调研及市场前景分析报告</w:t>
        </w:r>
      </w:hyperlink>
      <w:r>
        <w:rPr>
          <w:rFonts w:hint="eastAsia"/>
        </w:rPr>
        <w:t>》基于统计局、相关行业协会及科研机构的详实数据，系统呈现透光沙岩石行业市场规模、技术发展现状及未来趋势，客观分析透光沙岩石行业竞争格局与主要企业经营状况。报告从透光沙岩石供需关系、政策环境等维度，评估了透光沙岩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中国透光沙岩石行业发展环境</w:t>
      </w:r>
      <w:r>
        <w:rPr>
          <w:rFonts w:hint="eastAsia"/>
        </w:rPr>
        <w:br/>
      </w:r>
      <w:r>
        <w:rPr>
          <w:rFonts w:hint="eastAsia"/>
        </w:rPr>
        <w:t>　　第一节 透光沙岩石行业及属性分析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中国透光沙岩石生产现状分析</w:t>
      </w:r>
      <w:r>
        <w:rPr>
          <w:rFonts w:hint="eastAsia"/>
        </w:rPr>
        <w:br/>
      </w:r>
      <w:r>
        <w:rPr>
          <w:rFonts w:hint="eastAsia"/>
        </w:rPr>
        <w:t>　　第一节 透光沙岩石行业总体规模</w:t>
      </w:r>
      <w:r>
        <w:rPr>
          <w:rFonts w:hint="eastAsia"/>
        </w:rPr>
        <w:br/>
      </w:r>
      <w:r>
        <w:rPr>
          <w:rFonts w:hint="eastAsia"/>
        </w:rPr>
        <w:t>　　第一节 透光沙岩石产能概况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透光沙岩石市场容量概况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透光沙岩石产业的生命周期分析</w:t>
      </w:r>
      <w:r>
        <w:rPr>
          <w:rFonts w:hint="eastAsia"/>
        </w:rPr>
        <w:br/>
      </w:r>
      <w:r>
        <w:rPr>
          <w:rFonts w:hint="eastAsia"/>
        </w:rPr>
        <w:t>　　第五节 透光沙岩石产业供需情况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2025年中国透光沙岩石市场供需监测分析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2025年中国透光沙岩石市场竞争格局与厂商市场竞争力评价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我国透光沙岩石行业供需状况分析</w:t>
      </w:r>
      <w:r>
        <w:rPr>
          <w:rFonts w:hint="eastAsia"/>
        </w:rPr>
        <w:br/>
      </w:r>
      <w:r>
        <w:rPr>
          <w:rFonts w:hint="eastAsia"/>
        </w:rPr>
        <w:t>　　第一节 透光沙岩石行业市场需求分析</w:t>
      </w:r>
      <w:r>
        <w:rPr>
          <w:rFonts w:hint="eastAsia"/>
        </w:rPr>
        <w:br/>
      </w:r>
      <w:r>
        <w:rPr>
          <w:rFonts w:hint="eastAsia"/>
        </w:rPr>
        <w:t>　　第二节 透光沙岩石行业供给能力分析</w:t>
      </w:r>
      <w:r>
        <w:rPr>
          <w:rFonts w:hint="eastAsia"/>
        </w:rPr>
        <w:br/>
      </w:r>
      <w:r>
        <w:rPr>
          <w:rFonts w:hint="eastAsia"/>
        </w:rPr>
        <w:t>　　第三节 透光沙岩石行业进出口贸易分析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透光沙岩石行业竞争绩效分析</w:t>
      </w:r>
      <w:r>
        <w:rPr>
          <w:rFonts w:hint="eastAsia"/>
        </w:rPr>
        <w:br/>
      </w:r>
      <w:r>
        <w:rPr>
          <w:rFonts w:hint="eastAsia"/>
        </w:rPr>
        <w:t>　　第一节 透光沙岩石行业总体效益水平分析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透光沙岩石行业产业集中度分析</w:t>
      </w:r>
      <w:r>
        <w:rPr>
          <w:rFonts w:hint="eastAsia"/>
        </w:rPr>
        <w:br/>
      </w:r>
      <w:r>
        <w:rPr>
          <w:rFonts w:hint="eastAsia"/>
        </w:rPr>
        <w:t>　　第三节 透光沙岩石行业不同所有制企业绩效分析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透光沙岩石行业不同规模企业绩效分析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透光沙岩石市场分销体系分析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2025年透光沙岩石市场发展前景预测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我国透光沙岩石行业投融资分析</w:t>
      </w:r>
      <w:r>
        <w:rPr>
          <w:rFonts w:hint="eastAsia"/>
        </w:rPr>
        <w:br/>
      </w:r>
      <w:r>
        <w:rPr>
          <w:rFonts w:hint="eastAsia"/>
        </w:rPr>
        <w:t>　　第一节 我国透光沙岩石行业企业所有制状况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我国透光沙岩石行业外资进入状况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我国透光沙岩石行业合作与并购</w:t>
      </w:r>
      <w:r>
        <w:rPr>
          <w:rFonts w:hint="eastAsia"/>
        </w:rPr>
        <w:br/>
      </w:r>
      <w:r>
        <w:rPr>
          <w:rFonts w:hint="eastAsia"/>
        </w:rPr>
        <w:t>　　第四节 我国透光沙岩石行业投资体制分析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我国透光沙岩石行业资本市场融资分析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透光沙岩石产业投资策略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透光沙岩石企业发展调研分析</w:t>
      </w:r>
      <w:r>
        <w:rPr>
          <w:rFonts w:hint="eastAsia"/>
        </w:rPr>
        <w:br/>
      </w:r>
      <w:r>
        <w:rPr>
          <w:rFonts w:hint="eastAsia"/>
        </w:rPr>
        <w:t>　　第一节 透光沙岩石企业（一）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透光沙岩石企业（二）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透光沙岩石企业（三）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透光沙岩石企业（四）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透光沙岩石企业（五）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透光沙岩石企业（六）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2025年中国透光沙岩石产业投资分析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透光沙岩石相关产业2024年走势分析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透光沙岩石行业成长能力及稳定性分析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透光沙岩石行业生命周期分析</w:t>
      </w:r>
      <w:r>
        <w:rPr>
          <w:rFonts w:hint="eastAsia"/>
        </w:rPr>
        <w:br/>
      </w:r>
      <w:r>
        <w:rPr>
          <w:rFonts w:hint="eastAsia"/>
        </w:rPr>
        <w:t>　　第二节 透光沙岩石行业增长性与波动性分析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透光沙岩石行业集中程度分析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透光沙岩石行业风险趋势分析与对策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透光沙岩石行业风险分析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透光沙岩石行业投资风险及控制策略分析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一、2025-2031年透光沙岩石行业市场风险及控制策略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二、2025-2031年透光沙岩石行业政策风险及控制策略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三、2025-2031年透光沙岩石行业经营风险及控制策略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四、2025-2031年透光沙岩石同业竞争风险及控制策略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五、2025-2031年透光沙岩石行业其他风险及控制策略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透光沙岩石产业投资风险</w:t>
      </w:r>
      <w:r>
        <w:rPr>
          <w:rFonts w:hint="eastAsia"/>
        </w:rPr>
        <w:br/>
      </w:r>
      <w:r>
        <w:rPr>
          <w:rFonts w:hint="eastAsia"/>
        </w:rPr>
        <w:t>　　第一节 透光沙岩石行业宏观调控风险</w:t>
      </w:r>
      <w:r>
        <w:rPr>
          <w:rFonts w:hint="eastAsia"/>
        </w:rPr>
        <w:br/>
      </w:r>
      <w:r>
        <w:rPr>
          <w:rFonts w:hint="eastAsia"/>
        </w:rPr>
        <w:t>　　第二节 透光沙岩石行业竞争风险</w:t>
      </w:r>
      <w:r>
        <w:rPr>
          <w:rFonts w:hint="eastAsia"/>
        </w:rPr>
        <w:br/>
      </w:r>
      <w:r>
        <w:rPr>
          <w:rFonts w:hint="eastAsia"/>
        </w:rPr>
        <w:t>　　第三节 透光沙岩石行业供需波动风险</w:t>
      </w:r>
      <w:r>
        <w:rPr>
          <w:rFonts w:hint="eastAsia"/>
        </w:rPr>
        <w:br/>
      </w:r>
      <w:r>
        <w:rPr>
          <w:rFonts w:hint="eastAsia"/>
        </w:rPr>
        <w:t>　　第四节 透光沙岩石行业技术创新风险</w:t>
      </w:r>
      <w:r>
        <w:rPr>
          <w:rFonts w:hint="eastAsia"/>
        </w:rPr>
        <w:br/>
      </w:r>
      <w:r>
        <w:rPr>
          <w:rFonts w:hint="eastAsia"/>
        </w:rPr>
        <w:t>　　第五节 透光沙岩石行业经营管理风险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2025-2031年中国透光沙岩石行业发展趋势研究分析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2025-2031年透光沙岩石行业国际市场预测</w:t>
      </w:r>
      <w:r>
        <w:rPr>
          <w:rFonts w:hint="eastAsia"/>
        </w:rPr>
        <w:br/>
      </w:r>
      <w:r>
        <w:rPr>
          <w:rFonts w:hint="eastAsia"/>
        </w:rPr>
        <w:t>　　　　一、透光沙岩石行业产能预测</w:t>
      </w:r>
      <w:r>
        <w:rPr>
          <w:rFonts w:hint="eastAsia"/>
        </w:rPr>
        <w:br/>
      </w:r>
      <w:r>
        <w:rPr>
          <w:rFonts w:hint="eastAsia"/>
        </w:rPr>
        <w:t>　　　　二、透光沙岩石行业市场需求前景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中国透光沙岩石行业发展趋势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2025-2031年透光沙岩石行业中国市场预测</w:t>
      </w:r>
      <w:r>
        <w:rPr>
          <w:rFonts w:hint="eastAsia"/>
        </w:rPr>
        <w:br/>
      </w:r>
      <w:r>
        <w:rPr>
          <w:rFonts w:hint="eastAsia"/>
        </w:rPr>
        <w:t>　　　　一、透光沙岩石行业产能预测</w:t>
      </w:r>
      <w:r>
        <w:rPr>
          <w:rFonts w:hint="eastAsia"/>
        </w:rPr>
        <w:br/>
      </w:r>
      <w:r>
        <w:rPr>
          <w:rFonts w:hint="eastAsia"/>
        </w:rPr>
        <w:t>　　　　二、透光沙岩石行业市场需求前景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透光沙岩石行业投资机会分析研究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2025-2031年透光沙岩石行业主要区域投资机会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2025-2031年透光沙岩石行业出口市场投资机会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中~智~林~：2025-2031年透光沙岩石行业企业的多元化投资机会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2019-2024年中国透光沙岩石市场规模及增长情况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2019-2024年中国透光沙岩石行业产量及增长趋势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2025-2031年中国透光沙岩石行业产量预测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2019-2024年中国透光沙岩石行业市场需求及增长情况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2025-2031年中国透光沙岩石行业市场需求预测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**地区透光沙岩石市场规模及增长情况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**地区透光沙岩石行业市场需求情况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**地区透光沙岩石市场规模及增长情况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**地区透光沙岩石行业市场需求情况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2019-2024年中国透光沙岩石行业出口情况分析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透光沙岩石重点企业经营情况分析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2025年透光沙岩石行业壁垒</w:t>
      </w:r>
      <w:r>
        <w:rPr>
          <w:rFonts w:hint="eastAsia"/>
        </w:rPr>
        <w:br/>
      </w:r>
      <w:r>
        <w:rPr>
          <w:rFonts w:hint="eastAsia"/>
        </w:rPr>
        <w:t>　　图表 2025年透光沙岩石市场前景分析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2025-2031年中国透光沙岩石市场规模预测</w:t>
      </w:r>
      <w:r>
        <w:rPr>
          <w:rFonts w:hint="eastAsia"/>
        </w:rPr>
        <w:br/>
      </w:r>
      <w:r>
        <w:rPr>
          <w:rFonts w:hint="eastAsia"/>
        </w:rPr>
        <w:t>　　图表 2025年透光沙岩石发展趋势预测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7714009f84aa3" w:history="1">
        <w:r>
          <w:rPr>
            <w:rStyle w:val="Hyperlink"/>
          </w:rPr>
          <w:t>2025-2031年透光沙岩石行业发展调研及市场前景分析报告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7714009f84aa3" w:history="1">
        <w:r>
          <w:rPr>
            <w:rStyle w:val="Hyperlink"/>
          </w:rPr>
          <w:t>https://www.20087.com/8/12/TouGuangShaYanShiFaZhanQuShi.html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热点：透光石头是什么石头、砂岩透镜体是什么、砂岩石图片、砂岩透明度、青沙岩石图片大全、透光的岩石、鹅卵石透光的也值钱、砂岩透水性好吗、石英沙岩是什么岩石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af515c9c2462b" w:history="1">
      <w:r>
        <w:rPr>
          <w:rStyle w:val="Hyperlink"/>
        </w:rPr>
        <w:t>2025-2031年透光沙岩石行业发展调研及市场前景分析报告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ouGuangShaYanShiFaZhanQuShi.html" TargetMode="External" Id="Rae67714009f8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ouGuangShaYanShiFaZhanQuShi.html" TargetMode="External" Id="Re06af515c9c2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2024-12-19T05:38:00Z</dcterms:created>
  <dcterms:modified xsi:type="dcterms:W3CDTF">2024-12-19T06:38:00Z</dcterms:modified>
  <dc:subject>2025-2031年透光沙岩石行业发展调研及市场前景分析报告</dc:subject>
  <dc:title>2025-2031年透光沙岩石行业发展调研及市场前景分析报告</dc:title>
  <cp:keywords>2025-2031年透光沙岩石行业发展调研及市场前景分析报告</cp:keywords>
  <dc:description>2025-2031年透光沙岩石行业发展调研及市场前景分析报告</dc:description>
</cp:coreProperties>
</file>