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ec3d08e1b4d8e" w:history="1">
              <w:r>
                <w:rPr>
                  <w:rStyle w:val="Hyperlink"/>
                </w:rPr>
                <w:t>全球与中国钢丝编织胶管发展现状分析及前景趋势报告（2025-2031年）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ec3d08e1b4d8e" w:history="1">
              <w:r>
                <w:rPr>
                  <w:rStyle w:val="Hyperlink"/>
                </w:rPr>
                <w:t>全球与中国钢丝编织胶管发展现状分析及前景趋势报告（2025-2031年）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ec3d08e1b4d8e" w:history="1">
                <w:r>
                  <w:rPr>
                    <w:rStyle w:val="Hyperlink"/>
                  </w:rPr>
                  <w:t>https://www.20087.com/8/92/GangSiBianZhiJiaoGuanDeFaZhanQianJing.html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编织胶管是一种重要的工业用品，广泛应用于液压系统、工程机械、汽车制造等行业。近年来，随着材料科学的进步和技术的发展，钢丝编织胶管的性能得到了显著提升，能够承受更高的压力和更极端的工作条件。同时，为了满足不同应用场景的需求，市场上出现了多种类型和规格的钢丝编织胶管。</w:t>
      </w:r>
      <w:r>
        <w:rPr>
          <w:rFonts w:hint="eastAsia"/>
        </w:rPr>
        <w:br/>
      </w:r>
      <w:r>
        <w:rPr>
          <w:rFonts w:hint="eastAsia"/>
        </w:rPr>
        <w:t>　　未来，钢丝编织胶管行业的发展将迎来更多的发展机遇：一是随着工业自动化程度的提高，对钢丝编织胶管的性能要求将更加严格，需要更高的耐压性和耐用性；二是随着新材料的应用，钢丝编织胶管将采用更先进的材料，以提高其在恶劣环境下的表现；三是随着环保要求的提高，钢丝编织胶管的生产和使用将更加注重可持续性，减少对环境的影响；四是随着市场需求的多样化，钢丝编织胶管将提供更多的定制化选项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ec3d08e1b4d8e" w:history="1">
        <w:r>
          <w:rPr>
            <w:rStyle w:val="Hyperlink"/>
          </w:rPr>
          <w:t>全球与中国钢丝编织胶管发展现状分析及前景趋势报告（2025-2031年）</w:t>
        </w:r>
      </w:hyperlink>
      <w:r>
        <w:rPr>
          <w:rFonts w:hint="eastAsia"/>
        </w:rPr>
        <w:t>》从产业链视角出发，系统分析了钢丝编织胶管行业的市场现状与需求动态，详细解读了钢丝编织胶管市场规模、价格波动及上下游影响因素。报告深入剖析了钢丝编织胶管细分领域的发展特点，基于权威数据对市场前景及未来趋势进行了科学预测，同时揭示了钢丝编织胶管重点企业的竞争格局与市场集中度变化。报告客观翔实地指出了钢丝编织胶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中国钢丝编织胶管概述</w:t>
      </w:r>
      <w:r>
        <w:rPr>
          <w:rFonts w:hint="eastAsia"/>
        </w:rPr>
        <w:br/>
      </w:r>
      <w:r>
        <w:rPr>
          <w:rFonts w:hint="eastAsia"/>
        </w:rPr>
        <w:t>　　第一节 钢丝编织胶管行业定义</w:t>
      </w:r>
      <w:r>
        <w:rPr>
          <w:rFonts w:hint="eastAsia"/>
        </w:rPr>
        <w:br/>
      </w:r>
      <w:r>
        <w:rPr>
          <w:rFonts w:hint="eastAsia"/>
        </w:rPr>
        <w:t>　　第二节 钢丝编织胶管行业发展特性</w:t>
      </w:r>
      <w:r>
        <w:rPr>
          <w:rFonts w:hint="eastAsia"/>
        </w:rPr>
        <w:br/>
      </w:r>
      <w:r>
        <w:rPr>
          <w:rFonts w:hint="eastAsia"/>
        </w:rPr>
        <w:t>　　第三节 钢丝编织胶管产业链分析</w:t>
      </w:r>
      <w:r>
        <w:rPr>
          <w:rFonts w:hint="eastAsia"/>
        </w:rPr>
        <w:br/>
      </w:r>
      <w:r>
        <w:rPr>
          <w:rFonts w:hint="eastAsia"/>
        </w:rPr>
        <w:t>　　第四节 钢丝编织胶管行业生命周期分析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2024-2025年国外钢丝编织胶管市场发展概况</w:t>
      </w:r>
      <w:r>
        <w:rPr>
          <w:rFonts w:hint="eastAsia"/>
        </w:rPr>
        <w:br/>
      </w:r>
      <w:r>
        <w:rPr>
          <w:rFonts w:hint="eastAsia"/>
        </w:rPr>
        <w:t>　　第一节 全球钢丝编织胶管市场发展分析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北美地区主要国家钢丝编织胶管市场概况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欧盟地区主要国家钢丝编织胶管市场概况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亚洲地区主要国家钢丝编织胶管市场概况</w:t>
      </w:r>
      <w:r>
        <w:rPr>
          <w:rFonts w:hint="eastAsia"/>
        </w:rPr>
        <w:br/>
      </w:r>
      <w:r>
        <w:rPr>
          <w:rFonts w:hint="eastAsia"/>
        </w:rPr>
        <w:t>　　第五节 全球钢丝编织胶管市场发展预测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2024-2025年中国钢丝编织胶管发展环境分析</w:t>
      </w:r>
      <w:r>
        <w:rPr>
          <w:rFonts w:hint="eastAsia"/>
        </w:rPr>
        <w:br/>
      </w:r>
      <w:r>
        <w:rPr>
          <w:rFonts w:hint="eastAsia"/>
        </w:rPr>
        <w:t>　　第一节 钢丝编织胶管行业经济环境分析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钢丝编织胶管行业相关政策、标准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钢丝编织胶管行业相关发展规划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2024-2025年钢丝编织胶管行业技术发展现状及趋势分析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钢丝编织胶管行业技术发展现状分析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国内外钢丝编织胶管行业技术差异与原因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钢丝编织胶管行业技术发展方向、趋势预测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提升钢丝编织胶管行业技术能力策略建议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2024-2025年钢丝编织胶管市场特性分析</w:t>
      </w:r>
      <w:r>
        <w:rPr>
          <w:rFonts w:hint="eastAsia"/>
        </w:rPr>
        <w:br/>
      </w:r>
      <w:r>
        <w:rPr>
          <w:rFonts w:hint="eastAsia"/>
        </w:rPr>
        <w:t>　　第一节 钢丝编织胶管行业集中度分析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2024-2025年钢丝编织胶管行业SWOT分析</w:t>
      </w:r>
      <w:r>
        <w:rPr>
          <w:rFonts w:hint="eastAsia"/>
        </w:rPr>
        <w:br/>
      </w:r>
      <w:r>
        <w:rPr>
          <w:rFonts w:hint="eastAsia"/>
        </w:rPr>
        <w:t>　　　　一、钢丝编织胶管行业优势</w:t>
      </w:r>
      <w:r>
        <w:rPr>
          <w:rFonts w:hint="eastAsia"/>
        </w:rPr>
        <w:br/>
      </w:r>
      <w:r>
        <w:rPr>
          <w:rFonts w:hint="eastAsia"/>
        </w:rPr>
        <w:t>　　　　二、钢丝编织胶管行业劣势</w:t>
      </w:r>
      <w:r>
        <w:rPr>
          <w:rFonts w:hint="eastAsia"/>
        </w:rPr>
        <w:br/>
      </w:r>
      <w:r>
        <w:rPr>
          <w:rFonts w:hint="eastAsia"/>
        </w:rPr>
        <w:t>　　　　三、钢丝编织胶管行业机会</w:t>
      </w:r>
      <w:r>
        <w:rPr>
          <w:rFonts w:hint="eastAsia"/>
        </w:rPr>
        <w:br/>
      </w:r>
      <w:r>
        <w:rPr>
          <w:rFonts w:hint="eastAsia"/>
        </w:rPr>
        <w:t>　　　　四、钢丝编织胶管行业风险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中国钢丝编织胶管发展现状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2024-2025年中国钢丝编织胶管市场现状分析</w:t>
      </w:r>
      <w:r>
        <w:rPr>
          <w:rFonts w:hint="eastAsia"/>
        </w:rPr>
        <w:br/>
      </w:r>
      <w:r>
        <w:rPr>
          <w:rFonts w:hint="eastAsia"/>
        </w:rPr>
        <w:t>　　第二节 中国钢丝编织胶管行业产量情况分析及预测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一、钢丝编织胶管总体产能规模</w:t>
      </w:r>
      <w:r>
        <w:rPr>
          <w:rFonts w:hint="eastAsia"/>
        </w:rPr>
        <w:br/>
      </w:r>
      <w:r>
        <w:rPr>
          <w:rFonts w:hint="eastAsia"/>
        </w:rPr>
        <w:t>　　　　二、钢丝编织胶管生产区域分布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三、2019-2024年中国钢丝编织胶管产量统计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三、2025-2031年中国钢丝编织胶管产量预测</w:t>
      </w:r>
      <w:r>
        <w:rPr>
          <w:rFonts w:hint="eastAsia"/>
        </w:rPr>
        <w:br/>
      </w:r>
      <w:r>
        <w:rPr>
          <w:rFonts w:hint="eastAsia"/>
        </w:rPr>
        <w:t>　　第三节 中国钢丝编织胶管市场需求分析及预测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一、中国钢丝编织胶管市场需求特点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二、2019-2024年中国钢丝编织胶管市场需求量统计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三、2025-2031年中国钢丝编织胶管市场需求量预测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中国钢丝编织胶管价格趋势分析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一、2019-2024年中国钢丝编织胶管市场价格趋势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二、2025-2031年中国钢丝编织胶管市场价格走势预测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2019-2024年钢丝编织胶管行业经济运行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2019-2024年中国钢丝编织胶管行业盈利能力分析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2019-2024年中国钢丝编织胶管行业发展能力分析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2019-2024年钢丝编织胶管行业偿债能力分析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2019-2024年钢丝编织胶管制造企业数量分析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中国钢丝编织胶管行业重点地区发展分析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2019-2024年中国钢丝编织胶管进出口分析</w:t>
      </w:r>
      <w:r>
        <w:rPr>
          <w:rFonts w:hint="eastAsia"/>
        </w:rPr>
        <w:br/>
      </w:r>
      <w:r>
        <w:rPr>
          <w:rFonts w:hint="eastAsia"/>
        </w:rPr>
        <w:t>　　第一节 钢丝编织胶管进口情况分析</w:t>
      </w:r>
      <w:r>
        <w:rPr>
          <w:rFonts w:hint="eastAsia"/>
        </w:rPr>
        <w:br/>
      </w:r>
      <w:r>
        <w:rPr>
          <w:rFonts w:hint="eastAsia"/>
        </w:rPr>
        <w:t>　　第二节 钢丝编织胶管出口情况分析</w:t>
      </w:r>
      <w:r>
        <w:rPr>
          <w:rFonts w:hint="eastAsia"/>
        </w:rPr>
        <w:br/>
      </w:r>
      <w:r>
        <w:rPr>
          <w:rFonts w:hint="eastAsia"/>
        </w:rPr>
        <w:t>　　第三节 影响钢丝编织胶管进出口因素分析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主要钢丝编织胶管生产企业及竞争格局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钢丝编织胶管行业投资战略研究</w:t>
      </w:r>
      <w:r>
        <w:rPr>
          <w:rFonts w:hint="eastAsia"/>
        </w:rPr>
        <w:br/>
      </w:r>
      <w:r>
        <w:rPr>
          <w:rFonts w:hint="eastAsia"/>
        </w:rPr>
        <w:t>　　第一节 钢丝编织胶管行业发展战略研究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对我国钢丝编织胶管品牌的战略思考</w:t>
      </w:r>
      <w:r>
        <w:rPr>
          <w:rFonts w:hint="eastAsia"/>
        </w:rPr>
        <w:br/>
      </w:r>
      <w:r>
        <w:rPr>
          <w:rFonts w:hint="eastAsia"/>
        </w:rPr>
        <w:t>　　　　一、钢丝编织胶管品牌的重要性</w:t>
      </w:r>
      <w:r>
        <w:rPr>
          <w:rFonts w:hint="eastAsia"/>
        </w:rPr>
        <w:br/>
      </w:r>
      <w:r>
        <w:rPr>
          <w:rFonts w:hint="eastAsia"/>
        </w:rPr>
        <w:t>　　　　二、钢丝编织胶管实施品牌战略的意义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三、钢丝编织胶管企业品牌的现状分析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四、我国钢丝编织胶管企业的品牌战略</w:t>
      </w:r>
      <w:r>
        <w:rPr>
          <w:rFonts w:hint="eastAsia"/>
        </w:rPr>
        <w:br/>
      </w:r>
      <w:r>
        <w:rPr>
          <w:rFonts w:hint="eastAsia"/>
        </w:rPr>
        <w:t>　　　　五、钢丝编织胶管品牌战略管理的策略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钢丝编织胶管经营策略分析</w:t>
      </w:r>
      <w:r>
        <w:rPr>
          <w:rFonts w:hint="eastAsia"/>
        </w:rPr>
        <w:br/>
      </w:r>
      <w:r>
        <w:rPr>
          <w:rFonts w:hint="eastAsia"/>
        </w:rPr>
        <w:t>　　　　一、钢丝编织胶管市场细分策略</w:t>
      </w:r>
      <w:r>
        <w:rPr>
          <w:rFonts w:hint="eastAsia"/>
        </w:rPr>
        <w:br/>
      </w:r>
      <w:r>
        <w:rPr>
          <w:rFonts w:hint="eastAsia"/>
        </w:rPr>
        <w:t>　　　　二、钢丝编织胶管市场创新策略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四、钢丝编织胶管新产品差异化战略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2025-2031年中国钢丝编织胶管发展趋势预测及投资风险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2025-2025年钢丝编织胶管市场前景分析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2025-2031年钢丝编织胶管行业发展趋势预测</w:t>
      </w:r>
      <w:r>
        <w:rPr>
          <w:rFonts w:hint="eastAsia"/>
        </w:rPr>
        <w:br/>
      </w:r>
      <w:r>
        <w:rPr>
          <w:rFonts w:hint="eastAsia"/>
        </w:rPr>
        <w:t>　　第三节 钢丝编织胶管行业投资风险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钢丝编织胶管投资建议</w:t>
      </w:r>
      <w:r>
        <w:rPr>
          <w:rFonts w:hint="eastAsia"/>
        </w:rPr>
        <w:br/>
      </w:r>
      <w:r>
        <w:rPr>
          <w:rFonts w:hint="eastAsia"/>
        </w:rPr>
        <w:t>　　第一节 钢丝编织胶管行业投资环境分析</w:t>
      </w:r>
      <w:r>
        <w:rPr>
          <w:rFonts w:hint="eastAsia"/>
        </w:rPr>
        <w:br/>
      </w:r>
      <w:r>
        <w:rPr>
          <w:rFonts w:hint="eastAsia"/>
        </w:rPr>
        <w:t>　　第二节 钢丝编织胶管行业投资进入壁垒分析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钢丝编织胶管行业历程</w:t>
      </w:r>
      <w:r>
        <w:rPr>
          <w:rFonts w:hint="eastAsia"/>
        </w:rPr>
        <w:br/>
      </w:r>
      <w:r>
        <w:rPr>
          <w:rFonts w:hint="eastAsia"/>
        </w:rPr>
        <w:t>　　图表 钢丝编织胶管行业生命周期</w:t>
      </w:r>
      <w:r>
        <w:rPr>
          <w:rFonts w:hint="eastAsia"/>
        </w:rPr>
        <w:br/>
      </w:r>
      <w:r>
        <w:rPr>
          <w:rFonts w:hint="eastAsia"/>
        </w:rPr>
        <w:t>　　图表 钢丝编织胶管行业产业链分析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2019-2024年钢丝编织胶管行业市场容量分析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2024年中国钢丝编织胶管行业需求领域分布格局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2024年中国钢丝编织胶管进口国家及地区分析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2024年中国钢丝编织胶管出口国家及地区分析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2025年中国钢丝编织胶管市场前景分析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2025年中国钢丝编织胶管发展趋势预测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ec3d08e1b4d8e" w:history="1">
        <w:r>
          <w:rPr>
            <w:rStyle w:val="Hyperlink"/>
          </w:rPr>
          <w:t>全球与中国钢丝编织胶管发展现状分析及前景趋势报告（2025-2031年）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ec3d08e1b4d8e" w:history="1">
        <w:r>
          <w:rPr>
            <w:rStyle w:val="Hyperlink"/>
          </w:rPr>
          <w:t>https://www.20087.com/8/92/GangSiBianZhiJiaoGuanDeFaZhanQianJing.html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钢丝编织胶管标准、景县高压胶管生产厂家、高压钢丝编织胶管、不锈钢金属软管、钢丝编织胶管压力标准、液压油管接头、钢丝编织胶管和钢丝缠绕胶管区别、钢丝编织耐油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776486d134086" w:history="1">
      <w:r>
        <w:rPr>
          <w:rStyle w:val="Hyperlink"/>
        </w:rPr>
        <w:t>全球与中国钢丝编织胶管发展现状分析及前景趋势报告（2025-2031年）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angSiBianZhiJiaoGuanDeFaZhanQianJing.html" TargetMode="External" Id="R17eec3d08e1b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angSiBianZhiJiaoGuanDeFaZhanQianJing.html" TargetMode="External" Id="R419776486d13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2024-09-24T08:10:00Z</dcterms:created>
  <dcterms:modified xsi:type="dcterms:W3CDTF">2024-09-24T09:10:00Z</dcterms:modified>
  <dc:subject>全球与中国钢丝编织胶管发展现状分析及前景趋势报告（2025-2031年）</dc:subject>
  <dc:title>全球与中国钢丝编织胶管发展现状分析及前景趋势报告（2025-2031年）</dc:title>
  <cp:keywords>全球与中国钢丝编织胶管发展现状分析及前景趋势报告（2025-2031年）</cp:keywords>
  <dc:description>全球与中国钢丝编织胶管发展现状分析及前景趋势报告（2025-2031年）</dc:description>
</cp:coreProperties>
</file>