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81f6c781b4061" w:history="1">
              <w:r>
                <w:rPr>
                  <w:rStyle w:val="Hyperlink"/>
                </w:rPr>
                <w:t>2023-2029年中国锌灰产业市场深度剖析及投资前景预测报告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81f6c781b4061" w:history="1">
              <w:r>
                <w:rPr>
                  <w:rStyle w:val="Hyperlink"/>
                </w:rPr>
                <w:t>2023-2029年中国锌灰产业市场深度剖析及投资前景预测报告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81f6c781b4061" w:history="1">
                <w:r>
                  <w:rPr>
                    <w:rStyle w:val="Hyperlink"/>
                  </w:rPr>
                  <w:t>https://www.20087.com/8/82/XinHuiFaZhanQuShi.html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灰是金属锌加工过程中的副产品，含有一定量的锌和其他金属杂质。过去，锌灰往往被视为废弃物，处理不当会造成环境污染。近年来，随着资源循环利用理念的推广，锌灰的回收利用技术有了显著进展，通过火法和湿法冶金等工艺，从锌灰中回收锌及其他有价金属，既减少了环境污染，又实现了资源的再利用。</w:t>
      </w:r>
      <w:r>
        <w:rPr>
          <w:rFonts w:hint="eastAsia"/>
        </w:rPr>
        <w:br/>
      </w:r>
      <w:r>
        <w:rPr>
          <w:rFonts w:hint="eastAsia"/>
        </w:rPr>
        <w:t>　　锌灰的回收利用将向更高效率和环境友好型技术发展。未来，绿色回收技术，如生物浸出和电化学提取，将得到更广泛应用，以降低能耗和减少二次污染。同时，循环经济模式的推广，将促进锌灰回收与下游产业链的深度融合，实现资源的闭环利用。此外，政策法规的完善和激励机制的建立，将进一步推动锌灰从废弃物向资源的转变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81f6c781b4061" w:history="1">
        <w:r>
          <w:rPr>
            <w:rStyle w:val="Hyperlink"/>
          </w:rPr>
          <w:t>2023-2029年中国锌灰产业市场深度剖析及投资前景预测报告</w:t>
        </w:r>
      </w:hyperlink>
      <w:r>
        <w:rPr>
          <w:rFonts w:hint="eastAsia"/>
        </w:rPr>
        <w:t>》内容包括：锌灰行业发展环境分析、锌灰市场规模及预测、锌灰行业重点地区市场规模分析、锌灰行业供需状况调研、锌灰市场价格行情趋势分析预测、锌灰行业进出口状况及前景预测、锌灰行业技术及发展方向、锌灰行业重点企业经营情况分析、锌灰行业SWOT分析及锌灰行业投资策略，数据来自国家权威机构、锌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2022-2023年中国锌灰行业市场发展环境分析（PEST分析法）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中国锌灰行业经济环境分析</w:t>
      </w:r>
      <w:r>
        <w:rPr>
          <w:rFonts w:hint="eastAsia"/>
        </w:rPr>
        <w:br/>
      </w:r>
      <w:r>
        <w:rPr>
          <w:rFonts w:hint="eastAsia"/>
        </w:rPr>
        <w:t>　　第二节 中国锌灰行业政策环境分析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中国锌灰行业社会环境分析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2018-2023年中国锌灰产业总体形势分析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2018-2023年中国锌灰行业发展概况分析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一、中国锌灰行业发展历程分析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二、中国锌灰产业整体规模分析</w:t>
      </w:r>
      <w:r>
        <w:rPr>
          <w:rFonts w:hint="eastAsia"/>
        </w:rPr>
        <w:br/>
      </w:r>
      <w:r>
        <w:rPr>
          <w:rFonts w:hint="eastAsia"/>
        </w:rPr>
        <w:t>　　　　三、锌灰产品技术研发进展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2018-2023年中国锌灰行业存在的问题分析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2018-2023年中国锌灰产业发展策略分析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2018-2023年中国锌灰市场运营格局分析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2018-2023年中国锌灰市场发展情况分析</w:t>
      </w:r>
      <w:r>
        <w:rPr>
          <w:rFonts w:hint="eastAsia"/>
        </w:rPr>
        <w:br/>
      </w:r>
      <w:r>
        <w:rPr>
          <w:rFonts w:hint="eastAsia"/>
        </w:rPr>
        <w:t>　　　　一、锌灰市场容量分析</w:t>
      </w:r>
      <w:r>
        <w:rPr>
          <w:rFonts w:hint="eastAsia"/>
        </w:rPr>
        <w:br/>
      </w:r>
      <w:r>
        <w:rPr>
          <w:rFonts w:hint="eastAsia"/>
        </w:rPr>
        <w:t>　　　　二、锌灰市场需求情况分析</w:t>
      </w:r>
      <w:r>
        <w:rPr>
          <w:rFonts w:hint="eastAsia"/>
        </w:rPr>
        <w:br/>
      </w:r>
      <w:r>
        <w:rPr>
          <w:rFonts w:hint="eastAsia"/>
        </w:rPr>
        <w:t>　　　　三、锌灰生产规模分析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2018-2023年中国锌灰市场运行局势分析</w:t>
      </w:r>
      <w:r>
        <w:rPr>
          <w:rFonts w:hint="eastAsia"/>
        </w:rPr>
        <w:br/>
      </w:r>
      <w:r>
        <w:rPr>
          <w:rFonts w:hint="eastAsia"/>
        </w:rPr>
        <w:t>　　　　一、锌灰产品市场价格走势分析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二、锌灰市场销售动态分析</w:t>
      </w:r>
      <w:r>
        <w:rPr>
          <w:rFonts w:hint="eastAsia"/>
        </w:rPr>
        <w:br/>
      </w:r>
      <w:r>
        <w:rPr>
          <w:rFonts w:hint="eastAsia"/>
        </w:rPr>
        <w:t>　　　　三、锌灰市场进出口贸易分析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2018-2023年中国锌灰市场最新资讯分析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2018-2023年中国锌灰市场营销情况分析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2018-2023年中国锌灰市场营销现状分析</w:t>
      </w:r>
      <w:r>
        <w:rPr>
          <w:rFonts w:hint="eastAsia"/>
        </w:rPr>
        <w:br/>
      </w:r>
      <w:r>
        <w:rPr>
          <w:rFonts w:hint="eastAsia"/>
        </w:rPr>
        <w:t>　　　　一、锌灰市场营销动态概览</w:t>
      </w:r>
      <w:r>
        <w:rPr>
          <w:rFonts w:hint="eastAsia"/>
        </w:rPr>
        <w:br/>
      </w:r>
      <w:r>
        <w:rPr>
          <w:rFonts w:hint="eastAsia"/>
        </w:rPr>
        <w:t>　　　　二、锌灰营销模式分析</w:t>
      </w:r>
      <w:r>
        <w:rPr>
          <w:rFonts w:hint="eastAsia"/>
        </w:rPr>
        <w:br/>
      </w:r>
      <w:r>
        <w:rPr>
          <w:rFonts w:hint="eastAsia"/>
        </w:rPr>
        <w:t>　　　　三、锌灰市场营销渠道分析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2018-2023年中国锌灰网络营销分析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2018-2023年中国锌灰市场营销策略分析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2018-2023年中国锌灰行业数据监测分析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2018-2023年中国锌灰行业规模分析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2022-2023年中国锌灰行业结构分析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2018-2023年中国锌灰行业产值分析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2018-2023年中国锌灰行业成本费用分析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2018-2023年中国锌灰行业盈利能力分析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2018-2023年中国锌灰进出口数据监测分析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2018-2023年中国锌灰进口数据分析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2018-2023年中国锌灰出口数据分析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2018-2023年中国锌灰进出口平均单价分析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2023年中国锌灰进出口国家及地区分析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2018-2023年中国锌灰行业消费市场分析</w:t>
      </w:r>
      <w:r>
        <w:rPr>
          <w:rFonts w:hint="eastAsia"/>
        </w:rPr>
        <w:br/>
      </w:r>
      <w:r>
        <w:rPr>
          <w:rFonts w:hint="eastAsia"/>
        </w:rPr>
        <w:t>　　第一节 中国锌灰消费者收入分析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锌灰市场消费需求分析</w:t>
      </w:r>
      <w:r>
        <w:rPr>
          <w:rFonts w:hint="eastAsia"/>
        </w:rPr>
        <w:br/>
      </w:r>
      <w:r>
        <w:rPr>
          <w:rFonts w:hint="eastAsia"/>
        </w:rPr>
        <w:t>　　　　一、锌灰市场的消费需求变化</w:t>
      </w:r>
      <w:r>
        <w:rPr>
          <w:rFonts w:hint="eastAsia"/>
        </w:rPr>
        <w:br/>
      </w:r>
      <w:r>
        <w:rPr>
          <w:rFonts w:hint="eastAsia"/>
        </w:rPr>
        <w:t>　　　　二、锌灰行业的需求情况分析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三、2018-2023年锌灰品牌市场消费需求分析</w:t>
      </w:r>
      <w:r>
        <w:rPr>
          <w:rFonts w:hint="eastAsia"/>
        </w:rPr>
        <w:br/>
      </w:r>
      <w:r>
        <w:rPr>
          <w:rFonts w:hint="eastAsia"/>
        </w:rPr>
        <w:t>　　第三节 锌灰消费市场状况分析</w:t>
      </w:r>
      <w:r>
        <w:rPr>
          <w:rFonts w:hint="eastAsia"/>
        </w:rPr>
        <w:br/>
      </w:r>
      <w:r>
        <w:rPr>
          <w:rFonts w:hint="eastAsia"/>
        </w:rPr>
        <w:t>　　　　一、锌灰行业消费特点</w:t>
      </w:r>
      <w:r>
        <w:rPr>
          <w:rFonts w:hint="eastAsia"/>
        </w:rPr>
        <w:br/>
      </w:r>
      <w:r>
        <w:rPr>
          <w:rFonts w:hint="eastAsia"/>
        </w:rPr>
        <w:t>　　　　二、锌灰消费者分析</w:t>
      </w:r>
      <w:r>
        <w:rPr>
          <w:rFonts w:hint="eastAsia"/>
        </w:rPr>
        <w:br/>
      </w:r>
      <w:r>
        <w:rPr>
          <w:rFonts w:hint="eastAsia"/>
        </w:rPr>
        <w:t>　　　　三、锌灰消费结构分析</w:t>
      </w:r>
      <w:r>
        <w:rPr>
          <w:rFonts w:hint="eastAsia"/>
        </w:rPr>
        <w:br/>
      </w:r>
      <w:r>
        <w:rPr>
          <w:rFonts w:hint="eastAsia"/>
        </w:rPr>
        <w:t>　　　　四、锌灰消费的市场变化</w:t>
      </w:r>
      <w:r>
        <w:rPr>
          <w:rFonts w:hint="eastAsia"/>
        </w:rPr>
        <w:br/>
      </w:r>
      <w:r>
        <w:rPr>
          <w:rFonts w:hint="eastAsia"/>
        </w:rPr>
        <w:t>　　　　五、锌灰市场的消费方向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锌灰行业产品的品牌市场调查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五、锌灰行业品牌忠诚度调查</w:t>
      </w:r>
      <w:r>
        <w:rPr>
          <w:rFonts w:hint="eastAsia"/>
        </w:rPr>
        <w:br/>
      </w:r>
      <w:r>
        <w:rPr>
          <w:rFonts w:hint="eastAsia"/>
        </w:rPr>
        <w:t>　　　　六、锌灰行业品牌市场占有率调查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2018-2023年中国锌灰行业竞争格局分析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2018-2023年中国锌灰行业SWOT分析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2018-2023年中国锌灰行业集中度分析</w:t>
      </w:r>
      <w:r>
        <w:rPr>
          <w:rFonts w:hint="eastAsia"/>
        </w:rPr>
        <w:br/>
      </w:r>
      <w:r>
        <w:rPr>
          <w:rFonts w:hint="eastAsia"/>
        </w:rPr>
        <w:t>　　　　一、锌灰市场集中度分析</w:t>
      </w:r>
      <w:r>
        <w:rPr>
          <w:rFonts w:hint="eastAsia"/>
        </w:rPr>
        <w:br/>
      </w:r>
      <w:r>
        <w:rPr>
          <w:rFonts w:hint="eastAsia"/>
        </w:rPr>
        <w:t>　　　　二、锌灰生产企业分布分析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2018-2023年中国锌灰行业竞争态势分析</w:t>
      </w:r>
      <w:r>
        <w:rPr>
          <w:rFonts w:hint="eastAsia"/>
        </w:rPr>
        <w:br/>
      </w:r>
      <w:r>
        <w:rPr>
          <w:rFonts w:hint="eastAsia"/>
        </w:rPr>
        <w:t>　　　　一、锌灰产品技术竞争分析</w:t>
      </w:r>
      <w:r>
        <w:rPr>
          <w:rFonts w:hint="eastAsia"/>
        </w:rPr>
        <w:br/>
      </w:r>
      <w:r>
        <w:rPr>
          <w:rFonts w:hint="eastAsia"/>
        </w:rPr>
        <w:t>　　　　二、锌灰市场价格竞争分析</w:t>
      </w:r>
      <w:r>
        <w:rPr>
          <w:rFonts w:hint="eastAsia"/>
        </w:rPr>
        <w:br/>
      </w:r>
      <w:r>
        <w:rPr>
          <w:rFonts w:hint="eastAsia"/>
        </w:rPr>
        <w:t>　　　　三、锌灰生产成本竞争分析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2018-2023年中国锌灰行业竞争策略分析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锌灰重点企业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锌灰重点企业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锌灰重点企业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中国锌灰行业相关产业运行态势分析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2023-2029年中国锌灰行业发展趋势分析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2023-2029年我国锌灰行业发展前景与机遇分析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一、我国锌灰行业发展前景</w:t>
      </w:r>
      <w:r>
        <w:rPr>
          <w:rFonts w:hint="eastAsia"/>
        </w:rPr>
        <w:br/>
      </w:r>
      <w:r>
        <w:rPr>
          <w:rFonts w:hint="eastAsia"/>
        </w:rPr>
        <w:t>　　　　二、我国锌灰发展机遇分析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三、金融环境对锌灰行业的影响分析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2023-2029年中国锌灰市场趋势分析</w:t>
      </w:r>
      <w:r>
        <w:rPr>
          <w:rFonts w:hint="eastAsia"/>
        </w:rPr>
        <w:br/>
      </w:r>
      <w:r>
        <w:rPr>
          <w:rFonts w:hint="eastAsia"/>
        </w:rPr>
        <w:t>　　　　一、锌灰市场趋势总结</w:t>
      </w:r>
      <w:r>
        <w:rPr>
          <w:rFonts w:hint="eastAsia"/>
        </w:rPr>
        <w:br/>
      </w:r>
      <w:r>
        <w:rPr>
          <w:rFonts w:hint="eastAsia"/>
        </w:rPr>
        <w:t>　　　　二、锌灰市场发展空间</w:t>
      </w:r>
      <w:r>
        <w:rPr>
          <w:rFonts w:hint="eastAsia"/>
        </w:rPr>
        <w:br/>
      </w:r>
      <w:r>
        <w:rPr>
          <w:rFonts w:hint="eastAsia"/>
        </w:rPr>
        <w:t>　　　　三、锌灰价格走势分析</w:t>
      </w:r>
      <w:r>
        <w:rPr>
          <w:rFonts w:hint="eastAsia"/>
        </w:rPr>
        <w:br/>
      </w:r>
      <w:r>
        <w:rPr>
          <w:rFonts w:hint="eastAsia"/>
        </w:rPr>
        <w:t>　　　　四、锌灰产业政策趋向</w:t>
      </w:r>
      <w:r>
        <w:rPr>
          <w:rFonts w:hint="eastAsia"/>
        </w:rPr>
        <w:br/>
      </w:r>
      <w:r>
        <w:rPr>
          <w:rFonts w:hint="eastAsia"/>
        </w:rPr>
        <w:t>　　　　五、锌灰技术革新趋势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2023-2029年中国锌灰市场需求与消费预测</w:t>
      </w:r>
      <w:r>
        <w:rPr>
          <w:rFonts w:hint="eastAsia"/>
        </w:rPr>
        <w:br/>
      </w:r>
      <w:r>
        <w:rPr>
          <w:rFonts w:hint="eastAsia"/>
        </w:rPr>
        <w:t>　　　　一、锌灰产品消费预测</w:t>
      </w:r>
      <w:r>
        <w:rPr>
          <w:rFonts w:hint="eastAsia"/>
        </w:rPr>
        <w:br/>
      </w:r>
      <w:r>
        <w:rPr>
          <w:rFonts w:hint="eastAsia"/>
        </w:rPr>
        <w:t>　　　　二、锌灰市场规模预测</w:t>
      </w:r>
      <w:r>
        <w:rPr>
          <w:rFonts w:hint="eastAsia"/>
        </w:rPr>
        <w:br/>
      </w:r>
      <w:r>
        <w:rPr>
          <w:rFonts w:hint="eastAsia"/>
        </w:rPr>
        <w:t>　　　　三、锌灰行业总产值预测</w:t>
      </w:r>
      <w:r>
        <w:rPr>
          <w:rFonts w:hint="eastAsia"/>
        </w:rPr>
        <w:br/>
      </w:r>
      <w:r>
        <w:rPr>
          <w:rFonts w:hint="eastAsia"/>
        </w:rPr>
        <w:t>　　　　四、锌灰供需平衡预测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2023-2029年中国锌灰行业投资机会与风险分析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2023-2029年中国锌灰行业投资效益分析</w:t>
      </w:r>
      <w:r>
        <w:rPr>
          <w:rFonts w:hint="eastAsia"/>
        </w:rPr>
        <w:br/>
      </w:r>
      <w:r>
        <w:rPr>
          <w:rFonts w:hint="eastAsia"/>
        </w:rPr>
        <w:t>　　　　一、锌灰行业投资状况分析</w:t>
      </w:r>
      <w:r>
        <w:rPr>
          <w:rFonts w:hint="eastAsia"/>
        </w:rPr>
        <w:br/>
      </w:r>
      <w:r>
        <w:rPr>
          <w:rFonts w:hint="eastAsia"/>
        </w:rPr>
        <w:t>　　　　二、锌灰行业投资效益分析</w:t>
      </w:r>
      <w:r>
        <w:rPr>
          <w:rFonts w:hint="eastAsia"/>
        </w:rPr>
        <w:br/>
      </w:r>
      <w:r>
        <w:rPr>
          <w:rFonts w:hint="eastAsia"/>
        </w:rPr>
        <w:t>　　　　三、锌灰行业投资趋势预测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2023-2029年中国影响锌灰行业发展的主要因素分析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一、影响锌灰行业运行的有利因素分析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二、影响锌灰行业运行的稳定因素分析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三、影响锌灰行业运行的不利因素分析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四、我国锌灰行业发展面临的挑战分析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2023-2029年中国锌灰行业投资风险及控制策略分析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一、锌灰行业市场风险及控制策略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二、锌灰行业政策风险及控制策略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三、锌灰行业经营风险及控制策略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四、锌灰行业技术风险及控制策略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五、锌灰行业同业竞争风险及控制策略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六、锌灰行业其他风险及控制策略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2023-2029年中国锌灰行业投资战略研究</w:t>
      </w:r>
      <w:r>
        <w:rPr>
          <w:rFonts w:hint="eastAsia"/>
        </w:rPr>
        <w:br/>
      </w:r>
      <w:r>
        <w:rPr>
          <w:rFonts w:hint="eastAsia"/>
        </w:rPr>
        <w:t>　　第一节 锌灰行业发展战略研究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四、我国锌灰企业的品牌战略</w:t>
      </w:r>
      <w:r>
        <w:rPr>
          <w:rFonts w:hint="eastAsia"/>
        </w:rPr>
        <w:br/>
      </w:r>
      <w:r>
        <w:rPr>
          <w:rFonts w:hint="eastAsia"/>
        </w:rPr>
        <w:t>　　　　五、锌灰品牌战略管理的策略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 2023-2029年中国锌灰行业投资战略研究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2018-2023年中国锌灰行业企业数量增长趋势图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2018-2023年中国锌灰行业亏损企业数量增长趋势图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2018-2023年中国锌灰行业从业人数增长趋势图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2018-2023年中国锌灰行业资产规模增长趋势图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2022-2023年中国锌灰行业不同类型企业数量分布图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2022-2023年中国锌灰行业不同所有制企业数量分布图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2022-2023年中国锌灰行业不同类型企业销售收入分布图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2022-2023年中国锌灰行业不同所有制企业销售收入分布图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2018-2023年中国锌灰行业产成品增长趋势图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2018-2023年中国锌灰行业工业销售产值增长趋势图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2018-2023年中国锌灰行业出口交货值增长趋势图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2018-2023年中国锌灰行业销售成本增长趋势图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2018-2023年中国锌灰行业费用使用统计图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2018-2023年中国锌灰行业主要盈利指标统计图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2018-2023年中国锌灰行业主要盈利指标增长趋势图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2018-2023年中国锌灰进口数量分析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2018-2023年中国锌灰出口数量分析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2018-2023年中国锌灰出口金额分析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2018-2023年中国锌灰进出口平均单价分析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2018-2023年中国锌灰进口国家及地区分析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2023-2029年中国锌灰制造行业预测分析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2023-2029年中国锌灰竞争格局预测分析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2023-2029年中国锌灰供给预测分析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2023-2029年中国锌灰需求预测分析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2023-2029年中国锌灰市场进出口预测分析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2023-2029年中国锌灰行业市场盈利能力预测分析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81f6c781b4061" w:history="1">
        <w:r>
          <w:rPr>
            <w:rStyle w:val="Hyperlink"/>
          </w:rPr>
          <w:t>2023-2029年中国锌灰产业市场深度剖析及投资前景预测报告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81f6c781b4061" w:history="1">
        <w:r>
          <w:rPr>
            <w:rStyle w:val="Hyperlink"/>
          </w:rPr>
          <w:t>https://www.20087.com/8/82/XinHuiFaZhanQuShi.html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476ab71b9448e" w:history="1">
      <w:r>
        <w:rPr>
          <w:rStyle w:val="Hyperlink"/>
        </w:rPr>
        <w:t>2023-2029年中国锌灰产业市场深度剖析及投资前景预测报告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nHuiFaZhanQuShi.html" TargetMode="External" Id="Rafd81f6c781b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nHuiFaZhanQuShi.html" TargetMode="External" Id="R3d0476ab71b9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2023-04-06T01:12:00Z</dcterms:created>
  <dcterms:modified xsi:type="dcterms:W3CDTF">2023-04-06T02:12:00Z</dcterms:modified>
  <dc:subject>2023-2029年中国锌灰产业市场深度剖析及投资前景预测报告</dc:subject>
  <dc:title>2023-2029年中国锌灰产业市场深度剖析及投资前景预测报告</dc:title>
  <cp:keywords>2023-2029年中国锌灰产业市场深度剖析及投资前景预测报告</cp:keywords>
  <dc:description>2023-2029年中国锌灰产业市场深度剖析及投资前景预测报告</dc:description>
</cp:coreProperties>
</file>