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b82de80584b3c" w:history="1">
              <w:r>
                <w:rPr>
                  <w:rStyle w:val="Hyperlink"/>
                </w:rPr>
                <w:t>2024-2030年中国工模具市场调研及发展前景报告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b82de80584b3c" w:history="1">
              <w:r>
                <w:rPr>
                  <w:rStyle w:val="Hyperlink"/>
                </w:rPr>
                <w:t>2024-2030年中国工模具市场调研及发展前景报告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b82de80584b3c" w:history="1">
                <w:r>
                  <w:rPr>
                    <w:rStyle w:val="Hyperlink"/>
                  </w:rPr>
                  <w:t>https://www.20087.com/9/72/GongMoJuShiChangQianJing.html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模具是制造业中用于成型、冲压、铸造等工艺的关键工具，随着先进制造技术的发展，如高速切削、精密铸造和3D打印，工模具的精度和复杂性不断提高。高强度钢、硬质合金和陶瓷等高性能材料的应用，显著提升了模具的寿命和生产效率。同时，数字化设计和仿真软件的使用，缩短了模具开发周期，降低了试错成本。</w:t>
      </w:r>
      <w:r>
        <w:rPr>
          <w:rFonts w:hint="eastAsia"/>
        </w:rPr>
        <w:br/>
      </w:r>
      <w:r>
        <w:rPr>
          <w:rFonts w:hint="eastAsia"/>
        </w:rPr>
        <w:t>　　未来，工模具行业将更加注重智能化和可持续性。智能化体现在模具设计和制造过程中，将大量应用人工智能、大数据分析和物联网技术，实现生产过程的实时监控和优化。可持续性方面，将推动使用可再生材料和循环利用策略，减少生产废料，同时开发更高效的冷却和润滑系统，降低能耗。此外，随着个性化制造和小批量定制需求的增加，柔性模具和快速成型技术将成为行业热点。</w:t>
      </w:r>
      <w:r>
        <w:rPr>
          <w:rFonts w:hint="eastAsia"/>
        </w:rPr>
        <w:br/>
      </w:r>
      <w:r>
        <w:rPr>
          <w:rFonts w:hint="eastAsia"/>
        </w:rPr>
        <w:t>　　《</w:t>
      </w:r>
      <w:hyperlink r:id="Rf8cb82de80584b3c" w:history="1">
        <w:r>
          <w:rPr>
            <w:rStyle w:val="Hyperlink"/>
          </w:rPr>
          <w:t>2024-2030年中国工模具市场调研及发展前景报告</w:t>
        </w:r>
      </w:hyperlink>
      <w:r>
        <w:rPr>
          <w:rFonts w:hint="eastAsia"/>
        </w:rPr>
        <w:t>》依托多年来对工模具行业的监测研究，结合工模具行业历年供需关系变化规律、工模具产品消费结构、应用领域、工模具市场发展环境、工模具相关政策扶持等，对工模具行业内的重点企业进行了深入调查研究，采用定量及定性等科学研究方法撰写而成。</w:t>
      </w:r>
      <w:r>
        <w:rPr>
          <w:rFonts w:hint="eastAsia"/>
        </w:rPr>
        <w:br/>
      </w:r>
      <w:r>
        <w:rPr>
          <w:rFonts w:hint="eastAsia"/>
        </w:rPr>
        <w:t>　　市场调研网发布的</w:t>
      </w:r>
      <w:hyperlink r:id="Rf8cb82de80584b3c" w:history="1">
        <w:r>
          <w:rPr>
            <w:rStyle w:val="Hyperlink"/>
          </w:rPr>
          <w:t>2024-2030年中国工模具市场调研及发展前景报告</w:t>
        </w:r>
      </w:hyperlink>
      <w:r>
        <w:rPr>
          <w:rFonts w:hint="eastAsia"/>
        </w:rPr>
        <w:t>还向投资人全面的呈现了工模具重点企业和工模具行业相关项目现状、工模具未来发展潜力，工模具投资进入机会、工模具风险控制、以及应对风险对策。</w:t>
      </w:r>
      <w:r>
        <w:rPr>
          <w:rFonts w:hint="eastAsia"/>
        </w:rPr>
        <w:br/>
      </w:r>
      <w:r>
        <w:rPr>
          <w:rFonts w:hint="eastAsia"/>
        </w:rPr>
        <w:br/>
      </w:r>
      <w:r>
        <w:rPr>
          <w:rFonts w:hint="eastAsia"/>
        </w:rPr>
        <w:t>第一章 工模具产业市场概述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工模具行业关键成功要素</w:t>
      </w:r>
      <w:r>
        <w:rPr>
          <w:rFonts w:hint="eastAsia"/>
        </w:rPr>
        <w:br/>
      </w:r>
      <w:r>
        <w:rPr>
          <w:rFonts w:hint="eastAsia"/>
        </w:rPr>
        <w:t>　　第四节 工模具行业价值链分析</w:t>
      </w:r>
      <w:r>
        <w:rPr>
          <w:rFonts w:hint="eastAsia"/>
        </w:rPr>
        <w:br/>
      </w:r>
      <w:r>
        <w:rPr>
          <w:rFonts w:hint="eastAsia"/>
        </w:rPr>
        <w:t>　　第五节 工模具产业链分析</w:t>
      </w:r>
      <w:r>
        <w:rPr>
          <w:rFonts w:hint="eastAsia"/>
        </w:rPr>
        <w:br/>
      </w:r>
      <w:r>
        <w:rPr>
          <w:rFonts w:hint="eastAsia"/>
        </w:rPr>
        <w:br/>
      </w:r>
      <w:r>
        <w:rPr>
          <w:rFonts w:hint="eastAsia"/>
        </w:rPr>
        <w:t>第二章 2023-2024年全球工模具市场现状及发展趋势</w:t>
      </w:r>
      <w:r>
        <w:rPr>
          <w:rFonts w:hint="eastAsia"/>
        </w:rPr>
        <w:br/>
      </w:r>
      <w:r>
        <w:rPr>
          <w:rFonts w:hint="eastAsia"/>
        </w:rPr>
        <w:t>　　第一节 全球工模具市场现状及发展趋势</w:t>
      </w:r>
      <w:r>
        <w:rPr>
          <w:rFonts w:hint="eastAsia"/>
        </w:rPr>
        <w:br/>
      </w:r>
      <w:r>
        <w:rPr>
          <w:rFonts w:hint="eastAsia"/>
        </w:rPr>
        <w:t>　　　　一、全球工模具产业发展阶段</w:t>
      </w:r>
      <w:r>
        <w:rPr>
          <w:rFonts w:hint="eastAsia"/>
        </w:rPr>
        <w:br/>
      </w:r>
      <w:r>
        <w:rPr>
          <w:rFonts w:hint="eastAsia"/>
        </w:rPr>
        <w:t>　　　　二、全球工模具产业竞争现状</w:t>
      </w:r>
      <w:r>
        <w:rPr>
          <w:rFonts w:hint="eastAsia"/>
        </w:rPr>
        <w:br/>
      </w:r>
      <w:r>
        <w:rPr>
          <w:rFonts w:hint="eastAsia"/>
        </w:rPr>
        <w:t>　　　　三、全球工模具产业投资状况</w:t>
      </w:r>
      <w:r>
        <w:rPr>
          <w:rFonts w:hint="eastAsia"/>
        </w:rPr>
        <w:br/>
      </w:r>
      <w:r>
        <w:rPr>
          <w:rFonts w:hint="eastAsia"/>
        </w:rPr>
        <w:t>　　　　四、全球工模具产业市场发展趋势</w:t>
      </w:r>
      <w:r>
        <w:rPr>
          <w:rFonts w:hint="eastAsia"/>
        </w:rPr>
        <w:br/>
      </w:r>
      <w:r>
        <w:rPr>
          <w:rFonts w:hint="eastAsia"/>
        </w:rPr>
        <w:t>　　第二节 全球主要国家地区工模具市场现状及发展趋势</w:t>
      </w:r>
      <w:r>
        <w:rPr>
          <w:rFonts w:hint="eastAsia"/>
        </w:rPr>
        <w:br/>
      </w:r>
      <w:r>
        <w:rPr>
          <w:rFonts w:hint="eastAsia"/>
        </w:rPr>
        <w:t>　　第四节 全球工模具市场经营模式现状及发展趋势</w:t>
      </w:r>
      <w:r>
        <w:rPr>
          <w:rFonts w:hint="eastAsia"/>
        </w:rPr>
        <w:br/>
      </w:r>
      <w:r>
        <w:rPr>
          <w:rFonts w:hint="eastAsia"/>
        </w:rPr>
        <w:br/>
      </w:r>
      <w:r>
        <w:rPr>
          <w:rFonts w:hint="eastAsia"/>
        </w:rPr>
        <w:t>第三章 2023-2024年中国工模具产业链发展状况分析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中国工模具产业发展分析</w:t>
      </w:r>
      <w:r>
        <w:rPr>
          <w:rFonts w:hint="eastAsia"/>
        </w:rPr>
        <w:br/>
      </w:r>
      <w:r>
        <w:rPr>
          <w:rFonts w:hint="eastAsia"/>
        </w:rPr>
        <w:t>　　第一节 中国工模具产业发展现状</w:t>
      </w:r>
      <w:r>
        <w:rPr>
          <w:rFonts w:hint="eastAsia"/>
        </w:rPr>
        <w:br/>
      </w:r>
      <w:r>
        <w:rPr>
          <w:rFonts w:hint="eastAsia"/>
        </w:rPr>
        <w:t>　　第二节 中国工模具产业国际地位现状</w:t>
      </w:r>
      <w:r>
        <w:rPr>
          <w:rFonts w:hint="eastAsia"/>
        </w:rPr>
        <w:br/>
      </w:r>
      <w:r>
        <w:rPr>
          <w:rFonts w:hint="eastAsia"/>
        </w:rPr>
        <w:t>　　第三节 中国工模具产业经济运行现状</w:t>
      </w:r>
      <w:r>
        <w:rPr>
          <w:rFonts w:hint="eastAsia"/>
        </w:rPr>
        <w:br/>
      </w:r>
      <w:r>
        <w:rPr>
          <w:rFonts w:hint="eastAsia"/>
        </w:rPr>
        <w:t>　　第四节 中国工模具产业运营模式现状</w:t>
      </w:r>
      <w:r>
        <w:rPr>
          <w:rFonts w:hint="eastAsia"/>
        </w:rPr>
        <w:br/>
      </w:r>
      <w:r>
        <w:rPr>
          <w:rFonts w:hint="eastAsia"/>
        </w:rPr>
        <w:t>　　第五节 中国工模具产业存在的问题及发展障碍分析</w:t>
      </w:r>
      <w:r>
        <w:rPr>
          <w:rFonts w:hint="eastAsia"/>
        </w:rPr>
        <w:br/>
      </w:r>
      <w:r>
        <w:rPr>
          <w:rFonts w:hint="eastAsia"/>
        </w:rPr>
        <w:t>　　第六节 中国工模具产业发展趋势</w:t>
      </w:r>
      <w:r>
        <w:rPr>
          <w:rFonts w:hint="eastAsia"/>
        </w:rPr>
        <w:br/>
      </w:r>
      <w:r>
        <w:rPr>
          <w:rFonts w:hint="eastAsia"/>
        </w:rPr>
        <w:br/>
      </w:r>
      <w:r>
        <w:rPr>
          <w:rFonts w:hint="eastAsia"/>
        </w:rPr>
        <w:t>第五章 中国工模具市场现状及发展趋势</w:t>
      </w:r>
      <w:r>
        <w:rPr>
          <w:rFonts w:hint="eastAsia"/>
        </w:rPr>
        <w:br/>
      </w:r>
      <w:r>
        <w:rPr>
          <w:rFonts w:hint="eastAsia"/>
        </w:rPr>
        <w:t>　　第一节 中国工模具市场供给状况</w:t>
      </w:r>
      <w:r>
        <w:rPr>
          <w:rFonts w:hint="eastAsia"/>
        </w:rPr>
        <w:br/>
      </w:r>
      <w:r>
        <w:rPr>
          <w:rFonts w:hint="eastAsia"/>
        </w:rPr>
        <w:t>　　第二节 中国工模具市场需求状况</w:t>
      </w:r>
      <w:r>
        <w:rPr>
          <w:rFonts w:hint="eastAsia"/>
        </w:rPr>
        <w:br/>
      </w:r>
      <w:r>
        <w:rPr>
          <w:rFonts w:hint="eastAsia"/>
        </w:rPr>
        <w:t>　　第三节 中国工模具市场结构状况</w:t>
      </w:r>
      <w:r>
        <w:rPr>
          <w:rFonts w:hint="eastAsia"/>
        </w:rPr>
        <w:br/>
      </w:r>
      <w:r>
        <w:rPr>
          <w:rFonts w:hint="eastAsia"/>
        </w:rPr>
        <w:t>　　第四节 中国工模具市场存在的问题及障碍</w:t>
      </w:r>
      <w:r>
        <w:rPr>
          <w:rFonts w:hint="eastAsia"/>
        </w:rPr>
        <w:br/>
      </w:r>
      <w:r>
        <w:rPr>
          <w:rFonts w:hint="eastAsia"/>
        </w:rPr>
        <w:t>　　第五节 中国工模具市场发展潜力及发展趋势</w:t>
      </w:r>
      <w:r>
        <w:rPr>
          <w:rFonts w:hint="eastAsia"/>
        </w:rPr>
        <w:br/>
      </w:r>
      <w:r>
        <w:rPr>
          <w:rFonts w:hint="eastAsia"/>
        </w:rPr>
        <w:br/>
      </w:r>
      <w:r>
        <w:rPr>
          <w:rFonts w:hint="eastAsia"/>
        </w:rPr>
        <w:t>第六章 中国工模具市场消费者行为状况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中国工模具产业基本竞争战略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四、工模具产业该战略的SWOT分析</w:t>
      </w:r>
      <w:r>
        <w:rPr>
          <w:rFonts w:hint="eastAsia"/>
        </w:rPr>
        <w:br/>
      </w:r>
      <w:r>
        <w:rPr>
          <w:rFonts w:hint="eastAsia"/>
        </w:rPr>
        <w:t>　　　　五、工模具产业该战略的典型企业分析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中国工模具产业市场竞争策略分析</w:t>
      </w:r>
      <w:r>
        <w:rPr>
          <w:rFonts w:hint="eastAsia"/>
        </w:rPr>
        <w:br/>
      </w:r>
      <w:r>
        <w:rPr>
          <w:rFonts w:hint="eastAsia"/>
        </w:rPr>
        <w:t>　　第一节 工模具产业市场五种竞争动力模式结构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工模具产业市场核心竞争力的塑造要素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工模具产业市场不同市场地位的竞争策略分析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工模具产业市场竞争案例分析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中国工模具产业市场营销策略竞争分析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中国工模具产业重点企业市场竞争策略研究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中国工模具产业市场发展预测</w:t>
      </w:r>
      <w:r>
        <w:rPr>
          <w:rFonts w:hint="eastAsia"/>
        </w:rPr>
        <w:br/>
      </w:r>
      <w:r>
        <w:rPr>
          <w:rFonts w:hint="eastAsia"/>
        </w:rPr>
        <w:t>　　第一节 中国工模具产业发展环境预测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中国工模具产业发展预测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中国工模具市场发展预测</w:t>
      </w:r>
      <w:r>
        <w:rPr>
          <w:rFonts w:hint="eastAsia"/>
        </w:rPr>
        <w:br/>
      </w:r>
      <w:r>
        <w:rPr>
          <w:rFonts w:hint="eastAsia"/>
        </w:rPr>
        <w:t>　　　　一、2024-2030年中国工模具市场需求预测</w:t>
      </w:r>
      <w:r>
        <w:rPr>
          <w:rFonts w:hint="eastAsia"/>
        </w:rPr>
        <w:br/>
      </w:r>
      <w:r>
        <w:rPr>
          <w:rFonts w:hint="eastAsia"/>
        </w:rPr>
        <w:t>　　　　二、2024-2030年中国工模具市场结构预测</w:t>
      </w:r>
      <w:r>
        <w:rPr>
          <w:rFonts w:hint="eastAsia"/>
        </w:rPr>
        <w:br/>
      </w:r>
      <w:r>
        <w:rPr>
          <w:rFonts w:hint="eastAsia"/>
        </w:rPr>
        <w:t>　　　　三、2024-2030年中国工模具市场集中度预测</w:t>
      </w:r>
      <w:r>
        <w:rPr>
          <w:rFonts w:hint="eastAsia"/>
        </w:rPr>
        <w:br/>
      </w:r>
      <w:r>
        <w:rPr>
          <w:rFonts w:hint="eastAsia"/>
        </w:rPr>
        <w:t>　　　　四、2024-2030年中国工模具市场供给预测</w:t>
      </w:r>
      <w:r>
        <w:rPr>
          <w:rFonts w:hint="eastAsia"/>
        </w:rPr>
        <w:br/>
      </w:r>
      <w:r>
        <w:rPr>
          <w:rFonts w:hint="eastAsia"/>
        </w:rPr>
        <w:t>　　　　五、2024-2030年中国工模具市场价格预测</w:t>
      </w:r>
      <w:r>
        <w:rPr>
          <w:rFonts w:hint="eastAsia"/>
        </w:rPr>
        <w:br/>
      </w:r>
      <w:r>
        <w:rPr>
          <w:rFonts w:hint="eastAsia"/>
        </w:rPr>
        <w:t>　　第四节 中国工模具产业竞争发展趋势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中国工模具产业市场投资机会与风险</w:t>
      </w:r>
      <w:r>
        <w:rPr>
          <w:rFonts w:hint="eastAsia"/>
        </w:rPr>
        <w:br/>
      </w:r>
      <w:r>
        <w:rPr>
          <w:rFonts w:hint="eastAsia"/>
        </w:rPr>
        <w:t>　　第一节 中国工模具产业市场投资优势分析</w:t>
      </w:r>
      <w:r>
        <w:rPr>
          <w:rFonts w:hint="eastAsia"/>
        </w:rPr>
        <w:br/>
      </w:r>
      <w:r>
        <w:rPr>
          <w:rFonts w:hint="eastAsia"/>
        </w:rPr>
        <w:t>　　第二节 中国工模具产业市场投资劣势分析</w:t>
      </w:r>
      <w:r>
        <w:rPr>
          <w:rFonts w:hint="eastAsia"/>
        </w:rPr>
        <w:br/>
      </w:r>
      <w:r>
        <w:rPr>
          <w:rFonts w:hint="eastAsia"/>
        </w:rPr>
        <w:t>　　第三节 中国工模具产业市场投资机会分析</w:t>
      </w:r>
      <w:r>
        <w:rPr>
          <w:rFonts w:hint="eastAsia"/>
        </w:rPr>
        <w:br/>
      </w:r>
      <w:r>
        <w:rPr>
          <w:rFonts w:hint="eastAsia"/>
        </w:rPr>
        <w:t>　　第四节 中国工模具产业市场投资风险分析</w:t>
      </w:r>
      <w:r>
        <w:rPr>
          <w:rFonts w:hint="eastAsia"/>
        </w:rPr>
        <w:br/>
      </w:r>
      <w:r>
        <w:rPr>
          <w:rFonts w:hint="eastAsia"/>
        </w:rPr>
        <w:br/>
      </w:r>
      <w:r>
        <w:rPr>
          <w:rFonts w:hint="eastAsia"/>
        </w:rPr>
        <w:t>第十三章 中国工模具产业市场竞争策略建议</w:t>
      </w:r>
      <w:r>
        <w:rPr>
          <w:rFonts w:hint="eastAsia"/>
        </w:rPr>
        <w:br/>
      </w:r>
      <w:r>
        <w:rPr>
          <w:rFonts w:hint="eastAsia"/>
        </w:rPr>
        <w:t>　　第一节 中国工模具产业竞争战略建议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中国工模具产业竞争策略建议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中国工模具市场竞争策略建议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工模具产业链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2019-2024年中国工模具行业市场规模及增长情况</w:t>
      </w:r>
      <w:r>
        <w:rPr>
          <w:rFonts w:hint="eastAsia"/>
        </w:rPr>
        <w:br/>
      </w:r>
      <w:r>
        <w:rPr>
          <w:rFonts w:hint="eastAsia"/>
        </w:rPr>
        <w:t>　　……</w:t>
      </w:r>
      <w:r>
        <w:rPr>
          <w:rFonts w:hint="eastAsia"/>
        </w:rPr>
        <w:br/>
      </w:r>
      <w:r>
        <w:rPr>
          <w:rFonts w:hint="eastAsia"/>
        </w:rPr>
        <w:t>　　图表 2019-2024年中国工模具行业产量及增长趋势</w:t>
      </w:r>
      <w:r>
        <w:rPr>
          <w:rFonts w:hint="eastAsia"/>
        </w:rPr>
        <w:br/>
      </w:r>
      <w:r>
        <w:rPr>
          <w:rFonts w:hint="eastAsia"/>
        </w:rPr>
        <w:t>　　图表 2019-2024年中国工模具市场需求量及增速统计</w:t>
      </w:r>
      <w:r>
        <w:rPr>
          <w:rFonts w:hint="eastAsia"/>
        </w:rPr>
        <w:br/>
      </w:r>
      <w:r>
        <w:rPr>
          <w:rFonts w:hint="eastAsia"/>
        </w:rPr>
        <w:t>　　……</w:t>
      </w:r>
      <w:r>
        <w:rPr>
          <w:rFonts w:hint="eastAsia"/>
        </w:rPr>
        <w:br/>
      </w:r>
      <w:r>
        <w:rPr>
          <w:rFonts w:hint="eastAsia"/>
        </w:rPr>
        <w:t>　　图表 2019-2024年中国工模具行业盈利情况 单位：亿元</w:t>
      </w:r>
      <w:r>
        <w:rPr>
          <w:rFonts w:hint="eastAsia"/>
        </w:rPr>
        <w:br/>
      </w:r>
      <w:r>
        <w:rPr>
          <w:rFonts w:hint="eastAsia"/>
        </w:rPr>
        <w:t>　　……</w:t>
      </w:r>
      <w:r>
        <w:rPr>
          <w:rFonts w:hint="eastAsia"/>
        </w:rPr>
        <w:br/>
      </w:r>
      <w:r>
        <w:rPr>
          <w:rFonts w:hint="eastAsia"/>
        </w:rPr>
        <w:t>　　图表 2019-2024年中国工模具行业企业数量情况 单位：家</w:t>
      </w:r>
      <w:r>
        <w:rPr>
          <w:rFonts w:hint="eastAsia"/>
        </w:rPr>
        <w:br/>
      </w:r>
      <w:r>
        <w:rPr>
          <w:rFonts w:hint="eastAsia"/>
        </w:rPr>
        <w:t>　　图表 2019-2024年中国工模具行业企业平均规模情况 单位：万元/家</w:t>
      </w:r>
      <w:r>
        <w:rPr>
          <w:rFonts w:hint="eastAsia"/>
        </w:rPr>
        <w:br/>
      </w:r>
      <w:r>
        <w:rPr>
          <w:rFonts w:hint="eastAsia"/>
        </w:rPr>
        <w:t>　　图表 2019-2024年中国工模具行业市场规模及增长情况</w:t>
      </w:r>
      <w:r>
        <w:rPr>
          <w:rFonts w:hint="eastAsia"/>
        </w:rPr>
        <w:br/>
      </w:r>
      <w:r>
        <w:rPr>
          <w:rFonts w:hint="eastAsia"/>
        </w:rPr>
        <w:t>　　……</w:t>
      </w:r>
      <w:r>
        <w:rPr>
          <w:rFonts w:hint="eastAsia"/>
        </w:rPr>
        <w:br/>
      </w:r>
      <w:r>
        <w:rPr>
          <w:rFonts w:hint="eastAsia"/>
        </w:rPr>
        <w:t>　　图表 **地区工模具市场规模及增长情况</w:t>
      </w:r>
      <w:r>
        <w:rPr>
          <w:rFonts w:hint="eastAsia"/>
        </w:rPr>
        <w:br/>
      </w:r>
      <w:r>
        <w:rPr>
          <w:rFonts w:hint="eastAsia"/>
        </w:rPr>
        <w:t>　　图表 **地区工模具行业市场需求情况</w:t>
      </w:r>
      <w:r>
        <w:rPr>
          <w:rFonts w:hint="eastAsia"/>
        </w:rPr>
        <w:br/>
      </w:r>
      <w:r>
        <w:rPr>
          <w:rFonts w:hint="eastAsia"/>
        </w:rPr>
        <w:t>　　……</w:t>
      </w:r>
      <w:r>
        <w:rPr>
          <w:rFonts w:hint="eastAsia"/>
        </w:rPr>
        <w:br/>
      </w:r>
      <w:r>
        <w:rPr>
          <w:rFonts w:hint="eastAsia"/>
        </w:rPr>
        <w:t>　　图表 工模具重点企业（一）基本信息</w:t>
      </w:r>
      <w:r>
        <w:rPr>
          <w:rFonts w:hint="eastAsia"/>
        </w:rPr>
        <w:br/>
      </w:r>
      <w:r>
        <w:rPr>
          <w:rFonts w:hint="eastAsia"/>
        </w:rPr>
        <w:t>　　图表 工模具重点企业（一）经营情况分析</w:t>
      </w:r>
      <w:r>
        <w:rPr>
          <w:rFonts w:hint="eastAsia"/>
        </w:rPr>
        <w:br/>
      </w:r>
      <w:r>
        <w:rPr>
          <w:rFonts w:hint="eastAsia"/>
        </w:rPr>
        <w:t>　　图表 工模具重点企业（一）主要经济指标情况</w:t>
      </w:r>
      <w:r>
        <w:rPr>
          <w:rFonts w:hint="eastAsia"/>
        </w:rPr>
        <w:br/>
      </w:r>
      <w:r>
        <w:rPr>
          <w:rFonts w:hint="eastAsia"/>
        </w:rPr>
        <w:t>　　图表 工模具重点企业（一）盈利能力情况</w:t>
      </w:r>
      <w:r>
        <w:rPr>
          <w:rFonts w:hint="eastAsia"/>
        </w:rPr>
        <w:br/>
      </w:r>
      <w:r>
        <w:rPr>
          <w:rFonts w:hint="eastAsia"/>
        </w:rPr>
        <w:t>　　图表 工模具重点企业（一）偿债能力情况</w:t>
      </w:r>
      <w:r>
        <w:rPr>
          <w:rFonts w:hint="eastAsia"/>
        </w:rPr>
        <w:br/>
      </w:r>
      <w:r>
        <w:rPr>
          <w:rFonts w:hint="eastAsia"/>
        </w:rPr>
        <w:t>　　图表 工模具重点企业（一）运营能力情况</w:t>
      </w:r>
      <w:r>
        <w:rPr>
          <w:rFonts w:hint="eastAsia"/>
        </w:rPr>
        <w:br/>
      </w:r>
      <w:r>
        <w:rPr>
          <w:rFonts w:hint="eastAsia"/>
        </w:rPr>
        <w:t>　　图表 工模具重点企业（一）成长能力情况</w:t>
      </w:r>
      <w:r>
        <w:rPr>
          <w:rFonts w:hint="eastAsia"/>
        </w:rPr>
        <w:br/>
      </w:r>
      <w:r>
        <w:rPr>
          <w:rFonts w:hint="eastAsia"/>
        </w:rPr>
        <w:t>　　图表 工模具重点企业（二）基本信息</w:t>
      </w:r>
      <w:r>
        <w:rPr>
          <w:rFonts w:hint="eastAsia"/>
        </w:rPr>
        <w:br/>
      </w:r>
      <w:r>
        <w:rPr>
          <w:rFonts w:hint="eastAsia"/>
        </w:rPr>
        <w:t>　　图表 工模具重点企业（二）经营情况分析</w:t>
      </w:r>
      <w:r>
        <w:rPr>
          <w:rFonts w:hint="eastAsia"/>
        </w:rPr>
        <w:br/>
      </w:r>
      <w:r>
        <w:rPr>
          <w:rFonts w:hint="eastAsia"/>
        </w:rPr>
        <w:t>　　图表 工模具重点企业（二）主要经济指标情况</w:t>
      </w:r>
      <w:r>
        <w:rPr>
          <w:rFonts w:hint="eastAsia"/>
        </w:rPr>
        <w:br/>
      </w:r>
      <w:r>
        <w:rPr>
          <w:rFonts w:hint="eastAsia"/>
        </w:rPr>
        <w:t>　　图表 工模具重点企业（二）盈利能力情况</w:t>
      </w:r>
      <w:r>
        <w:rPr>
          <w:rFonts w:hint="eastAsia"/>
        </w:rPr>
        <w:br/>
      </w:r>
      <w:r>
        <w:rPr>
          <w:rFonts w:hint="eastAsia"/>
        </w:rPr>
        <w:t>　　图表 工模具重点企业（二）偿债能力情况</w:t>
      </w:r>
      <w:r>
        <w:rPr>
          <w:rFonts w:hint="eastAsia"/>
        </w:rPr>
        <w:br/>
      </w:r>
      <w:r>
        <w:rPr>
          <w:rFonts w:hint="eastAsia"/>
        </w:rPr>
        <w:t>　　图表 工模具重点企业（二）运营能力情况</w:t>
      </w:r>
      <w:r>
        <w:rPr>
          <w:rFonts w:hint="eastAsia"/>
        </w:rPr>
        <w:br/>
      </w:r>
      <w:r>
        <w:rPr>
          <w:rFonts w:hint="eastAsia"/>
        </w:rPr>
        <w:t>　　图表 工模具重点企业（二）成长能力情况</w:t>
      </w:r>
      <w:r>
        <w:rPr>
          <w:rFonts w:hint="eastAsia"/>
        </w:rPr>
        <w:br/>
      </w:r>
      <w:r>
        <w:rPr>
          <w:rFonts w:hint="eastAsia"/>
        </w:rPr>
        <w:t>　　……</w:t>
      </w:r>
      <w:r>
        <w:rPr>
          <w:rFonts w:hint="eastAsia"/>
        </w:rPr>
        <w:br/>
      </w:r>
      <w:r>
        <w:rPr>
          <w:rFonts w:hint="eastAsia"/>
        </w:rPr>
        <w:t>　　图表 2024-2030年中国工模具行业产量预测</w:t>
      </w:r>
      <w:r>
        <w:rPr>
          <w:rFonts w:hint="eastAsia"/>
        </w:rPr>
        <w:br/>
      </w:r>
      <w:r>
        <w:rPr>
          <w:rFonts w:hint="eastAsia"/>
        </w:rPr>
        <w:t>　　图表 2024-2030年中国工模具市场需求量预测</w:t>
      </w:r>
      <w:r>
        <w:rPr>
          <w:rFonts w:hint="eastAsia"/>
        </w:rPr>
        <w:br/>
      </w:r>
      <w:r>
        <w:rPr>
          <w:rFonts w:hint="eastAsia"/>
        </w:rPr>
        <w:t>　　……</w:t>
      </w:r>
      <w:r>
        <w:rPr>
          <w:rFonts w:hint="eastAsia"/>
        </w:rPr>
        <w:br/>
      </w:r>
      <w:r>
        <w:rPr>
          <w:rFonts w:hint="eastAsia"/>
        </w:rPr>
        <w:t>　　图表 2024-2030年中国工模具行业市场规模预测</w:t>
      </w:r>
      <w:r>
        <w:rPr>
          <w:rFonts w:hint="eastAsia"/>
        </w:rPr>
        <w:br/>
      </w:r>
      <w:r>
        <w:rPr>
          <w:rFonts w:hint="eastAsia"/>
        </w:rPr>
        <w:t>　　图表 2024-2030年中国工模具市场前景分析</w:t>
      </w:r>
      <w:r>
        <w:rPr>
          <w:rFonts w:hint="eastAsia"/>
        </w:rPr>
        <w:br/>
      </w:r>
      <w:r>
        <w:rPr>
          <w:rFonts w:hint="eastAsia"/>
        </w:rPr>
        <w:t>　　图表 2024-2030年中国工模具行业发展趋势预测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b82de80584b3c" w:history="1">
        <w:r>
          <w:rPr>
            <w:rStyle w:val="Hyperlink"/>
          </w:rPr>
          <w:t>2024-2030年中国工模具市场调研及发展前景报告</w:t>
        </w:r>
      </w:hyperlink>
      <w:r>
        <w:rPr>
          <w:color w:val="C00000"/>
        </w:rPr>
        <w:t>》，报告编号：</w:t>
      </w:r>
      <w:r>
        <w:rPr>
          <w:rFonts w:hint="eastAsia"/>
          <w:color w:val="C00000"/>
        </w:rPr>
        <w:t>0700729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b82de80584b3c" w:history="1">
        <w:r>
          <w:rPr>
            <w:rStyle w:val="Hyperlink"/>
          </w:rPr>
          <w:t>https://www.20087.com/9/72/GongMoJuShiChangQianJing.html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8946031934266" w:history="1">
      <w:r>
        <w:rPr>
          <w:rStyle w:val="Hyperlink"/>
        </w:rPr>
        <w:t>2024-2030年中国工模具市场调研及发展前景报告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ongMoJuShiChangQianJing.html" TargetMode="External" Id="Rf8cb82de80584b3c" /></Relationships>
</file>

<file path=word/_rels/header2.xml.rels>&#65279;<?xml version="1.0" encoding="utf-8"?><Relationships xmlns="http://schemas.openxmlformats.org/package/2006/relationships"><Relationship Type="http://schemas.openxmlformats.org/officeDocument/2006/relationships/hyperlink" Target="https://www.20087.com/9/72/GongMoJuShiChangQianJing.html" TargetMode="External" Id="Ra42894603193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2024-05-03T08:39:00Z</dcterms:created>
  <dcterms:modified xsi:type="dcterms:W3CDTF">2024-05-03T09:39:00Z</dcterms:modified>
  <dc:subject>2024-2030年中国工模具市场调研及发展前景报告</dc:subject>
  <dc:title>2024-2030年中国工模具市场调研及发展前景报告</dc:title>
  <cp:keywords>2024-2030年中国工模具市场调研及发展前景报告</cp:keywords>
  <dc:description>2024-2030年中国工模具市场调研及发展前景报告</dc:description>
</cp:coreProperties>
</file>